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8" w:type="dxa"/>
        <w:tblInd w:w="-318" w:type="dxa"/>
        <w:tblLayout w:type="fixed"/>
        <w:tblLook w:val="0000"/>
      </w:tblPr>
      <w:tblGrid>
        <w:gridCol w:w="5528"/>
        <w:gridCol w:w="4350"/>
      </w:tblGrid>
      <w:tr w:rsidR="00A11454" w:rsidRPr="00A11454" w:rsidTr="00A11454">
        <w:tc>
          <w:tcPr>
            <w:tcW w:w="5528" w:type="dxa"/>
            <w:shd w:val="clear" w:color="auto" w:fill="auto"/>
          </w:tcPr>
          <w:p w:rsidR="00A11454" w:rsidRDefault="00044CCE" w:rsidP="00044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</w:t>
            </w:r>
            <w:r w:rsidR="00A1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A1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  <w:p w:rsidR="00044CCE" w:rsidRDefault="00044CCE" w:rsidP="00044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№ 27 от 05.02.2018 г.)</w:t>
            </w:r>
          </w:p>
          <w:p w:rsidR="00A11454" w:rsidRPr="00A11454" w:rsidRDefault="00A11454" w:rsidP="008F2F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</w:tcPr>
          <w:p w:rsidR="00A11454" w:rsidRPr="00A11454" w:rsidRDefault="00A11454" w:rsidP="00044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приказом по школе</w:t>
            </w:r>
          </w:p>
          <w:p w:rsidR="00A11454" w:rsidRPr="00A11454" w:rsidRDefault="00A11454" w:rsidP="00044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01-07/</w:t>
            </w:r>
            <w:r w:rsidRPr="00A1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A1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A1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05.02.2018 г.</w:t>
            </w:r>
          </w:p>
        </w:tc>
      </w:tr>
    </w:tbl>
    <w:p w:rsidR="0007660F" w:rsidRPr="00044CCE" w:rsidRDefault="00044CCE" w:rsidP="00044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C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44CCE" w:rsidRPr="00044CCE" w:rsidRDefault="00044CCE" w:rsidP="00044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CE">
        <w:rPr>
          <w:rFonts w:ascii="Times New Roman" w:hAnsi="Times New Roman" w:cs="Times New Roman"/>
          <w:b/>
          <w:sz w:val="28"/>
          <w:szCs w:val="28"/>
        </w:rPr>
        <w:t>об организации самообследования</w:t>
      </w:r>
    </w:p>
    <w:p w:rsidR="00044CCE" w:rsidRPr="00044CCE" w:rsidRDefault="00044CCE" w:rsidP="00044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CE">
        <w:rPr>
          <w:rFonts w:ascii="Times New Roman" w:hAnsi="Times New Roman" w:cs="Times New Roman"/>
          <w:b/>
          <w:sz w:val="28"/>
          <w:szCs w:val="28"/>
        </w:rPr>
        <w:t>в муниципальном бюджетном общеобразовательном учреждении Лукояновской средней школе № 2</w:t>
      </w:r>
    </w:p>
    <w:p w:rsidR="0007660F" w:rsidRPr="0007660F" w:rsidRDefault="0007660F" w:rsidP="0007660F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0766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 Настоящее Положение об организации самообследования (далее – Положение) определяет основные нормы и принципы </w:t>
      </w:r>
      <w:r w:rsidR="00044CC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самообследования в муниципальном бюджетном общеобразовательном учреждении </w:t>
      </w:r>
      <w:r w:rsidR="00044CCE">
        <w:rPr>
          <w:rFonts w:ascii="Times New Roman" w:eastAsia="Times New Roman" w:hAnsi="Times New Roman" w:cs="Times New Roman"/>
          <w:sz w:val="28"/>
          <w:szCs w:val="28"/>
          <w:lang w:eastAsia="ar-SA"/>
        </w:rPr>
        <w:t>Лукояновской средней</w:t>
      </w: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</w:t>
      </w:r>
      <w:r w:rsidR="00044CCE">
        <w:rPr>
          <w:rFonts w:ascii="Times New Roman" w:eastAsia="Times New Roman" w:hAnsi="Times New Roman" w:cs="Times New Roman"/>
          <w:sz w:val="28"/>
          <w:szCs w:val="28"/>
          <w:lang w:eastAsia="ar-SA"/>
        </w:rPr>
        <w:t>е № 2</w:t>
      </w: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образовательная организация).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 Положение разработано в соответствии с Федеральным законом от 29.12.2012 № 273-ФЗ «Об образовании в Российской Федерации», приказом </w:t>
      </w:r>
      <w:proofErr w:type="spellStart"/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14.06.2013 № 462 «Об утверждении порядка проведения самообследования образовательной организацией», приказом </w:t>
      </w:r>
      <w:proofErr w:type="spellStart"/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10.12.2013 № 1324 «Об утверждении показателей деятельности организации, подлежащей самообследованию», приказом </w:t>
      </w:r>
      <w:proofErr w:type="spellStart"/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14.12.2017г. № 1218 «О внесении изменений в Порядок проведения самообследования образовательной организации, утверждённый приказом Министерства образования и науки Российской Федерации от 14.06.2013г. № 462»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60F" w:rsidRPr="0007660F" w:rsidRDefault="0007660F" w:rsidP="0007660F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 Цели и задачи самообследования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2.1. Самообследование проводится с целью обеспечения доступности и открытости информации о деятельности образовательной организации.</w:t>
      </w:r>
    </w:p>
    <w:p w:rsidR="0007660F" w:rsidRPr="0007660F" w:rsidRDefault="0007660F" w:rsidP="0007660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2.2. Задачами самообследования являются:</w:t>
      </w:r>
    </w:p>
    <w:p w:rsidR="0007660F" w:rsidRPr="0007660F" w:rsidRDefault="0007660F" w:rsidP="0007660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оценка образовательной деятельности образовательной организации, в том числе системы управления,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образования;</w:t>
      </w:r>
    </w:p>
    <w:p w:rsidR="0007660F" w:rsidRPr="0007660F" w:rsidRDefault="0007660F" w:rsidP="0007660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 анализ показателей деятельности образовательной организации, установленных федеральным органом исполнительной власти, осуществляющим функции по выработке государственной политики и </w:t>
      </w: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нормативно-правовому регулированию в сфере образования.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2.3. При проведении самообследования могут быть использованы результаты мониторинга внутренней системы оценки качества образования.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2.4. По итогам самообследования образовательная организация: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выявляет уровень соответствия образовательной деятельности требованиям законодательства, в том числе позитивные и (или) негативные тенденции в объектах оценивания;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определяет резервы развития образовательной организации и (или) причины возникновения отклонений объектов самообследования, в том числе составляет прогнозы изменений в объектах самообследования;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корректирует систему внутренней оценки качества образования с учетом использованных в процессе самообследования методик, способов оценки и (или) выявленных недостатков объектов самооценки;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принимает меры по коррекции выявленных негативных тенденций образовательной деятельности и при необходимости вносит изменения во внутреннюю систему оценки качества образования.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60F" w:rsidRPr="0007660F" w:rsidRDefault="0007660F" w:rsidP="0007660F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 Организация самообследования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 Образовательная организация проводит </w:t>
      </w:r>
      <w:proofErr w:type="spellStart"/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самообследование</w:t>
      </w:r>
      <w:proofErr w:type="spellEnd"/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ежегодно.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Проведение самообследования включает в себя:</w:t>
      </w:r>
    </w:p>
    <w:p w:rsidR="0007660F" w:rsidRPr="0007660F" w:rsidRDefault="0007660F" w:rsidP="0007660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планирование и подготовку работ по самообследованию организации;</w:t>
      </w:r>
    </w:p>
    <w:p w:rsidR="0007660F" w:rsidRPr="0007660F" w:rsidRDefault="0007660F" w:rsidP="0007660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организацию и проведение самообследования в организации;</w:t>
      </w:r>
    </w:p>
    <w:p w:rsidR="0007660F" w:rsidRPr="0007660F" w:rsidRDefault="0007660F" w:rsidP="0007660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обобщение полученных результатов и на их основе формирование отчета;</w:t>
      </w:r>
    </w:p>
    <w:p w:rsidR="0007660F" w:rsidRPr="0007660F" w:rsidRDefault="0007660F" w:rsidP="0007660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– рассмотрение отчета органом управления организации, к компетенции которого относится решение данного вопроса.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3.3. Для проведения самообследования используются следующие формы и методы: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мониторинг качества подготовки обучающихся;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плановые запросы информации;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анализ качественных и количественных показателей деятельности образовательной организации;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– экспертная оценка деятельности, включая экспертизу документов;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анкетирование, опросы;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иные формы и методы, позволяющие оценить качество оказываемых образовательной организацией услуг.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 Руководитель образовательной организацией издает приказ об утверждении сроков проведения самообследования и составе рабочей </w:t>
      </w: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группы, ответственной за проведение самообследования и подготовку отчета.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3.5. Для проведения самообследования привлекаются руководитель образовательной организации, педагоги</w:t>
      </w:r>
      <w:r w:rsidR="00044CCE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ческие работники</w:t>
      </w: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иные заинтересованные лица.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60F" w:rsidRPr="0007660F" w:rsidRDefault="0007660F" w:rsidP="0007660F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 Оформление результатов самообследования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4.1. Результаты самообследования предоставляются в форме отчета, включающего аналитическую часть и результаты показателей деятельности образовательной организации, подлежащие самообследованию.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4.2. Отчетным периодом является предшествующий самообследованию</w:t>
      </w:r>
      <w:r w:rsidR="00044C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календарный год.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4.3. Отчет о самообследовании подписывается руководителем и заверяется печатью образовательной организации.</w:t>
      </w:r>
    </w:p>
    <w:p w:rsidR="0007660F" w:rsidRPr="0007660F" w:rsidRDefault="0007660F" w:rsidP="0007660F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60F">
        <w:rPr>
          <w:rFonts w:ascii="Times New Roman" w:eastAsia="Times New Roman" w:hAnsi="Times New Roman" w:cs="Times New Roman"/>
          <w:sz w:val="28"/>
          <w:szCs w:val="28"/>
          <w:lang w:eastAsia="ar-SA"/>
        </w:rPr>
        <w:t>4.4. Отчет о самообследовании образовательной организации направляется учредителю и размещается в информационно-телекоммуникационных сетях, в том числе на официальном сайте образовательной организации в сети Интернет не позднее 20 апреля текущего года.</w:t>
      </w:r>
    </w:p>
    <w:p w:rsidR="0007660F" w:rsidRPr="0007660F" w:rsidRDefault="0007660F" w:rsidP="0007660F">
      <w:pPr>
        <w:spacing w:after="0" w:line="240" w:lineRule="auto"/>
        <w:ind w:left="384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660F" w:rsidRDefault="0007660F"/>
    <w:p w:rsidR="0007660F" w:rsidRDefault="0007660F"/>
    <w:sectPr w:rsidR="0007660F" w:rsidSect="00E51E4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3867"/>
    <w:multiLevelType w:val="hybridMultilevel"/>
    <w:tmpl w:val="4C68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509C"/>
    <w:rsid w:val="00044CCE"/>
    <w:rsid w:val="0007660F"/>
    <w:rsid w:val="001E5ACF"/>
    <w:rsid w:val="00275EAF"/>
    <w:rsid w:val="002F509C"/>
    <w:rsid w:val="004A0AD9"/>
    <w:rsid w:val="00A11454"/>
    <w:rsid w:val="00E154D3"/>
    <w:rsid w:val="00E5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2018-03-26T12:30:00Z</dcterms:created>
  <dcterms:modified xsi:type="dcterms:W3CDTF">2018-03-26T12:37:00Z</dcterms:modified>
</cp:coreProperties>
</file>