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18" w:rsidRDefault="00F66818" w:rsidP="00F6681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8"/>
          <w:szCs w:val="28"/>
        </w:rPr>
        <w:t>Приложение 5</w:t>
      </w:r>
      <w:r w:rsidR="00C82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D32AF" w:rsidRPr="00F66818" w:rsidRDefault="00F66818" w:rsidP="00F6681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68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по учебному предмету «История»</w:t>
      </w:r>
    </w:p>
    <w:p w:rsidR="008D32AF" w:rsidRDefault="008D32AF" w:rsidP="0035226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E99" w:rsidRDefault="00C82272" w:rsidP="00F6681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8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Планируемые результаты освоения учебного предмета</w:t>
      </w:r>
      <w:r w:rsidR="007D5C09" w:rsidRPr="00F668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2837" w:rsidRPr="00F66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Start"/>
      <w:r w:rsidR="00732837" w:rsidRPr="00F66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»</w:t>
      </w:r>
      <w:proofErr w:type="gramEnd"/>
    </w:p>
    <w:p w:rsidR="00F66818" w:rsidRPr="00F66818" w:rsidRDefault="00F66818" w:rsidP="00F6681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B0E99" w:rsidRDefault="008B0E99" w:rsidP="008B0E99">
      <w:pPr>
        <w:shd w:val="clear" w:color="auto" w:fill="FFFFFF"/>
        <w:tabs>
          <w:tab w:val="left" w:pos="9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8B0E99" w:rsidRPr="00732837" w:rsidRDefault="008B0E99" w:rsidP="0073283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837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8B0E99" w:rsidRPr="00AC3DF1" w:rsidRDefault="008B0E99" w:rsidP="008B0E9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К важнейшим </w:t>
      </w:r>
      <w:r w:rsidRPr="000F5211">
        <w:rPr>
          <w:rFonts w:ascii="Times New Roman" w:hAnsi="Times New Roman" w:cs="Times New Roman"/>
          <w:bCs/>
          <w:sz w:val="24"/>
          <w:szCs w:val="24"/>
        </w:rPr>
        <w:t>личностным результатам</w:t>
      </w:r>
      <w:r w:rsidRPr="00AC3DF1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B0E99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понимание культурного многообразия мира, уважение к культуре своего и других народов, толерантность.</w:t>
      </w:r>
    </w:p>
    <w:p w:rsidR="008B0E99" w:rsidRPr="00732837" w:rsidRDefault="008B0E99" w:rsidP="0073283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83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32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5211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0F52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211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AC3DF1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истории в основной школе выражаются в следующих качествах: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B0E99" w:rsidRPr="00AC3DF1" w:rsidRDefault="008B0E99" w:rsidP="008B0E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B0E99" w:rsidRPr="009847EE" w:rsidRDefault="008B0E99" w:rsidP="0073283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E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F41651" w:rsidRPr="00F41651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Pr="00AC3DF1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</w:t>
      </w:r>
      <w:r>
        <w:rPr>
          <w:rFonts w:ascii="Times New Roman" w:hAnsi="Times New Roman" w:cs="Times New Roman"/>
          <w:sz w:val="24"/>
          <w:szCs w:val="24"/>
        </w:rPr>
        <w:t xml:space="preserve">ученик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получит возможность овладеть следующими компетентностями</w:t>
      </w:r>
      <w:r w:rsidRPr="00AC3DF1">
        <w:rPr>
          <w:rFonts w:ascii="Times New Roman" w:hAnsi="Times New Roman" w:cs="Times New Roman"/>
          <w:sz w:val="24"/>
          <w:szCs w:val="24"/>
        </w:rPr>
        <w:t>:</w:t>
      </w:r>
    </w:p>
    <w:p w:rsidR="00F41651" w:rsidRPr="00F41651" w:rsidRDefault="00F41651" w:rsidP="00F41651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651">
        <w:rPr>
          <w:rFonts w:ascii="Times New Roman" w:hAnsi="Times New Roman" w:cs="Times New Roman"/>
          <w:b/>
          <w:sz w:val="24"/>
          <w:szCs w:val="24"/>
          <w:u w:val="single"/>
        </w:rPr>
        <w:t>История Древнего мира (5 класс)</w:t>
      </w:r>
    </w:p>
    <w:p w:rsidR="00F41651" w:rsidRPr="00D03252" w:rsidRDefault="00F41651" w:rsidP="00F41651">
      <w:pPr>
        <w:pStyle w:val="a6"/>
        <w:spacing w:line="240" w:lineRule="auto"/>
        <w:ind w:left="-851" w:firstLine="709"/>
        <w:rPr>
          <w:sz w:val="24"/>
        </w:rPr>
      </w:pPr>
      <w:r>
        <w:rPr>
          <w:sz w:val="24"/>
        </w:rPr>
        <w:t>Ученик</w:t>
      </w:r>
      <w:r w:rsidRPr="00D03252">
        <w:rPr>
          <w:sz w:val="24"/>
        </w:rPr>
        <w:t xml:space="preserve"> научится: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D0325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66818" w:rsidRDefault="00F66818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818" w:rsidRDefault="00F66818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давать характеристику общественного строя древних государств;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сопоставлять свидетельства различных исторических источников, выявляя в них общее и различия;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видеть проявления влияния античного искусства в окружающей среде;</w:t>
      </w:r>
    </w:p>
    <w:p w:rsidR="00F41651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F66818" w:rsidRPr="00D03252" w:rsidRDefault="00F66818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651" w:rsidRPr="00F41651" w:rsidRDefault="00F41651" w:rsidP="00F41651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651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Средних веков. </w:t>
      </w:r>
      <w:r w:rsidRPr="00F41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Древней Руси к Российскому государству (</w:t>
      </w:r>
      <w:r w:rsidRPr="00F416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F41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F416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</w:t>
      </w:r>
      <w:r w:rsidRPr="00F41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вв.) (6 класс)</w:t>
      </w:r>
    </w:p>
    <w:p w:rsidR="00F41651" w:rsidRPr="00D03252" w:rsidRDefault="00F41651" w:rsidP="00F41651">
      <w:pPr>
        <w:pStyle w:val="a6"/>
        <w:spacing w:line="240" w:lineRule="auto"/>
        <w:ind w:left="-851" w:firstLine="709"/>
        <w:rPr>
          <w:sz w:val="24"/>
        </w:rPr>
      </w:pPr>
      <w:r>
        <w:rPr>
          <w:sz w:val="24"/>
        </w:rPr>
        <w:t>Уче</w:t>
      </w:r>
      <w:r w:rsidRPr="00D03252">
        <w:rPr>
          <w:sz w:val="24"/>
        </w:rPr>
        <w:t>ник научится: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Pr="00D03252">
        <w:rPr>
          <w:rFonts w:ascii="Times New Roman" w:hAnsi="Times New Roman" w:cs="Times New Roman"/>
          <w:sz w:val="24"/>
          <w:szCs w:val="24"/>
        </w:rPr>
        <w:t>ник получит возможность научиться: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F41651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66818" w:rsidRPr="00D03252" w:rsidRDefault="00F66818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651" w:rsidRPr="00F41651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51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F41651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r w:rsidRPr="00F416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41651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F41651">
        <w:rPr>
          <w:rFonts w:ascii="Times New Roman" w:hAnsi="Times New Roman" w:cs="Times New Roman"/>
          <w:b/>
          <w:sz w:val="24"/>
          <w:szCs w:val="24"/>
        </w:rPr>
        <w:t xml:space="preserve"> (7–9 класс)</w:t>
      </w:r>
    </w:p>
    <w:p w:rsidR="00F41651" w:rsidRPr="00D03252" w:rsidRDefault="00F41651" w:rsidP="00F41651">
      <w:pPr>
        <w:pStyle w:val="a6"/>
        <w:spacing w:line="240" w:lineRule="auto"/>
        <w:ind w:left="-851" w:firstLine="709"/>
        <w:rPr>
          <w:sz w:val="24"/>
        </w:rPr>
      </w:pPr>
      <w:r>
        <w:rPr>
          <w:sz w:val="24"/>
        </w:rPr>
        <w:t>Уче</w:t>
      </w:r>
      <w:r w:rsidRPr="00D03252">
        <w:rPr>
          <w:sz w:val="24"/>
        </w:rPr>
        <w:t>ник научится: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Pr="00D03252">
        <w:rPr>
          <w:rFonts w:ascii="Times New Roman" w:hAnsi="Times New Roman" w:cs="Times New Roman"/>
          <w:sz w:val="24"/>
          <w:szCs w:val="24"/>
        </w:rPr>
        <w:t>ник получит возможность научиться: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41651" w:rsidRPr="00D03252" w:rsidRDefault="00F41651" w:rsidP="00F4165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41651" w:rsidRPr="00847FC1" w:rsidRDefault="00F41651" w:rsidP="00F4165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8B0E99" w:rsidRPr="001D1828" w:rsidRDefault="008B0E99" w:rsidP="007328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830115" w:rsidP="00BD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D4749" w:rsidRPr="0004362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C82272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="00BD4749" w:rsidRPr="00043628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BD4749" w:rsidRPr="00043628" w:rsidRDefault="009A6BBD" w:rsidP="00BD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4749" w:rsidRPr="00043628">
        <w:rPr>
          <w:rFonts w:ascii="Times New Roman" w:hAnsi="Times New Roman" w:cs="Times New Roman"/>
          <w:b/>
          <w:sz w:val="24"/>
          <w:szCs w:val="24"/>
        </w:rPr>
        <w:t>5 класс (68 часов)</w:t>
      </w:r>
    </w:p>
    <w:p w:rsidR="00BD4749" w:rsidRPr="00043628" w:rsidRDefault="00BD4749" w:rsidP="00BD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749" w:rsidRPr="007D5C09" w:rsidRDefault="007D5C0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09">
        <w:rPr>
          <w:rStyle w:val="FontStyle45"/>
          <w:rFonts w:ascii="Times New Roman" w:hAnsi="Times New Roman" w:cs="Times New Roman"/>
          <w:sz w:val="24"/>
          <w:szCs w:val="24"/>
        </w:rPr>
        <w:t>Курс:</w:t>
      </w:r>
      <w:r w:rsidR="00BD4749" w:rsidRPr="007D5C09">
        <w:rPr>
          <w:rStyle w:val="FontStyle45"/>
          <w:rFonts w:ascii="Times New Roman" w:hAnsi="Times New Roman" w:cs="Times New Roman"/>
          <w:sz w:val="24"/>
          <w:szCs w:val="24"/>
        </w:rPr>
        <w:t xml:space="preserve"> Всеобща</w:t>
      </w:r>
      <w:r w:rsidR="00BD4749" w:rsidRPr="007D5C09">
        <w:rPr>
          <w:rFonts w:ascii="Times New Roman" w:hAnsi="Times New Roman" w:cs="Times New Roman"/>
          <w:b/>
          <w:sz w:val="24"/>
          <w:szCs w:val="24"/>
        </w:rPr>
        <w:t>я история  (68 часов)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28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FA50C0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5560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6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603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Жизнь первобытных людей (7 ч.)   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  <w:r>
        <w:rPr>
          <w:rFonts w:ascii="Times New Roman" w:hAnsi="Times New Roman" w:cs="Times New Roman"/>
          <w:sz w:val="24"/>
          <w:szCs w:val="24"/>
        </w:rPr>
        <w:t xml:space="preserve"> Счёт лет в истории.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560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628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(19 ч.)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560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3628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(21 ч.)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05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628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ч. )</w:t>
      </w:r>
      <w:proofErr w:type="gramEnd"/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>. Рабство в Древнем Риме.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ч. 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49" w:rsidRDefault="009A6BBD" w:rsidP="00BD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4749">
        <w:rPr>
          <w:rFonts w:ascii="Times New Roman" w:hAnsi="Times New Roman" w:cs="Times New Roman"/>
          <w:b/>
          <w:sz w:val="24"/>
          <w:szCs w:val="24"/>
        </w:rPr>
        <w:t>6 класс (6</w:t>
      </w:r>
      <w:r w:rsidR="00BD4749" w:rsidRPr="00043628">
        <w:rPr>
          <w:rFonts w:ascii="Times New Roman" w:hAnsi="Times New Roman" w:cs="Times New Roman"/>
          <w:b/>
          <w:sz w:val="24"/>
          <w:szCs w:val="24"/>
        </w:rPr>
        <w:t>8 часов)</w:t>
      </w:r>
    </w:p>
    <w:p w:rsidR="00BD4749" w:rsidRPr="00C30A25" w:rsidRDefault="009A6BBD" w:rsidP="00BD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5C09">
        <w:rPr>
          <w:rFonts w:ascii="Times New Roman" w:hAnsi="Times New Roman" w:cs="Times New Roman"/>
          <w:b/>
          <w:sz w:val="24"/>
          <w:szCs w:val="24"/>
        </w:rPr>
        <w:t>Курс</w:t>
      </w:r>
      <w:r w:rsidR="00BD4749">
        <w:rPr>
          <w:rFonts w:ascii="Times New Roman" w:hAnsi="Times New Roman" w:cs="Times New Roman"/>
          <w:b/>
          <w:sz w:val="24"/>
          <w:szCs w:val="24"/>
        </w:rPr>
        <w:t xml:space="preserve"> «Всеобщая история»</w:t>
      </w:r>
      <w:r w:rsidR="007D5C09">
        <w:rPr>
          <w:rFonts w:ascii="Times New Roman" w:hAnsi="Times New Roman" w:cs="Times New Roman"/>
          <w:b/>
          <w:sz w:val="24"/>
          <w:szCs w:val="24"/>
        </w:rPr>
        <w:t xml:space="preserve"> (28 ч)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25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Становление средневековой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Европы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396F1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396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вв.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Византийская империя и славяне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396F1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>в. Византия при Юстиниане (3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C30A25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Арабы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E924E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E92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веках</w:t>
      </w:r>
      <w:r w:rsidRPr="00E924E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E924E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628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Феодалы и крестьяне</w:t>
      </w:r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 xml:space="preserve"> (2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Средневековый город в Западной и </w:t>
      </w:r>
      <w:proofErr w:type="gramStart"/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Центральной  Европе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0B4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B4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вв.)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 xml:space="preserve"> (2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Католическая церковь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E544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XIII</w:t>
      </w:r>
      <w:r w:rsidRPr="00E54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веках. Крестовые походы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ч.)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9B">
        <w:rPr>
          <w:rFonts w:ascii="Times New Roman" w:eastAsia="Times New Roman" w:hAnsi="Times New Roman" w:cs="Times New Roman"/>
          <w:b/>
          <w:sz w:val="24"/>
          <w:szCs w:val="24"/>
        </w:rPr>
        <w:t>Образование централизованных государств в Западной Европе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E54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 w:rsidRPr="00E54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вв.(</w:t>
      </w:r>
      <w:proofErr w:type="gramEnd"/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628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043628">
        <w:rPr>
          <w:rFonts w:ascii="Times New Roman" w:hAnsi="Times New Roman" w:cs="Times New Roman"/>
          <w:sz w:val="24"/>
          <w:szCs w:val="24"/>
        </w:rPr>
        <w:t>).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Гуситское движение в Чехии.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377B2F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</w:t>
      </w:r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 Западной Европы в </w:t>
      </w:r>
      <w:r w:rsidR="00BD47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="00BD4749" w:rsidRPr="00555E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D4749" w:rsidRPr="00555E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47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 w:rsidR="00BD4749" w:rsidRPr="00555E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>вв.</w:t>
      </w:r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D4749" w:rsidRPr="00043628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49" w:rsidRPr="00043628" w:rsidRDefault="00377B2F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Страны </w:t>
      </w:r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>.Е</w:t>
      </w:r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  <w:r w:rsidR="00BD4749" w:rsidRPr="00A95C9B">
        <w:rPr>
          <w:rFonts w:ascii="Times New Roman" w:eastAsia="Times New Roman" w:hAnsi="Times New Roman" w:cs="Times New Roman"/>
          <w:b/>
          <w:sz w:val="24"/>
          <w:szCs w:val="24"/>
        </w:rPr>
        <w:t xml:space="preserve"> Азии, Африки и Америки в средние века</w:t>
      </w:r>
      <w:r w:rsidR="006918ED">
        <w:rPr>
          <w:rFonts w:ascii="Times New Roman" w:eastAsia="Times New Roman" w:hAnsi="Times New Roman" w:cs="Times New Roman"/>
          <w:b/>
          <w:sz w:val="24"/>
          <w:szCs w:val="24"/>
        </w:rPr>
        <w:t xml:space="preserve"> ( 1</w:t>
      </w:r>
      <w:r w:rsidR="00BD4749">
        <w:rPr>
          <w:rFonts w:ascii="Times New Roman" w:eastAsia="Times New Roman" w:hAnsi="Times New Roman" w:cs="Times New Roman"/>
          <w:b/>
          <w:sz w:val="24"/>
          <w:szCs w:val="24"/>
        </w:rPr>
        <w:t xml:space="preserve"> ч. )</w:t>
      </w:r>
    </w:p>
    <w:p w:rsidR="00BD4749" w:rsidRDefault="00BD4749" w:rsidP="00BD4749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043628">
        <w:rPr>
          <w:rFonts w:ascii="Times New Roman" w:hAnsi="Times New Roman" w:cs="Times New Roman"/>
          <w:sz w:val="24"/>
          <w:szCs w:val="24"/>
        </w:rP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89">
        <w:rPr>
          <w:rFonts w:ascii="Times New Roman" w:hAnsi="Times New Roman" w:cs="Times New Roman"/>
          <w:bCs/>
          <w:sz w:val="24"/>
          <w:szCs w:val="24"/>
        </w:rPr>
        <w:t>Государства доколумбовой Америки.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28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844EAF" w:rsidRPr="00BD4749" w:rsidRDefault="006918ED" w:rsidP="008B0E99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9A6B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6B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6B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5C09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 w:rsidR="00844EAF" w:rsidRPr="00BD4749">
        <w:rPr>
          <w:rFonts w:ascii="Times New Roman" w:hAnsi="Times New Roman" w:cs="Times New Roman"/>
          <w:b/>
          <w:bCs/>
          <w:sz w:val="24"/>
          <w:szCs w:val="24"/>
        </w:rPr>
        <w:t>: история России (40 часов)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74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BD4749" w:rsidRPr="00BD4749"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F41651" w:rsidRPr="00BD4749" w:rsidRDefault="00F41651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030" w:rsidRPr="00FA3030" w:rsidRDefault="00FA3030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30">
        <w:rPr>
          <w:rFonts w:ascii="Times New Roman" w:hAnsi="Times New Roman" w:cs="Times New Roman"/>
          <w:b/>
          <w:bCs/>
          <w:sz w:val="24"/>
          <w:szCs w:val="24"/>
        </w:rPr>
        <w:t>Тема 1. «Народы и государства на территории нашей страны в древности»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3030">
        <w:rPr>
          <w:rFonts w:ascii="Times New Roman" w:hAnsi="Times New Roman" w:cs="Times New Roman"/>
          <w:b/>
          <w:sz w:val="24"/>
          <w:szCs w:val="24"/>
        </w:rPr>
        <w:t>(4 ч.)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</w:t>
      </w:r>
      <w:r w:rsidR="00BD4749">
        <w:rPr>
          <w:rFonts w:ascii="Times New Roman" w:hAnsi="Times New Roman" w:cs="Times New Roman"/>
          <w:sz w:val="24"/>
          <w:szCs w:val="24"/>
        </w:rPr>
        <w:t xml:space="preserve"> </w:t>
      </w:r>
      <w:r w:rsidRPr="00BD4749">
        <w:rPr>
          <w:rFonts w:ascii="Times New Roman" w:hAnsi="Times New Roman" w:cs="Times New Roman"/>
          <w:sz w:val="24"/>
          <w:szCs w:val="24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 царство. Скифское царство. Дербент. </w:t>
      </w:r>
    </w:p>
    <w:p w:rsidR="008B0E99" w:rsidRPr="00FA3030" w:rsidRDefault="008B0E99" w:rsidP="00FA303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30">
        <w:rPr>
          <w:rFonts w:ascii="Times New Roman" w:hAnsi="Times New Roman" w:cs="Times New Roman"/>
          <w:bCs/>
          <w:sz w:val="24"/>
          <w:szCs w:val="24"/>
        </w:rPr>
        <w:t xml:space="preserve">Восточная Европа в середине I тыс. н.э. </w:t>
      </w:r>
      <w:r w:rsidRPr="00BD4749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030" w:rsidRDefault="00FA3030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030" w:rsidRPr="00FA3030" w:rsidRDefault="00FA3030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030">
        <w:rPr>
          <w:rFonts w:ascii="Times New Roman" w:hAnsi="Times New Roman" w:cs="Times New Roman"/>
          <w:b/>
          <w:bCs/>
          <w:sz w:val="24"/>
          <w:szCs w:val="24"/>
        </w:rPr>
        <w:t>Тема 2. «Русь  в  IX- первой половине XI</w:t>
      </w:r>
      <w:r w:rsidRPr="00FA30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918ED">
        <w:rPr>
          <w:rFonts w:ascii="Times New Roman" w:hAnsi="Times New Roman" w:cs="Times New Roman"/>
          <w:b/>
          <w:bCs/>
          <w:sz w:val="24"/>
          <w:szCs w:val="24"/>
        </w:rPr>
        <w:t xml:space="preserve"> вв.» (8</w:t>
      </w:r>
      <w:r w:rsidRPr="00FA3030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8B0E99" w:rsidRPr="00B56B9D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B9D">
        <w:rPr>
          <w:rFonts w:ascii="Times New Roman" w:hAnsi="Times New Roman" w:cs="Times New Roman"/>
          <w:bCs/>
          <w:sz w:val="24"/>
          <w:szCs w:val="24"/>
        </w:rPr>
        <w:t xml:space="preserve">Образование государства Русь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D4749">
        <w:rPr>
          <w:rFonts w:ascii="Times New Roman" w:hAnsi="Times New Roman" w:cs="Times New Roman"/>
          <w:sz w:val="24"/>
          <w:szCs w:val="24"/>
        </w:rPr>
        <w:t>из варяг</w:t>
      </w:r>
      <w:proofErr w:type="gramEnd"/>
      <w:r w:rsidRPr="00BD4749">
        <w:rPr>
          <w:rFonts w:ascii="Times New Roman" w:hAnsi="Times New Roman" w:cs="Times New Roman"/>
          <w:sz w:val="24"/>
          <w:szCs w:val="24"/>
        </w:rPr>
        <w:t xml:space="preserve"> в греки. Волжский торговый путь.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Дешт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>-и-Кипчак), странами Центральной, Западной и Северной Европы.</w:t>
      </w:r>
    </w:p>
    <w:p w:rsidR="008B0E99" w:rsidRPr="00FA303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30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8B0E9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B56B9D" w:rsidRPr="00BD4749" w:rsidRDefault="00B56B9D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B9D" w:rsidRPr="005023E1" w:rsidRDefault="00B56B9D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9D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="005023E1" w:rsidRPr="005023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3E1" w:rsidRPr="005023E1">
        <w:rPr>
          <w:rFonts w:ascii="Times New Roman" w:hAnsi="Times New Roman" w:cs="Times New Roman"/>
          <w:b/>
          <w:bCs/>
          <w:sz w:val="24"/>
          <w:szCs w:val="24"/>
        </w:rPr>
        <w:t>Русь в середине XII- начале XIII вв.»</w:t>
      </w:r>
      <w:r w:rsidR="005023E1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</w:t>
      </w:r>
      <w:r w:rsidR="00B56B9D">
        <w:rPr>
          <w:rFonts w:ascii="Times New Roman" w:hAnsi="Times New Roman" w:cs="Times New Roman"/>
          <w:sz w:val="24"/>
          <w:szCs w:val="24"/>
        </w:rPr>
        <w:t xml:space="preserve"> </w:t>
      </w:r>
      <w:r w:rsidRPr="00BD4749">
        <w:rPr>
          <w:rFonts w:ascii="Times New Roman" w:hAnsi="Times New Roman" w:cs="Times New Roman"/>
          <w:sz w:val="24"/>
          <w:szCs w:val="24"/>
        </w:rPr>
        <w:t xml:space="preserve">Внешняя политика русских земель в евразийском контексте. </w:t>
      </w:r>
    </w:p>
    <w:p w:rsidR="008B0E9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B56B9D" w:rsidRPr="00BD4749" w:rsidRDefault="00B56B9D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B9D" w:rsidRDefault="00B56B9D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</w:rPr>
      </w:pPr>
      <w:r w:rsidRPr="00B56B9D">
        <w:rPr>
          <w:rFonts w:ascii="Times New Roman" w:hAnsi="Times New Roman" w:cs="Times New Roman"/>
          <w:b/>
          <w:bCs/>
          <w:sz w:val="24"/>
          <w:szCs w:val="24"/>
        </w:rPr>
        <w:t xml:space="preserve">Тема 4. «Русские земли в середине </w:t>
      </w:r>
      <w:r w:rsidRPr="00B56B9D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B56B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56B9D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 w:rsidRPr="00B56B9D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 w:rsidRPr="000878AE">
        <w:rPr>
          <w:rFonts w:ascii="Times New Roman" w:hAnsi="Times New Roman" w:cs="Times New Roman"/>
          <w:b/>
          <w:bCs/>
        </w:rPr>
        <w:t>»</w:t>
      </w:r>
      <w:r w:rsidR="005C1BB5">
        <w:rPr>
          <w:rFonts w:ascii="Times New Roman" w:hAnsi="Times New Roman" w:cs="Times New Roman"/>
          <w:b/>
          <w:bCs/>
        </w:rPr>
        <w:t xml:space="preserve"> (13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8B0E99" w:rsidRPr="00E20B35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B35">
        <w:rPr>
          <w:rFonts w:ascii="Times New Roman" w:hAnsi="Times New Roman" w:cs="Times New Roman"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8B0E99" w:rsidRPr="00E20B35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B35">
        <w:rPr>
          <w:rFonts w:ascii="Times New Roman" w:hAnsi="Times New Roman" w:cs="Times New Roman"/>
          <w:bCs/>
          <w:sz w:val="24"/>
          <w:szCs w:val="24"/>
        </w:rPr>
        <w:t>Культурное пространство</w:t>
      </w:r>
      <w:r w:rsidR="00E20B35">
        <w:rPr>
          <w:rFonts w:ascii="Times New Roman" w:hAnsi="Times New Roman" w:cs="Times New Roman"/>
          <w:bCs/>
          <w:sz w:val="24"/>
          <w:szCs w:val="24"/>
        </w:rPr>
        <w:t>.</w:t>
      </w:r>
      <w:r w:rsidRPr="00E20B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0E9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E20B35" w:rsidRPr="00BD4749" w:rsidRDefault="00E20B35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B35" w:rsidRDefault="00E20B35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35">
        <w:rPr>
          <w:rFonts w:ascii="Times New Roman" w:hAnsi="Times New Roman" w:cs="Times New Roman"/>
          <w:b/>
          <w:bCs/>
          <w:sz w:val="24"/>
          <w:szCs w:val="24"/>
        </w:rPr>
        <w:t>Тема 5. «Формирование единого Русского государства»</w:t>
      </w:r>
      <w:r w:rsidR="005C1BB5">
        <w:rPr>
          <w:rFonts w:ascii="Times New Roman" w:hAnsi="Times New Roman" w:cs="Times New Roman"/>
          <w:b/>
          <w:bCs/>
          <w:sz w:val="24"/>
          <w:szCs w:val="24"/>
        </w:rPr>
        <w:t xml:space="preserve"> (9 </w:t>
      </w:r>
      <w:r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8B0E99" w:rsidRPr="00E20B35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B35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8B0E99" w:rsidRPr="00BD474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9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BD4749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BD4749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844EAF" w:rsidRDefault="00844EAF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35" w:rsidRPr="00043628" w:rsidRDefault="005C1BB5" w:rsidP="00E20B3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AC2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часов)</w:t>
      </w:r>
      <w:r w:rsidR="00377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История Нижегородского края.</w:t>
      </w:r>
    </w:p>
    <w:p w:rsidR="00E20B35" w:rsidRDefault="005023E1" w:rsidP="00E20B3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B35" w:rsidRPr="00EA7389">
        <w:rPr>
          <w:rFonts w:ascii="Times New Roman" w:hAnsi="Times New Roman" w:cs="Times New Roman"/>
          <w:b/>
          <w:sz w:val="24"/>
          <w:szCs w:val="24"/>
        </w:rPr>
        <w:t>7 класс</w:t>
      </w:r>
      <w:r w:rsidR="007D5C09">
        <w:rPr>
          <w:rFonts w:ascii="Times New Roman" w:hAnsi="Times New Roman" w:cs="Times New Roman"/>
          <w:b/>
          <w:sz w:val="24"/>
          <w:szCs w:val="24"/>
        </w:rPr>
        <w:t xml:space="preserve"> (68 ч)</w:t>
      </w:r>
    </w:p>
    <w:p w:rsidR="007D5C09" w:rsidRPr="00EA7389" w:rsidRDefault="007D5C09" w:rsidP="00E20B3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35" w:rsidRDefault="009F1452" w:rsidP="00E20B3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7D5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B35">
        <w:rPr>
          <w:rFonts w:ascii="Times New Roman" w:hAnsi="Times New Roman" w:cs="Times New Roman"/>
          <w:b/>
          <w:sz w:val="24"/>
          <w:szCs w:val="24"/>
        </w:rPr>
        <w:t>«Всеобщая история»</w:t>
      </w:r>
      <w:r w:rsidR="00746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6042">
        <w:rPr>
          <w:rFonts w:ascii="Times New Roman" w:hAnsi="Times New Roman" w:cs="Times New Roman"/>
          <w:b/>
          <w:sz w:val="24"/>
          <w:szCs w:val="24"/>
        </w:rPr>
        <w:t>( 28</w:t>
      </w:r>
      <w:proofErr w:type="gramEnd"/>
      <w:r w:rsidR="007D5C09" w:rsidRPr="00EA738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7D5C09">
        <w:rPr>
          <w:rFonts w:ascii="Times New Roman" w:hAnsi="Times New Roman" w:cs="Times New Roman"/>
          <w:b/>
          <w:sz w:val="24"/>
          <w:szCs w:val="24"/>
        </w:rPr>
        <w:t>)</w:t>
      </w:r>
    </w:p>
    <w:p w:rsidR="00E20B35" w:rsidRPr="00043628" w:rsidRDefault="00E20B35" w:rsidP="00E20B3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B35" w:rsidRDefault="00E20B35" w:rsidP="00E20B3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</w:t>
      </w:r>
      <w:r w:rsidRPr="00EA7389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EA73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7389">
        <w:rPr>
          <w:rFonts w:ascii="Times New Roman" w:hAnsi="Times New Roman" w:cs="Times New Roman"/>
          <w:b/>
          <w:sz w:val="24"/>
          <w:szCs w:val="24"/>
        </w:rPr>
        <w:t>. Европа и мир в начале Нового времени. Великие географические открытия. Возрождение. Реформация</w:t>
      </w:r>
      <w:r w:rsidR="00F22BD5">
        <w:rPr>
          <w:rFonts w:ascii="Times New Roman" w:hAnsi="Times New Roman" w:cs="Times New Roman"/>
          <w:b/>
          <w:sz w:val="24"/>
          <w:szCs w:val="24"/>
        </w:rPr>
        <w:t>. (14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20B35" w:rsidRDefault="00E20B35" w:rsidP="00E20B3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открытия и выход к Мировому океану.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 Человек Нового времени. Развитие личностных характеристик человека, его стремление к самостоятельности и успеху. Предприниматели. 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идер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путей в Индию. Энрике Мореплаватель. Открытие ближней Атлантики. Вокруг Африки в Индию.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Бартоломеу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Диаш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Васко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Америго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Веспуччи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</w:t>
      </w:r>
      <w:r w:rsidR="007D5C09">
        <w:rPr>
          <w:rFonts w:ascii="Times New Roman" w:eastAsia="Times New Roman" w:hAnsi="Times New Roman" w:cs="Times New Roman"/>
          <w:color w:val="000000"/>
          <w:sz w:val="24"/>
          <w:szCs w:val="24"/>
        </w:rPr>
        <w:t>ы и португальцы в Новом Свете. Э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E20B35" w:rsidRPr="00EA7389" w:rsidRDefault="00E20B35" w:rsidP="00E20B3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королевской власти в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Абсолютизм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</w:t>
      </w:r>
      <w:r w:rsidR="007D5C09">
        <w:rPr>
          <w:rFonts w:ascii="Times New Roman" w:eastAsia="Times New Roman" w:hAnsi="Times New Roman" w:cs="Times New Roman"/>
          <w:color w:val="000000"/>
          <w:sz w:val="24"/>
          <w:szCs w:val="24"/>
        </w:rPr>
        <w:t>ы: Г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енрих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Тюдор, Елизавета Тюдор, Яков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Стюарт, Людовик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Бурбон.</w:t>
      </w:r>
    </w:p>
    <w:p w:rsidR="00E20B35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 предпринимательства преобразует экономику.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 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Домоведение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. Революция в одежде. Европейский город Нового времени, его роль в культурной жизни общества.</w:t>
      </w: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20B35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Великие гуманисты Европы.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Буонарроти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Рафаэля Санти. География и особенности искусства: Испания и Голландия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Превращение музыки в одно из светских искусств.</w:t>
      </w:r>
    </w:p>
    <w:p w:rsidR="00E20B35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B35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Рождение новой европейской науки. Условия развития революции в естествознании.   Действие   принципа   авторитетности   в   средневековой   Европе   и  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подвиг во имя науки Джордано Бруно. Галилео Галилей его открытия. Вклад Исаака Ньютона в создание новой картины мира в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Фрэнсис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Фрэнсис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20B35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римского.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Тридентский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собор.</w:t>
      </w: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Королевская власть и Реформация в Англии. Борьба за господство на море. Последствия Войны Алой и Белой розы для Англии. Генрих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Pr="00043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Первые революции Нового времени. Международные отношения (борьба за первенство в Европе и ко</w:t>
      </w:r>
      <w:r w:rsidR="00A56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лониях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22B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.Традиционные</w:t>
      </w:r>
      <w:proofErr w:type="gramEnd"/>
      <w:r w:rsidR="00F22B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общества.(14</w:t>
      </w:r>
      <w:r w:rsidR="00A56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час.)</w:t>
      </w:r>
    </w:p>
    <w:p w:rsidR="00E20B35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Утрехтская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Парламент против короля. Революция в Англии. Путь к парламентской монархии. 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  Кромвель   и   создание   армии   «нового   образца».   Битва   при   </w:t>
      </w:r>
      <w:proofErr w:type="spellStart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Нейзби</w:t>
      </w:r>
      <w:proofErr w:type="spellEnd"/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.   Реформы парламента. Дальнейшее нарастание противостояния: казнь короля. Англия — республика.</w:t>
      </w:r>
    </w:p>
    <w:p w:rsidR="00E20B35" w:rsidRPr="00043628" w:rsidRDefault="00E20B35" w:rsidP="00E20B3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43628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— владычица морей. Начало и конец эпохи вигов.</w:t>
      </w:r>
    </w:p>
    <w:p w:rsidR="00CB2275" w:rsidRDefault="00E20B35" w:rsidP="00CB227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5B0">
        <w:rPr>
          <w:rFonts w:ascii="Times New Roman" w:eastAsia="Times New Roman" w:hAnsi="Times New Roman" w:cs="Times New Roman"/>
          <w:sz w:val="24"/>
          <w:szCs w:val="24"/>
        </w:rPr>
        <w:t xml:space="preserve">Причины международных конфликтов в Европе в </w:t>
      </w:r>
      <w:r w:rsidRPr="00F665B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F665B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665B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F665B0">
        <w:rPr>
          <w:rFonts w:ascii="Times New Roman" w:eastAsia="Times New Roman" w:hAnsi="Times New Roman" w:cs="Times New Roman"/>
          <w:sz w:val="24"/>
          <w:szCs w:val="24"/>
        </w:rPr>
        <w:t xml:space="preserve">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</w:t>
      </w:r>
      <w:r w:rsidRPr="00F665B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665B0">
        <w:rPr>
          <w:rFonts w:ascii="Times New Roman" w:eastAsia="Times New Roman" w:hAnsi="Times New Roman" w:cs="Times New Roman"/>
          <w:sz w:val="24"/>
          <w:szCs w:val="24"/>
        </w:rPr>
        <w:t xml:space="preserve"> Адольф — крупнейший полководец и создатель новой военной системы. Окончание войны и её итоги. Условия и значение Вестфальского мира. Европа в </w:t>
      </w:r>
      <w:r w:rsidRPr="00F665B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F665B0">
        <w:rPr>
          <w:rFonts w:ascii="Times New Roman" w:eastAsia="Times New Roman" w:hAnsi="Times New Roman" w:cs="Times New Roman"/>
          <w:sz w:val="24"/>
          <w:szCs w:val="24"/>
        </w:rPr>
        <w:t xml:space="preserve"> 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</w:t>
      </w:r>
      <w:r w:rsidR="00F665B0" w:rsidRPr="00F665B0">
        <w:rPr>
          <w:rFonts w:ascii="Times New Roman" w:hAnsi="Times New Roman" w:cs="Times New Roman"/>
          <w:sz w:val="24"/>
          <w:szCs w:val="24"/>
        </w:rPr>
        <w:t xml:space="preserve">. </w:t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>
        <w:rPr>
          <w:rFonts w:ascii="Times New Roman" w:hAnsi="Times New Roman" w:cs="Times New Roman"/>
          <w:sz w:val="24"/>
          <w:szCs w:val="24"/>
        </w:rPr>
        <w:tab/>
      </w:r>
      <w:r w:rsidR="00CB2275"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="00CB2275"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Джефферсон</w:t>
      </w:r>
      <w:proofErr w:type="spellEnd"/>
      <w:r w:rsidR="00CB2275"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Дж. Вашингтон. Патриоты и </w:t>
      </w:r>
      <w:proofErr w:type="spellStart"/>
      <w:r w:rsidR="00CB2275"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лоялисты</w:t>
      </w:r>
      <w:proofErr w:type="spellEnd"/>
      <w:r w:rsidR="00CB2275"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CB2275" w:rsidRPr="004954D6" w:rsidRDefault="00CB2275" w:rsidP="00CB227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665B0" w:rsidRPr="00F665B0" w:rsidRDefault="00F665B0" w:rsidP="00F665B0">
      <w:pPr>
        <w:pStyle w:val="Default"/>
      </w:pPr>
      <w:r w:rsidRPr="00F665B0">
        <w:rPr>
          <w:b/>
          <w:bCs/>
        </w:rPr>
        <w:t>Страны Востока в XVI</w:t>
      </w:r>
      <w:r w:rsidRPr="00F665B0">
        <w:t>—</w:t>
      </w:r>
      <w:r w:rsidRPr="00F665B0">
        <w:rPr>
          <w:b/>
          <w:bCs/>
        </w:rPr>
        <w:t xml:space="preserve">XVIII вв. </w:t>
      </w:r>
    </w:p>
    <w:p w:rsidR="00F665B0" w:rsidRPr="00F665B0" w:rsidRDefault="00F665B0" w:rsidP="00F665B0">
      <w:pPr>
        <w:pStyle w:val="Default"/>
      </w:pPr>
      <w:r w:rsidRPr="00F665B0"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F665B0">
        <w:t>сёгуната</w:t>
      </w:r>
      <w:proofErr w:type="spellEnd"/>
      <w:r w:rsidRPr="00F665B0">
        <w:t xml:space="preserve"> </w:t>
      </w:r>
      <w:proofErr w:type="spellStart"/>
      <w:r w:rsidRPr="00F665B0">
        <w:t>Токугава</w:t>
      </w:r>
      <w:proofErr w:type="spellEnd"/>
      <w:r w:rsidRPr="00F665B0">
        <w:t xml:space="preserve"> в Японии. </w:t>
      </w:r>
    </w:p>
    <w:p w:rsidR="00E20B35" w:rsidRPr="00F665B0" w:rsidRDefault="00A56404" w:rsidP="00E20B3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5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B35" w:rsidRPr="00F665B0" w:rsidRDefault="00E20B35" w:rsidP="00E20B3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328" w:rsidRDefault="004F3328" w:rsidP="004F33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4D6" w:rsidRPr="006865E0" w:rsidRDefault="009A6BBD" w:rsidP="006865E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1452">
        <w:rPr>
          <w:rFonts w:ascii="Times New Roman" w:hAnsi="Times New Roman" w:cs="Times New Roman"/>
          <w:b/>
          <w:sz w:val="24"/>
          <w:szCs w:val="24"/>
        </w:rPr>
        <w:t>Курс</w:t>
      </w:r>
      <w:r w:rsidR="006865E0" w:rsidRPr="006865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0B35" w:rsidRPr="0068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4D6" w:rsidRPr="006865E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746042">
        <w:rPr>
          <w:rFonts w:ascii="Times New Roman" w:hAnsi="Times New Roman" w:cs="Times New Roman"/>
          <w:b/>
          <w:sz w:val="24"/>
          <w:szCs w:val="24"/>
        </w:rPr>
        <w:t>России (40 часов</w:t>
      </w:r>
      <w:r w:rsidR="004954D6" w:rsidRPr="006865E0">
        <w:rPr>
          <w:rFonts w:ascii="Times New Roman" w:hAnsi="Times New Roman" w:cs="Times New Roman"/>
          <w:b/>
          <w:sz w:val="24"/>
          <w:szCs w:val="24"/>
        </w:rPr>
        <w:t>)</w:t>
      </w:r>
    </w:p>
    <w:p w:rsidR="006865E0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5E0">
        <w:rPr>
          <w:rFonts w:ascii="Times New Roman" w:hAnsi="Times New Roman" w:cs="Times New Roman"/>
          <w:b/>
          <w:bCs/>
          <w:sz w:val="24"/>
          <w:szCs w:val="24"/>
        </w:rPr>
        <w:t>Россия В XVI – XVII вв.: от великого княжества к царству</w:t>
      </w:r>
      <w:r w:rsidR="00E20B35" w:rsidRPr="00686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5E0">
        <w:rPr>
          <w:rFonts w:ascii="Times New Roman" w:hAnsi="Times New Roman" w:cs="Times New Roman"/>
          <w:b/>
          <w:bCs/>
          <w:sz w:val="24"/>
          <w:szCs w:val="24"/>
        </w:rPr>
        <w:t>Россия в XVI веке</w:t>
      </w:r>
      <w:r w:rsidR="006865E0" w:rsidRPr="006865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BB5">
        <w:rPr>
          <w:rFonts w:ascii="Times New Roman" w:hAnsi="Times New Roman" w:cs="Times New Roman"/>
          <w:b/>
          <w:sz w:val="24"/>
          <w:szCs w:val="24"/>
        </w:rPr>
        <w:t>Тема 1. Россия в XVI веке (17</w:t>
      </w:r>
      <w:r w:rsidR="006865E0" w:rsidRPr="006865E0">
        <w:rPr>
          <w:rFonts w:ascii="Times New Roman" w:hAnsi="Times New Roman" w:cs="Times New Roman"/>
          <w:b/>
          <w:sz w:val="24"/>
          <w:szCs w:val="24"/>
        </w:rPr>
        <w:t>ч)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и Феодосия Косого.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татары.Выходцы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из стран Европы на государевой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службе.Сосуществование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религий в Российском государстве. Русская Православная церковь. Мусульманское духовенство.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Тявзинский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мирный договор со </w:t>
      </w:r>
      <w:proofErr w:type="spellStart"/>
      <w:proofErr w:type="gramStart"/>
      <w:r w:rsidRPr="006865E0">
        <w:rPr>
          <w:rFonts w:ascii="Times New Roman" w:hAnsi="Times New Roman" w:cs="Times New Roman"/>
          <w:sz w:val="24"/>
          <w:szCs w:val="24"/>
        </w:rPr>
        <w:t>Швецией:восстановление</w:t>
      </w:r>
      <w:proofErr w:type="spellEnd"/>
      <w:proofErr w:type="gramEnd"/>
      <w:r w:rsidRPr="006865E0">
        <w:rPr>
          <w:rFonts w:ascii="Times New Roman" w:hAnsi="Times New Roman" w:cs="Times New Roman"/>
          <w:sz w:val="24"/>
          <w:szCs w:val="24"/>
        </w:rPr>
        <w:t xml:space="preserve"> позиций России в Прибалтике. Противостояние с Крымским ханством. Отражение набега Гази-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6865E0" w:rsidRPr="006865E0" w:rsidRDefault="006865E0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5E0" w:rsidRPr="006865E0" w:rsidRDefault="006865E0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Смутное время. Россия при первых Романовых</w:t>
      </w:r>
      <w:r w:rsidR="005C1BB5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Pr="006865E0">
        <w:rPr>
          <w:rFonts w:ascii="Times New Roman" w:hAnsi="Times New Roman" w:cs="Times New Roman"/>
          <w:b/>
          <w:sz w:val="24"/>
          <w:szCs w:val="24"/>
        </w:rPr>
        <w:t>ч.)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в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. в отношении боярства. Опала семейства Романовых. Голод 1601-1603 гг. и обострение социально-экономического кризиса.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 xml:space="preserve">Россия в XVII веке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манчжурами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и империей Цин.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Петрок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8B0E9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E0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6865E0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6865E0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1F1326" w:rsidRPr="006865E0" w:rsidRDefault="001F1326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E99" w:rsidRPr="006865E0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E0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5C1BB5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1F132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B0E99" w:rsidRDefault="001F1326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Нижегородский</w:t>
      </w:r>
      <w:r w:rsidR="008B0E99" w:rsidRPr="006865E0">
        <w:rPr>
          <w:rFonts w:ascii="Times New Roman" w:hAnsi="Times New Roman" w:cs="Times New Roman"/>
          <w:sz w:val="24"/>
          <w:szCs w:val="24"/>
        </w:rPr>
        <w:t xml:space="preserve"> регион в </w:t>
      </w:r>
      <w:r w:rsidR="008B0E99" w:rsidRPr="006865E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B0E99" w:rsidRPr="006865E0">
        <w:rPr>
          <w:rFonts w:ascii="Times New Roman" w:hAnsi="Times New Roman" w:cs="Times New Roman"/>
          <w:sz w:val="24"/>
          <w:szCs w:val="24"/>
        </w:rPr>
        <w:t xml:space="preserve"> – </w:t>
      </w:r>
      <w:r w:rsidR="008B0E99" w:rsidRPr="006865E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B0E99" w:rsidRPr="006865E0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1F1326" w:rsidRPr="006865E0" w:rsidRDefault="001F1326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4D6" w:rsidRPr="001F1326" w:rsidRDefault="001F1326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26">
        <w:rPr>
          <w:rFonts w:ascii="Times New Roman" w:hAnsi="Times New Roman" w:cs="Times New Roman"/>
          <w:b/>
          <w:sz w:val="24"/>
          <w:szCs w:val="24"/>
        </w:rPr>
        <w:t>Итоговое повторение (1 ч.)</w:t>
      </w:r>
    </w:p>
    <w:p w:rsidR="00631CA6" w:rsidRDefault="00631CA6" w:rsidP="004954D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4D6" w:rsidRPr="00F665B0" w:rsidRDefault="00F665B0" w:rsidP="004954D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65B0">
        <w:rPr>
          <w:rFonts w:ascii="Times New Roman" w:hAnsi="Times New Roman" w:cs="Times New Roman"/>
          <w:b/>
          <w:sz w:val="24"/>
          <w:szCs w:val="24"/>
        </w:rPr>
        <w:tab/>
      </w:r>
      <w:r w:rsidR="004954D6" w:rsidRPr="00F665B0">
        <w:rPr>
          <w:rFonts w:ascii="Times New Roman" w:hAnsi="Times New Roman" w:cs="Times New Roman"/>
          <w:b/>
          <w:sz w:val="24"/>
          <w:szCs w:val="24"/>
        </w:rPr>
        <w:t xml:space="preserve">8 класс (68 часов) </w:t>
      </w:r>
    </w:p>
    <w:p w:rsidR="004954D6" w:rsidRPr="00F665B0" w:rsidRDefault="00F665B0" w:rsidP="00F665B0">
      <w:pPr>
        <w:pStyle w:val="a3"/>
        <w:ind w:left="851" w:hanging="131"/>
        <w:rPr>
          <w:rFonts w:ascii="Times New Roman" w:hAnsi="Times New Roman" w:cs="Times New Roman"/>
          <w:b/>
          <w:sz w:val="24"/>
          <w:szCs w:val="24"/>
        </w:rPr>
      </w:pPr>
      <w:r w:rsidRPr="00F665B0">
        <w:rPr>
          <w:sz w:val="24"/>
          <w:szCs w:val="24"/>
        </w:rPr>
        <w:tab/>
      </w:r>
      <w:r w:rsidRPr="00F665B0">
        <w:rPr>
          <w:sz w:val="24"/>
          <w:szCs w:val="24"/>
        </w:rPr>
        <w:tab/>
      </w:r>
      <w:r w:rsidRPr="00F665B0">
        <w:rPr>
          <w:sz w:val="24"/>
          <w:szCs w:val="24"/>
        </w:rPr>
        <w:tab/>
      </w:r>
      <w:r w:rsidR="007D5C09" w:rsidRPr="00F665B0">
        <w:rPr>
          <w:rFonts w:ascii="Times New Roman" w:hAnsi="Times New Roman" w:cs="Times New Roman"/>
          <w:b/>
          <w:sz w:val="24"/>
          <w:szCs w:val="24"/>
        </w:rPr>
        <w:t>Курс:</w:t>
      </w:r>
      <w:r w:rsidR="005C1BB5" w:rsidRPr="00F665B0">
        <w:rPr>
          <w:rFonts w:ascii="Times New Roman" w:hAnsi="Times New Roman" w:cs="Times New Roman"/>
          <w:b/>
          <w:sz w:val="24"/>
          <w:szCs w:val="24"/>
        </w:rPr>
        <w:t xml:space="preserve">  Всеобщая история (28</w:t>
      </w:r>
      <w:r w:rsidR="007D5C09" w:rsidRPr="00F665B0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417A8C">
        <w:rPr>
          <w:rFonts w:ascii="Times New Roman" w:hAnsi="Times New Roman" w:cs="Times New Roman"/>
          <w:b/>
          <w:sz w:val="24"/>
          <w:szCs w:val="24"/>
        </w:rPr>
        <w:tab/>
      </w:r>
      <w:r w:rsidR="00417A8C">
        <w:rPr>
          <w:rFonts w:ascii="Times New Roman" w:hAnsi="Times New Roman" w:cs="Times New Roman"/>
          <w:b/>
          <w:sz w:val="24"/>
          <w:szCs w:val="24"/>
        </w:rPr>
        <w:tab/>
      </w:r>
      <w:r w:rsidR="00417A8C">
        <w:rPr>
          <w:rFonts w:ascii="Times New Roman" w:hAnsi="Times New Roman" w:cs="Times New Roman"/>
          <w:b/>
          <w:sz w:val="24"/>
          <w:szCs w:val="24"/>
        </w:rPr>
        <w:tab/>
      </w:r>
      <w:r w:rsidR="00417A8C">
        <w:rPr>
          <w:rFonts w:ascii="Times New Roman" w:hAnsi="Times New Roman" w:cs="Times New Roman"/>
          <w:b/>
          <w:sz w:val="24"/>
          <w:szCs w:val="24"/>
        </w:rPr>
        <w:tab/>
      </w:r>
      <w:r w:rsidR="00417A8C">
        <w:rPr>
          <w:rFonts w:ascii="Times New Roman" w:hAnsi="Times New Roman" w:cs="Times New Roman"/>
          <w:b/>
          <w:sz w:val="24"/>
          <w:szCs w:val="24"/>
        </w:rPr>
        <w:tab/>
      </w:r>
      <w:r w:rsidR="00417A8C">
        <w:rPr>
          <w:rFonts w:ascii="Times New Roman" w:hAnsi="Times New Roman" w:cs="Times New Roman"/>
          <w:b/>
          <w:sz w:val="24"/>
          <w:szCs w:val="24"/>
        </w:rPr>
        <w:tab/>
        <w:t>Введение (1 ч.)</w:t>
      </w:r>
    </w:p>
    <w:p w:rsidR="006665C1" w:rsidRPr="00EA7389" w:rsidRDefault="006665C1" w:rsidP="006665C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TE2B7AD18t00" w:hAnsi="Times New Roman" w:cs="Times New Roman"/>
          <w:b/>
          <w:sz w:val="24"/>
          <w:szCs w:val="24"/>
          <w:lang w:eastAsia="en-US"/>
        </w:rPr>
        <w:t>Тема 1</w:t>
      </w:r>
      <w:r w:rsidRPr="00EA7389">
        <w:rPr>
          <w:rFonts w:ascii="Times New Roman" w:eastAsia="TTE2B7AD18t00" w:hAnsi="Times New Roman" w:cs="Times New Roman"/>
          <w:b/>
          <w:sz w:val="24"/>
          <w:szCs w:val="24"/>
          <w:lang w:eastAsia="en-US"/>
        </w:rPr>
        <w:t xml:space="preserve">. </w:t>
      </w:r>
      <w:r w:rsidRPr="00495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Эпоха Просвещения. Время преобразований Великие просветители Европы.</w:t>
      </w:r>
      <w:r w:rsidR="00417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Просветители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сторик, философ. Идеи Вольтера об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художественной литературе. Д. Свифт: сатира на пороки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ему буржуазного общества. Г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в.: И. С. Бах, В. А. Моцарт, Л.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Бетховен. Архитектура эпохи великих царствований. Секуляризация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пути к индустриальной эре. 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  социальная   сущность   промышленного   переворота.   Внедрение   машинной   техники. Изобретения в ткачестве. Паровая машина англичанина Джеймса Уатта. Изобретение Р.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Аркрайта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Изобретения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Корба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Модели.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луддизм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). Цена технического прогресса.</w:t>
      </w:r>
    </w:p>
    <w:p w:rsidR="006665C1" w:rsidRPr="00417A8C" w:rsidRDefault="00E05CB9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17A8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417A8C" w:rsidRPr="00417A8C">
        <w:rPr>
          <w:rFonts w:ascii="Times New Roman" w:hAnsi="Times New Roman" w:cs="Times New Roman"/>
          <w:b/>
          <w:sz w:val="24"/>
          <w:szCs w:val="24"/>
        </w:rPr>
        <w:t>Великая фр</w:t>
      </w:r>
      <w:r w:rsidR="00417A8C">
        <w:rPr>
          <w:rFonts w:ascii="Times New Roman" w:hAnsi="Times New Roman" w:cs="Times New Roman"/>
          <w:b/>
          <w:sz w:val="24"/>
          <w:szCs w:val="24"/>
        </w:rPr>
        <w:t>анцузская революция и Северная А</w:t>
      </w:r>
      <w:r w:rsidR="00417A8C" w:rsidRPr="00417A8C">
        <w:rPr>
          <w:rFonts w:ascii="Times New Roman" w:hAnsi="Times New Roman" w:cs="Times New Roman"/>
          <w:b/>
          <w:sz w:val="24"/>
          <w:szCs w:val="24"/>
        </w:rPr>
        <w:t xml:space="preserve">мерика в 18 </w:t>
      </w:r>
      <w:proofErr w:type="gramStart"/>
      <w:r w:rsidR="00417A8C" w:rsidRPr="00417A8C">
        <w:rPr>
          <w:rFonts w:ascii="Times New Roman" w:hAnsi="Times New Roman" w:cs="Times New Roman"/>
          <w:b/>
          <w:sz w:val="24"/>
          <w:szCs w:val="24"/>
        </w:rPr>
        <w:t>веке.</w:t>
      </w:r>
      <w:r w:rsidR="00417A8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17A8C">
        <w:rPr>
          <w:rFonts w:ascii="Times New Roman" w:hAnsi="Times New Roman" w:cs="Times New Roman"/>
          <w:b/>
          <w:sz w:val="24"/>
          <w:szCs w:val="24"/>
        </w:rPr>
        <w:t xml:space="preserve"> 14 час)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Джефферсон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Дж. Вашингтон. Патриоты и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лоялисты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6665C1" w:rsidRPr="004954D6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Франция в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Причины и начало Великой французской революции. Ускорение социально-экономического развития Франции в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Кризис. Людовик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слабая попытка реформирования. Жак Тюрго и его программа. 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Мирабо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Жильбер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 Лафайет — герой Нового Света. 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Варенский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Вальми</w:t>
      </w:r>
      <w:proofErr w:type="spellEnd"/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Дантон, Марат, Робеспьер: черты личности и особенности мировоззрения. 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Провозглашение республики. Казнь Людовика 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политический и нравственный аспекты. Неоднородность лагеря революции. Контрреволюционные мятежи. Якобинская диктатура и террор. </w:t>
      </w: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5C1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D6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6665C1" w:rsidRPr="004954D6" w:rsidRDefault="006665C1" w:rsidP="006665C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665B0" w:rsidRPr="00F665B0" w:rsidRDefault="00F665B0" w:rsidP="00235B82">
      <w:pPr>
        <w:pStyle w:val="Default"/>
      </w:pPr>
      <w:r>
        <w:rPr>
          <w:b/>
          <w:bCs/>
        </w:rPr>
        <w:tab/>
      </w:r>
      <w:r w:rsidRPr="00F665B0">
        <w:t xml:space="preserve"> </w:t>
      </w:r>
    </w:p>
    <w:p w:rsidR="00252D76" w:rsidRPr="00F665B0" w:rsidRDefault="00F665B0" w:rsidP="00252D76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</w:p>
    <w:p w:rsidR="00F665B0" w:rsidRPr="00F665B0" w:rsidRDefault="00F665B0" w:rsidP="00F665B0">
      <w:pPr>
        <w:pStyle w:val="Default"/>
      </w:pPr>
      <w:r w:rsidRPr="00F665B0">
        <w:t xml:space="preserve">. </w:t>
      </w:r>
    </w:p>
    <w:p w:rsidR="003D29EC" w:rsidRPr="00F665B0" w:rsidRDefault="00F665B0" w:rsidP="00F665B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5B0">
        <w:rPr>
          <w:b/>
          <w:bCs/>
          <w:sz w:val="24"/>
          <w:szCs w:val="24"/>
        </w:rPr>
        <w:tab/>
      </w:r>
      <w:r w:rsidRPr="00F665B0">
        <w:rPr>
          <w:b/>
          <w:bCs/>
          <w:sz w:val="24"/>
          <w:szCs w:val="24"/>
        </w:rPr>
        <w:tab/>
      </w:r>
      <w:r w:rsidRPr="00F665B0">
        <w:rPr>
          <w:b/>
          <w:bCs/>
          <w:sz w:val="24"/>
          <w:szCs w:val="24"/>
        </w:rPr>
        <w:tab/>
      </w:r>
      <w:r w:rsidRPr="00F665B0">
        <w:rPr>
          <w:b/>
          <w:bCs/>
          <w:sz w:val="24"/>
          <w:szCs w:val="24"/>
        </w:rPr>
        <w:tab/>
      </w:r>
      <w:r w:rsidRPr="00F665B0">
        <w:rPr>
          <w:b/>
          <w:bCs/>
          <w:sz w:val="24"/>
          <w:szCs w:val="24"/>
        </w:rPr>
        <w:tab/>
      </w:r>
    </w:p>
    <w:p w:rsidR="004954D6" w:rsidRPr="00F665B0" w:rsidRDefault="009F1452" w:rsidP="0034271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5B0">
        <w:rPr>
          <w:rFonts w:ascii="Times New Roman" w:hAnsi="Times New Roman" w:cs="Times New Roman"/>
          <w:b/>
          <w:sz w:val="24"/>
          <w:szCs w:val="24"/>
          <w:u w:val="single"/>
        </w:rPr>
        <w:t>Курс</w:t>
      </w:r>
      <w:r w:rsidR="003D29EC" w:rsidRPr="00F6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77B2F" w:rsidRPr="00F665B0">
        <w:rPr>
          <w:rFonts w:ascii="Times New Roman" w:hAnsi="Times New Roman" w:cs="Times New Roman"/>
          <w:b/>
          <w:sz w:val="24"/>
          <w:szCs w:val="24"/>
          <w:u w:val="single"/>
        </w:rPr>
        <w:t>История России (40</w:t>
      </w:r>
      <w:r w:rsidR="0034271B" w:rsidRPr="00F6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9F1452" w:rsidRPr="009F1452" w:rsidRDefault="009F1452" w:rsidP="0034271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Россия в эпоху преобразований Петра 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7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>Экономическая политика.</w:t>
      </w:r>
      <w:r w:rsidR="009F1452" w:rsidRPr="009F1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452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>Социальная политика.</w:t>
      </w:r>
      <w:r w:rsidR="009F1452" w:rsidRPr="009F1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452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>Реформы управления.</w:t>
      </w:r>
      <w:r w:rsidRPr="009F1452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>Церковная реформа</w:t>
      </w:r>
      <w:r w:rsidRPr="009F1452">
        <w:rPr>
          <w:rFonts w:ascii="Times New Roman" w:hAnsi="Times New Roman" w:cs="Times New Roman"/>
          <w:sz w:val="24"/>
          <w:szCs w:val="24"/>
        </w:rPr>
        <w:t xml:space="preserve">. Упразднение патриаршества, учреждение синода. Положение конфессий.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>Оппозиция реформам Петра I.</w:t>
      </w:r>
      <w:r w:rsidR="009F1452" w:rsidRPr="009F1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452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9F1452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9F1452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>Внешняя политика.</w:t>
      </w:r>
      <w:r w:rsidRPr="009F1452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9F1452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9F1452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9F1452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9F14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452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9F1452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bCs/>
          <w:sz w:val="24"/>
          <w:szCs w:val="24"/>
        </w:rPr>
        <w:t>Преобразования Петра I в области культуры.</w:t>
      </w:r>
      <w:r w:rsidR="009F1452" w:rsidRPr="009F1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452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9F1452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9F1452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8B0E99" w:rsidRPr="009F1452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52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2632B5" w:rsidRPr="002632B5" w:rsidRDefault="002632B5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II. Россия при наследниках Петра I: эпоха дворцовых переворотов</w:t>
      </w:r>
      <w:r w:rsidRPr="00AC3DF1">
        <w:rPr>
          <w:rFonts w:ascii="Times New Roman" w:hAnsi="Times New Roman" w:cs="Times New Roman"/>
          <w:sz w:val="24"/>
          <w:szCs w:val="24"/>
        </w:rPr>
        <w:t xml:space="preserve"> </w:t>
      </w:r>
      <w:r w:rsidR="00377B2F">
        <w:rPr>
          <w:rFonts w:ascii="Times New Roman" w:hAnsi="Times New Roman" w:cs="Times New Roman"/>
          <w:b/>
          <w:sz w:val="24"/>
          <w:szCs w:val="24"/>
        </w:rPr>
        <w:t>(5</w:t>
      </w:r>
      <w:r w:rsidRPr="002632B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А.Д.Меншикова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«Кондиции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» и приход к власти Анны Иоанновны. «Кабинет министров». Роль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Э.Бирона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А.И.Остермана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А.П.Волынского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Б.Х.Миниха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в управлении и политической жизни страны.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П.И.Шувалова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 г. </w:t>
      </w:r>
    </w:p>
    <w:p w:rsidR="002632B5" w:rsidRDefault="002632B5" w:rsidP="008B0E9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III. Российская империя при Екатерине II</w:t>
      </w:r>
      <w:r w:rsidR="00417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AC3DF1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263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DF1">
        <w:rPr>
          <w:rFonts w:ascii="Times New Roman" w:hAnsi="Times New Roman" w:cs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AC3DF1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AC3DF1">
        <w:rPr>
          <w:rFonts w:ascii="Times New Roman" w:hAnsi="Times New Roman" w:cs="Times New Roman"/>
          <w:sz w:val="24"/>
          <w:szCs w:val="24"/>
        </w:rPr>
        <w:t xml:space="preserve">Развитие крестьянских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промыслов.Рост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AC3DF1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gramEnd"/>
      <w:r w:rsidRPr="00AC3DF1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AC3DF1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П.А.Румянцев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А.Суворов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Ф.Ф.Ушаков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Г.А.Потемкин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Путешествие Екатерины II на юг в 1787 г. </w:t>
      </w:r>
    </w:p>
    <w:p w:rsidR="002632B5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</w:t>
      </w:r>
      <w:r w:rsidRPr="00AC3DF1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 xml:space="preserve"> Костюшко.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2B5"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2632B5"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2632B5"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Россия при Павле </w:t>
      </w:r>
      <w:r w:rsidR="002632B5"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2632B5"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A15DA6" w:rsidRPr="00AC3DF1" w:rsidRDefault="00A15DA6" w:rsidP="00A15DA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AC3DF1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AC3DF1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15DA6" w:rsidRPr="00AC3DF1" w:rsidRDefault="00A15DA6" w:rsidP="00A15DA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15DA6" w:rsidRDefault="00A15DA6" w:rsidP="00A15DA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A15DA6" w:rsidRDefault="00A15DA6" w:rsidP="00A15DA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Действия эскадры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Ф.Ф.Ушакова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в Средиземном море. </w:t>
      </w:r>
    </w:p>
    <w:p w:rsidR="002632B5" w:rsidRPr="00AC3DF1" w:rsidRDefault="002632B5" w:rsidP="00A1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99" w:rsidRPr="00A15DA6" w:rsidRDefault="00A15DA6" w:rsidP="00A15D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Культурное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Российской империи в 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 </w:t>
      </w:r>
      <w:r w:rsidR="00417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А.П.Сумарокова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Д.И.Фонвизина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Н.И.Новиков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>, материалы о положении крепостных крестьян в его журналах.</w:t>
      </w:r>
      <w:r w:rsidRPr="00AC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и его «Путешествие из Петербурга в Москву».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AC3DF1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Е.Р.Дашкова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>.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AC3DF1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AC3DF1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AC3DF1">
        <w:rPr>
          <w:rFonts w:ascii="Times New Roman" w:hAnsi="Times New Roman" w:cs="Times New Roman"/>
          <w:sz w:val="24"/>
          <w:szCs w:val="24"/>
        </w:rPr>
        <w:t xml:space="preserve">В.И. Баженов,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М.Ф.Казаков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8B0E99" w:rsidRPr="00A15DA6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DA6">
        <w:rPr>
          <w:rFonts w:ascii="Times New Roman" w:hAnsi="Times New Roman" w:cs="Times New Roman"/>
          <w:bCs/>
          <w:sz w:val="24"/>
          <w:szCs w:val="24"/>
        </w:rPr>
        <w:t xml:space="preserve">Народы России в XVIII в.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F1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417A8C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710E5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B0E99" w:rsidRDefault="00A15DA6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Нижегородский</w:t>
      </w:r>
      <w:r w:rsidR="008B0E99" w:rsidRPr="00AC3DF1">
        <w:rPr>
          <w:rFonts w:ascii="Times New Roman" w:hAnsi="Times New Roman" w:cs="Times New Roman"/>
          <w:sz w:val="24"/>
          <w:szCs w:val="24"/>
        </w:rPr>
        <w:t xml:space="preserve"> регион </w:t>
      </w:r>
      <w:r w:rsidR="008B0E99" w:rsidRPr="00AC3DF1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A15DA6" w:rsidRDefault="00A15DA6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71B" w:rsidRDefault="00A15DA6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A6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изученного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>(1 ч.)</w:t>
      </w:r>
    </w:p>
    <w:p w:rsidR="00710E54" w:rsidRPr="00A15DA6" w:rsidRDefault="00710E54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1B" w:rsidRPr="00ED6245" w:rsidRDefault="00ED6245" w:rsidP="00A15DA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E54" w:rsidRPr="00ED6245">
        <w:rPr>
          <w:rFonts w:ascii="Times New Roman" w:hAnsi="Times New Roman" w:cs="Times New Roman"/>
          <w:b/>
          <w:sz w:val="24"/>
          <w:szCs w:val="24"/>
        </w:rPr>
        <w:t>9 класс (99</w:t>
      </w:r>
      <w:r w:rsidR="0034271B" w:rsidRPr="00ED6245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34271B" w:rsidRDefault="00ED6245" w:rsidP="0034271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E54" w:rsidRPr="00710E54">
        <w:rPr>
          <w:rFonts w:ascii="Times New Roman" w:hAnsi="Times New Roman" w:cs="Times New Roman"/>
          <w:b/>
          <w:sz w:val="24"/>
          <w:szCs w:val="24"/>
        </w:rPr>
        <w:t>Курс</w:t>
      </w:r>
      <w:r w:rsidR="00710E54">
        <w:rPr>
          <w:rFonts w:ascii="Times New Roman" w:hAnsi="Times New Roman" w:cs="Times New Roman"/>
          <w:b/>
          <w:sz w:val="24"/>
          <w:szCs w:val="24"/>
        </w:rPr>
        <w:t>:</w:t>
      </w:r>
      <w:r w:rsidR="00710E54" w:rsidRPr="0071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76">
        <w:rPr>
          <w:rFonts w:ascii="Times New Roman" w:hAnsi="Times New Roman" w:cs="Times New Roman"/>
          <w:b/>
          <w:sz w:val="24"/>
          <w:szCs w:val="24"/>
        </w:rPr>
        <w:t>Всеобщая история (28</w:t>
      </w:r>
      <w:r w:rsidR="0034271B" w:rsidRPr="00710E54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52D76" w:rsidRPr="00F665B0" w:rsidRDefault="00ED6245" w:rsidP="00252D76">
      <w:pPr>
        <w:pStyle w:val="Default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52D76" w:rsidRPr="00F665B0">
        <w:rPr>
          <w:b/>
        </w:rPr>
        <w:t>Введение. (1 ч.)</w:t>
      </w:r>
      <w:r w:rsidR="00252D76" w:rsidRPr="00F665B0">
        <w:rPr>
          <w:b/>
          <w:bCs/>
        </w:rPr>
        <w:t xml:space="preserve"> </w:t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>
        <w:rPr>
          <w:b/>
          <w:bCs/>
        </w:rPr>
        <w:tab/>
      </w:r>
      <w:r w:rsidR="00252D76" w:rsidRPr="00F665B0">
        <w:rPr>
          <w:b/>
          <w:bCs/>
        </w:rPr>
        <w:t xml:space="preserve">Страны Европы и Северной Америки в первой половине ХIХ в. </w:t>
      </w:r>
      <w:r w:rsidR="00252D76">
        <w:rPr>
          <w:b/>
          <w:bCs/>
        </w:rPr>
        <w:t>(9час)</w:t>
      </w:r>
    </w:p>
    <w:p w:rsidR="00252D76" w:rsidRPr="00F665B0" w:rsidRDefault="00252D76" w:rsidP="00252D76">
      <w:pPr>
        <w:pStyle w:val="Default"/>
      </w:pPr>
      <w:r w:rsidRPr="00F665B0">
        <w:t xml:space="preserve">Империя Наполеона во Франции: внутренняя и внешняя политика. Наполеоновские войны. Падение империи. Венский конгресс; Ш. М. </w:t>
      </w:r>
      <w:proofErr w:type="gramStart"/>
      <w:r w:rsidRPr="00F665B0">
        <w:t>Талей-ран</w:t>
      </w:r>
      <w:proofErr w:type="gramEnd"/>
      <w:r w:rsidRPr="00F665B0">
        <w:t xml:space="preserve">. Священный союз. </w:t>
      </w:r>
    </w:p>
    <w:p w:rsidR="00252D76" w:rsidRPr="00F665B0" w:rsidRDefault="00252D76" w:rsidP="00252D76">
      <w:pPr>
        <w:pStyle w:val="Default"/>
      </w:pPr>
      <w:r w:rsidRPr="00F665B0"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252D76" w:rsidRPr="00F665B0" w:rsidRDefault="00252D76" w:rsidP="00252D76">
      <w:pPr>
        <w:pStyle w:val="Default"/>
      </w:pPr>
      <w:r>
        <w:rPr>
          <w:b/>
          <w:bCs/>
        </w:rPr>
        <w:tab/>
      </w:r>
      <w:r w:rsidRPr="00F665B0">
        <w:rPr>
          <w:b/>
          <w:bCs/>
        </w:rPr>
        <w:t xml:space="preserve">Страны Европы и Северной Америки во второй половине ХIХ в. </w:t>
      </w:r>
      <w:r>
        <w:rPr>
          <w:b/>
          <w:bCs/>
        </w:rPr>
        <w:t>(8час)</w:t>
      </w:r>
    </w:p>
    <w:p w:rsidR="00252D76" w:rsidRPr="00F665B0" w:rsidRDefault="00252D76" w:rsidP="00252D76">
      <w:pPr>
        <w:pStyle w:val="Default"/>
      </w:pPr>
      <w:r w:rsidRPr="00F665B0"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</w:t>
      </w:r>
      <w:proofErr w:type="spellStart"/>
      <w:r w:rsidRPr="00F665B0">
        <w:t>Кавур</w:t>
      </w:r>
      <w:proofErr w:type="spellEnd"/>
      <w:r w:rsidRPr="00F665B0"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Pr="00F665B0">
        <w:t>Габсбургская</w:t>
      </w:r>
      <w:proofErr w:type="spellEnd"/>
      <w:r w:rsidRPr="00F665B0">
        <w:t xml:space="preserve"> монархия: австро-венгерский дуализм. </w:t>
      </w:r>
    </w:p>
    <w:p w:rsidR="00252D76" w:rsidRPr="00F665B0" w:rsidRDefault="00252D76" w:rsidP="00252D76">
      <w:pPr>
        <w:pStyle w:val="Default"/>
      </w:pPr>
      <w:r w:rsidRPr="00F665B0">
        <w:t xml:space="preserve">Соединённые Штаты Америки во второй половине ХIХ в.: экономика, социальные отношения, политическая жизнь. Север и Юг. Гражданская война (1861—1865). А. Линкольн. </w:t>
      </w:r>
    </w:p>
    <w:p w:rsidR="00252D76" w:rsidRPr="00F665B0" w:rsidRDefault="00252D76" w:rsidP="00252D76">
      <w:pPr>
        <w:pStyle w:val="Default"/>
      </w:pPr>
      <w:r w:rsidRPr="00F665B0">
        <w:t xml:space="preserve">Экономическое и социально-политическое развитие стран Европы и США в конце ХIХ в. </w:t>
      </w:r>
    </w:p>
    <w:p w:rsidR="00252D76" w:rsidRPr="00F665B0" w:rsidRDefault="00252D76" w:rsidP="00252D76">
      <w:pPr>
        <w:pStyle w:val="Default"/>
      </w:pPr>
      <w:r w:rsidRPr="00F665B0">
        <w:t xml:space="preserve">Завершение промышленного переворота. Индустриализация. </w:t>
      </w:r>
      <w:proofErr w:type="spellStart"/>
      <w:proofErr w:type="gramStart"/>
      <w:r w:rsidRPr="00F665B0">
        <w:t>Монополис-тический</w:t>
      </w:r>
      <w:proofErr w:type="spellEnd"/>
      <w:proofErr w:type="gramEnd"/>
      <w:r w:rsidRPr="00F665B0">
        <w:t xml:space="preserve">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252D76" w:rsidRPr="00F665B0" w:rsidRDefault="00252D76" w:rsidP="00252D76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665B0">
        <w:rPr>
          <w:b/>
          <w:bCs/>
        </w:rPr>
        <w:t xml:space="preserve">Страны Азии в ХIХ в. </w:t>
      </w:r>
      <w:r>
        <w:rPr>
          <w:b/>
          <w:bCs/>
        </w:rPr>
        <w:t>(5час)</w:t>
      </w:r>
    </w:p>
    <w:p w:rsidR="00252D76" w:rsidRPr="00F665B0" w:rsidRDefault="00252D76" w:rsidP="00252D76">
      <w:pPr>
        <w:pStyle w:val="Default"/>
      </w:pPr>
      <w:r w:rsidRPr="00F665B0"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F665B0">
        <w:t>сёгуната</w:t>
      </w:r>
      <w:proofErr w:type="spellEnd"/>
      <w:r w:rsidRPr="00F665B0">
        <w:t xml:space="preserve"> </w:t>
      </w:r>
      <w:proofErr w:type="spellStart"/>
      <w:r w:rsidRPr="00F665B0">
        <w:t>Токугава</w:t>
      </w:r>
      <w:proofErr w:type="spellEnd"/>
      <w:r w:rsidRPr="00F665B0">
        <w:t xml:space="preserve">, преобразования эпохи </w:t>
      </w:r>
      <w:proofErr w:type="spellStart"/>
      <w:r w:rsidRPr="00F665B0">
        <w:t>Мэйдзи</w:t>
      </w:r>
      <w:proofErr w:type="spellEnd"/>
      <w:r w:rsidRPr="00F665B0">
        <w:t xml:space="preserve">. </w:t>
      </w:r>
    </w:p>
    <w:p w:rsidR="00252D76" w:rsidRPr="00F665B0" w:rsidRDefault="00252D76" w:rsidP="00252D76">
      <w:pPr>
        <w:pStyle w:val="Default"/>
      </w:pPr>
      <w:r>
        <w:rPr>
          <w:b/>
          <w:bCs/>
        </w:rPr>
        <w:tab/>
      </w:r>
      <w:r w:rsidRPr="00F665B0">
        <w:t xml:space="preserve"> </w:t>
      </w:r>
    </w:p>
    <w:p w:rsidR="00252D76" w:rsidRPr="00F665B0" w:rsidRDefault="00252D76" w:rsidP="00252D76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 w:rsidRPr="00F665B0">
        <w:rPr>
          <w:b/>
          <w:bCs/>
        </w:rPr>
        <w:t xml:space="preserve">Народы Африки в Новое время </w:t>
      </w:r>
      <w:r>
        <w:rPr>
          <w:b/>
          <w:bCs/>
        </w:rPr>
        <w:t>(2 час)</w:t>
      </w:r>
    </w:p>
    <w:p w:rsidR="00252D76" w:rsidRPr="00F665B0" w:rsidRDefault="00252D76" w:rsidP="00252D76">
      <w:pPr>
        <w:pStyle w:val="Default"/>
      </w:pPr>
      <w:r w:rsidRPr="00F665B0"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252D76" w:rsidRPr="00F665B0" w:rsidRDefault="00252D76" w:rsidP="00252D76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665B0">
        <w:rPr>
          <w:b/>
          <w:bCs/>
        </w:rPr>
        <w:t xml:space="preserve">Развитие культуры в XIX в. </w:t>
      </w:r>
      <w:r>
        <w:rPr>
          <w:b/>
          <w:bCs/>
        </w:rPr>
        <w:t>(2час)</w:t>
      </w:r>
    </w:p>
    <w:p w:rsidR="00252D76" w:rsidRPr="00F665B0" w:rsidRDefault="00252D76" w:rsidP="00252D76">
      <w:pPr>
        <w:pStyle w:val="Default"/>
      </w:pPr>
      <w:r w:rsidRPr="00F665B0"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252D76" w:rsidRPr="00F665B0" w:rsidRDefault="00252D76" w:rsidP="00252D76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 w:rsidRPr="00F665B0">
        <w:rPr>
          <w:b/>
          <w:bCs/>
        </w:rPr>
        <w:t xml:space="preserve">Международные отношения в XIX в. </w:t>
      </w:r>
      <w:r>
        <w:rPr>
          <w:b/>
          <w:bCs/>
        </w:rPr>
        <w:t>(1час)</w:t>
      </w:r>
    </w:p>
    <w:p w:rsidR="00252D76" w:rsidRPr="00F665B0" w:rsidRDefault="00252D76" w:rsidP="00252D76">
      <w:pPr>
        <w:pStyle w:val="Default"/>
      </w:pPr>
      <w:r w:rsidRPr="00F665B0"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252D76" w:rsidRPr="00F665B0" w:rsidRDefault="00252D76" w:rsidP="00252D76">
      <w:pPr>
        <w:pStyle w:val="Default"/>
      </w:pPr>
      <w:r w:rsidRPr="00F665B0">
        <w:t xml:space="preserve">Историческое и культурное наследие Нового времени. </w:t>
      </w:r>
    </w:p>
    <w:p w:rsidR="005A1A45" w:rsidRPr="00710E54" w:rsidRDefault="00252D76" w:rsidP="00252D7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65B0">
        <w:rPr>
          <w:b/>
          <w:bCs/>
          <w:sz w:val="24"/>
          <w:szCs w:val="24"/>
        </w:rPr>
        <w:tab/>
      </w:r>
      <w:r w:rsidRPr="00F665B0">
        <w:rPr>
          <w:b/>
          <w:bCs/>
          <w:sz w:val="24"/>
          <w:szCs w:val="24"/>
        </w:rPr>
        <w:tab/>
      </w:r>
      <w:r w:rsidRPr="00F665B0">
        <w:rPr>
          <w:b/>
          <w:bCs/>
          <w:sz w:val="24"/>
          <w:szCs w:val="24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  <w:t xml:space="preserve"> </w:t>
      </w:r>
      <w:r w:rsidR="00ED6245">
        <w:rPr>
          <w:b/>
          <w:bCs/>
          <w:sz w:val="28"/>
          <w:szCs w:val="28"/>
        </w:rPr>
        <w:tab/>
        <w:t xml:space="preserve">     </w:t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  <w:r w:rsidR="00ED6245">
        <w:rPr>
          <w:b/>
          <w:bCs/>
          <w:sz w:val="28"/>
          <w:szCs w:val="28"/>
        </w:rPr>
        <w:tab/>
      </w:r>
    </w:p>
    <w:p w:rsidR="00710E54" w:rsidRDefault="00252D76" w:rsidP="00CB175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10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Курс: </w:t>
      </w:r>
      <w:r w:rsidR="001623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России (71 час.</w:t>
      </w:r>
      <w:r w:rsidR="00482AB1" w:rsidRPr="00482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B1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0E54" w:rsidRPr="00710E54" w:rsidRDefault="00252D76" w:rsidP="00CB175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B1758" w:rsidRDefault="00CB1758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15">
        <w:rPr>
          <w:rFonts w:ascii="Times New Roman" w:hAnsi="Times New Roman" w:cs="Times New Roman"/>
          <w:b/>
          <w:sz w:val="24"/>
          <w:szCs w:val="24"/>
        </w:rPr>
        <w:t>Тема 1. Россия в первой четверти XIX века.</w:t>
      </w:r>
      <w:r>
        <w:rPr>
          <w:rFonts w:ascii="Times New Roman" w:hAnsi="Times New Roman" w:cs="Times New Roman"/>
          <w:b/>
          <w:sz w:val="24"/>
          <w:szCs w:val="24"/>
        </w:rPr>
        <w:t>(13 ч)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AC3DF1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404D2A" w:rsidRDefault="00404D2A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115">
        <w:rPr>
          <w:rFonts w:ascii="Times New Roman" w:hAnsi="Times New Roman" w:cs="Times New Roman"/>
          <w:b/>
          <w:sz w:val="24"/>
          <w:szCs w:val="24"/>
        </w:rPr>
        <w:t>Тема 2. Россия в</w:t>
      </w:r>
      <w:r w:rsidR="00162353">
        <w:rPr>
          <w:rFonts w:ascii="Times New Roman" w:hAnsi="Times New Roman" w:cs="Times New Roman"/>
          <w:b/>
          <w:sz w:val="24"/>
          <w:szCs w:val="24"/>
        </w:rPr>
        <w:t>о</w:t>
      </w:r>
      <w:r w:rsidRPr="00830115">
        <w:rPr>
          <w:rFonts w:ascii="Times New Roman" w:hAnsi="Times New Roman" w:cs="Times New Roman"/>
          <w:b/>
          <w:sz w:val="24"/>
          <w:szCs w:val="24"/>
        </w:rPr>
        <w:t xml:space="preserve"> второй четверти XIX века.</w:t>
      </w:r>
      <w:r w:rsidRPr="00404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F32">
        <w:rPr>
          <w:rFonts w:ascii="Times New Roman" w:hAnsi="Times New Roman" w:cs="Times New Roman"/>
          <w:b/>
          <w:bCs/>
          <w:sz w:val="24"/>
          <w:szCs w:val="24"/>
        </w:rPr>
        <w:t>(13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AC3DF1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П.Д.Киселева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1837-1841 гг. Официальная идеология: «православие, самодержавие, народность».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AC3DF1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AC3DF1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AC3DF1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AC3DF1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AC3DF1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А.И.Герцен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404D2A" w:rsidRDefault="00404D2A" w:rsidP="008B0E9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D2A" w:rsidRDefault="00404D2A" w:rsidP="008B0E9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D2A" w:rsidRDefault="00404D2A" w:rsidP="008B0E9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43F32" w:rsidRPr="00343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30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эпоху Великих реформ (12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04D2A" w:rsidRDefault="00404D2A" w:rsidP="008B0E9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4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Россия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1880—1890-е гг. (12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3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AC3DF1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AC3DF1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AC3DF1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AC3DF1">
        <w:rPr>
          <w:rFonts w:ascii="Times New Roman" w:hAnsi="Times New Roman" w:cs="Times New Roman"/>
          <w:sz w:val="24"/>
          <w:szCs w:val="24"/>
        </w:rPr>
        <w:t xml:space="preserve">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AC3DF1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AC3DF1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AC3DF1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AC3DF1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AC3DF1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404D2A" w:rsidRDefault="00404D2A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15">
        <w:rPr>
          <w:rFonts w:ascii="Times New Roman" w:hAnsi="Times New Roman" w:cs="Times New Roman"/>
          <w:b/>
          <w:sz w:val="24"/>
          <w:szCs w:val="24"/>
        </w:rPr>
        <w:t>Тема 5. Россия в начале XX века.</w:t>
      </w:r>
      <w:r w:rsidR="00343F32">
        <w:rPr>
          <w:rFonts w:ascii="Times New Roman" w:hAnsi="Times New Roman" w:cs="Times New Roman"/>
          <w:b/>
          <w:sz w:val="24"/>
          <w:szCs w:val="24"/>
        </w:rPr>
        <w:t>(15 час.)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AC3DF1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AC3DF1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AC3DF1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AC3DF1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AC3DF1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AC3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AC3DF1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</w:t>
      </w:r>
      <w:proofErr w:type="spellStart"/>
      <w:r w:rsidRPr="00AC3DF1">
        <w:rPr>
          <w:rFonts w:ascii="Times New Roman" w:hAnsi="Times New Roman" w:cs="Times New Roman"/>
          <w:sz w:val="24"/>
          <w:szCs w:val="24"/>
        </w:rPr>
        <w:t>П.А.Столыпин</w:t>
      </w:r>
      <w:proofErr w:type="spellEnd"/>
      <w:r w:rsidRPr="00AC3DF1">
        <w:rPr>
          <w:rFonts w:ascii="Times New Roman" w:hAnsi="Times New Roman" w:cs="Times New Roman"/>
          <w:sz w:val="24"/>
          <w:szCs w:val="24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AC3DF1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DF1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8B0E99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F1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EC29B1" w:rsidRPr="00AC3DF1" w:rsidRDefault="00EC29B1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E99" w:rsidRPr="00AC3DF1" w:rsidRDefault="008B0E99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F1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EC29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2D76">
        <w:rPr>
          <w:rFonts w:ascii="Times New Roman" w:hAnsi="Times New Roman" w:cs="Times New Roman"/>
          <w:b/>
          <w:sz w:val="24"/>
          <w:szCs w:val="24"/>
        </w:rPr>
        <w:t>6</w:t>
      </w:r>
      <w:r w:rsidR="00F7169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B0E99" w:rsidRPr="00EC29B1" w:rsidRDefault="00EC29B1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Нижегородский край</w:t>
      </w:r>
      <w:r w:rsidR="008B0E99" w:rsidRPr="00EC29B1">
        <w:rPr>
          <w:rFonts w:ascii="Times New Roman" w:hAnsi="Times New Roman" w:cs="Times New Roman"/>
          <w:sz w:val="24"/>
          <w:szCs w:val="24"/>
        </w:rPr>
        <w:t xml:space="preserve"> </w:t>
      </w:r>
      <w:r w:rsidR="008B0E99" w:rsidRPr="00EC29B1">
        <w:rPr>
          <w:rFonts w:ascii="Times New Roman" w:hAnsi="Times New Roman" w:cs="Times New Roman"/>
          <w:bCs/>
          <w:sz w:val="24"/>
          <w:szCs w:val="24"/>
        </w:rPr>
        <w:t>в XI</w:t>
      </w:r>
      <w:r w:rsidR="008B0E99" w:rsidRPr="00EC29B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8B0E99" w:rsidRPr="00EC29B1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EC29B1" w:rsidRPr="00AC3DF1" w:rsidRDefault="00EC29B1" w:rsidP="00EC29B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повторение.</w:t>
      </w:r>
    </w:p>
    <w:p w:rsidR="00EC29B1" w:rsidRPr="002679DF" w:rsidRDefault="00EC29B1" w:rsidP="008B0E9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E99" w:rsidRPr="00AC3DF1" w:rsidRDefault="008B0E99" w:rsidP="008B0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AB1" w:rsidRDefault="00482AB1" w:rsidP="002834DE">
      <w:pPr>
        <w:pStyle w:val="2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1D6">
        <w:rPr>
          <w:rFonts w:ascii="Times New Roman" w:hAnsi="Times New Roman"/>
          <w:b/>
          <w:sz w:val="28"/>
          <w:szCs w:val="28"/>
          <w:u w:val="single"/>
        </w:rPr>
        <w:t xml:space="preserve">3.Тематическое планирование </w:t>
      </w:r>
      <w:r w:rsidR="00830115">
        <w:rPr>
          <w:rFonts w:ascii="Times New Roman" w:hAnsi="Times New Roman"/>
          <w:b/>
          <w:sz w:val="28"/>
          <w:szCs w:val="28"/>
          <w:u w:val="single"/>
        </w:rPr>
        <w:t>учеб</w:t>
      </w:r>
      <w:r w:rsidR="00F10D16">
        <w:rPr>
          <w:rFonts w:ascii="Times New Roman" w:hAnsi="Times New Roman"/>
          <w:b/>
          <w:sz w:val="28"/>
          <w:szCs w:val="28"/>
          <w:u w:val="single"/>
        </w:rPr>
        <w:t>н</w:t>
      </w:r>
      <w:r w:rsidR="00830115">
        <w:rPr>
          <w:rFonts w:ascii="Times New Roman" w:hAnsi="Times New Roman"/>
          <w:b/>
          <w:sz w:val="28"/>
          <w:szCs w:val="28"/>
          <w:u w:val="single"/>
        </w:rPr>
        <w:t>ого предмета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«История»</w:t>
      </w:r>
    </w:p>
    <w:p w:rsidR="00830115" w:rsidRDefault="00830115" w:rsidP="002834DE">
      <w:pPr>
        <w:pStyle w:val="2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4DE" w:rsidRPr="00830115" w:rsidRDefault="00830115" w:rsidP="00283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11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38"/>
        <w:gridCol w:w="850"/>
        <w:gridCol w:w="1364"/>
      </w:tblGrid>
      <w:tr w:rsidR="007447F9" w:rsidRPr="007447F9" w:rsidTr="00CB2275">
        <w:trPr>
          <w:gridAfter w:val="1"/>
          <w:wAfter w:w="1364" w:type="dxa"/>
          <w:trHeight w:val="570"/>
        </w:trPr>
        <w:tc>
          <w:tcPr>
            <w:tcW w:w="710" w:type="dxa"/>
            <w:vMerge w:val="restart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0" w:type="dxa"/>
            <w:vMerge w:val="restart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447F9" w:rsidRPr="007447F9" w:rsidTr="00CB2275">
        <w:trPr>
          <w:gridAfter w:val="1"/>
          <w:wAfter w:w="1364" w:type="dxa"/>
          <w:trHeight w:val="570"/>
        </w:trPr>
        <w:tc>
          <w:tcPr>
            <w:tcW w:w="710" w:type="dxa"/>
            <w:vMerge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7F9" w:rsidRPr="007447F9" w:rsidTr="00CB2275"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tcBorders>
              <w:bottom w:val="nil"/>
            </w:tcBorders>
          </w:tcPr>
          <w:p w:rsidR="007447F9" w:rsidRPr="007447F9" w:rsidRDefault="005023E1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Первобытность.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Древний Восток.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7F9" w:rsidRPr="007447F9" w:rsidTr="00CB2275"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</w:tcPr>
          <w:p w:rsidR="007447F9" w:rsidRPr="007447F9" w:rsidRDefault="005023E1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средневековой Европы (VI-XI вв.)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Византийская империя и славяне в VI-XI вв.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Арабы в VI-XI вв.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Феодалы и крестьяне.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Католическая церковь в XI-XIII вв. Крестовые походы.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централизованных государств в Западной Европе (XI-XV вв.)</w:t>
            </w:r>
          </w:p>
        </w:tc>
        <w:tc>
          <w:tcPr>
            <w:tcW w:w="850" w:type="dxa"/>
          </w:tcPr>
          <w:p w:rsidR="007447F9" w:rsidRPr="007447F9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Западной Европы в XI-XV вв.</w:t>
            </w:r>
          </w:p>
        </w:tc>
        <w:tc>
          <w:tcPr>
            <w:tcW w:w="850" w:type="dxa"/>
          </w:tcPr>
          <w:p w:rsidR="007447F9" w:rsidRPr="007447F9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5F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850" w:type="dxa"/>
          </w:tcPr>
          <w:p w:rsidR="007447F9" w:rsidRPr="007447F9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95F4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F95F43" w:rsidRPr="007447F9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95F43" w:rsidRPr="007447F9" w:rsidRDefault="00F95F43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</w:tcPr>
          <w:p w:rsidR="00F95F43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95F4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F95F43" w:rsidRPr="007447F9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95F43" w:rsidRPr="005023E1" w:rsidRDefault="005023E1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50" w:type="dxa"/>
          </w:tcPr>
          <w:p w:rsidR="00F95F43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95F4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F95F43" w:rsidRPr="007447F9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95F43" w:rsidRPr="00F95F43" w:rsidRDefault="005023E1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>Русь  в  IX- первой половине XI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вв.» </w:t>
            </w:r>
          </w:p>
        </w:tc>
        <w:tc>
          <w:tcPr>
            <w:tcW w:w="850" w:type="dxa"/>
          </w:tcPr>
          <w:p w:rsidR="00F95F43" w:rsidRDefault="00F95F4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95F4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F95F43" w:rsidRPr="007447F9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F95F43" w:rsidRPr="005023E1" w:rsidRDefault="005023E1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Русь в середине XII- начале XIII вв.» </w:t>
            </w:r>
          </w:p>
        </w:tc>
        <w:tc>
          <w:tcPr>
            <w:tcW w:w="850" w:type="dxa"/>
          </w:tcPr>
          <w:p w:rsidR="00F95F43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95F4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F95F43" w:rsidRPr="007447F9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95F43" w:rsidRPr="005023E1" w:rsidRDefault="005023E1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земли в середине 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5023E1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</w:tcPr>
          <w:p w:rsidR="00F95F43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023E1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5023E1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5023E1" w:rsidRPr="005023E1" w:rsidRDefault="005023E1" w:rsidP="00CB2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единого Русского государства» </w:t>
            </w:r>
          </w:p>
        </w:tc>
        <w:tc>
          <w:tcPr>
            <w:tcW w:w="850" w:type="dxa"/>
          </w:tcPr>
          <w:p w:rsidR="005023E1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023E1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5023E1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5023E1" w:rsidRPr="005023E1" w:rsidRDefault="005023E1" w:rsidP="00CB2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компонент.</w:t>
            </w:r>
          </w:p>
        </w:tc>
        <w:tc>
          <w:tcPr>
            <w:tcW w:w="850" w:type="dxa"/>
          </w:tcPr>
          <w:p w:rsidR="005023E1" w:rsidRDefault="005023E1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7F9" w:rsidRPr="007447F9" w:rsidTr="00CB2275"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7447F9" w:rsidRPr="005023E1" w:rsidRDefault="005023E1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447F9" w:rsidRPr="001F6A05" w:rsidRDefault="001F6A05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05">
              <w:rPr>
                <w:rFonts w:ascii="Times New Roman" w:hAnsi="Times New Roman" w:cs="Times New Roman"/>
                <w:sz w:val="24"/>
                <w:szCs w:val="24"/>
              </w:rPr>
              <w:t xml:space="preserve">Европа и мир в начале Нового времени. Великие географические открытия. Возрождение. Реформация. 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2B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революции Нового времени. Международные отношения.</w:t>
            </w:r>
            <w:r w:rsidR="00A56404"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Традиционные общества</w:t>
            </w:r>
            <w:r w:rsidR="00417A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47F9" w:rsidRPr="007447F9" w:rsidRDefault="00F665B0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2B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447F9" w:rsidRPr="00F665B0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5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665B0" w:rsidRPr="00F665B0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XVI веке</w:t>
            </w:r>
          </w:p>
        </w:tc>
        <w:tc>
          <w:tcPr>
            <w:tcW w:w="850" w:type="dxa"/>
          </w:tcPr>
          <w:p w:rsidR="007447F9" w:rsidRPr="007447F9" w:rsidRDefault="00F665B0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447F9" w:rsidRPr="00F665B0" w:rsidRDefault="00F665B0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850" w:type="dxa"/>
          </w:tcPr>
          <w:p w:rsidR="007447F9" w:rsidRPr="007447F9" w:rsidRDefault="00F665B0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447F9" w:rsidRPr="007447F9" w:rsidRDefault="00F665B0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850" w:type="dxa"/>
          </w:tcPr>
          <w:p w:rsidR="007447F9" w:rsidRPr="007447F9" w:rsidRDefault="00F665B0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7F9" w:rsidRPr="007447F9" w:rsidTr="00CB2275"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</w:tcPr>
          <w:p w:rsidR="007447F9" w:rsidRPr="00F665B0" w:rsidRDefault="00F665B0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447F9" w:rsidRPr="00343F32" w:rsidRDefault="00343F32" w:rsidP="00343F32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Просвещения. Время </w:t>
            </w:r>
            <w:proofErr w:type="gramStart"/>
            <w:r w:rsidRPr="003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gramEnd"/>
            <w:r w:rsidRPr="003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просветители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95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447F9" w:rsidRPr="007447F9" w:rsidRDefault="00343F3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447F9" w:rsidRPr="00861E89" w:rsidRDefault="00861E8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E89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и Северная Америка в 18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47F9" w:rsidRPr="007447F9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35B82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235B82" w:rsidRPr="007447F9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в эпоху преобразований Петра </w:t>
            </w: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235B82" w:rsidRDefault="00235B8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35B82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235B82" w:rsidRPr="007447F9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35B82" w:rsidRPr="007447F9" w:rsidRDefault="00235B82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при наследниках Петра I: эпоха дворцовых переворотов</w:t>
            </w:r>
          </w:p>
        </w:tc>
        <w:tc>
          <w:tcPr>
            <w:tcW w:w="850" w:type="dxa"/>
          </w:tcPr>
          <w:p w:rsidR="00235B82" w:rsidRDefault="00235B8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35B82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235B82" w:rsidRPr="007447F9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66818" w:rsidRPr="00235B82" w:rsidRDefault="00235B82" w:rsidP="000B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империя при Екатерине II.</w:t>
            </w:r>
            <w:bookmarkStart w:id="0" w:name="_GoBack"/>
            <w:bookmarkEnd w:id="0"/>
          </w:p>
        </w:tc>
        <w:tc>
          <w:tcPr>
            <w:tcW w:w="850" w:type="dxa"/>
          </w:tcPr>
          <w:p w:rsidR="00235B82" w:rsidRDefault="00235B8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35B82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235B82" w:rsidRPr="007447F9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35B82" w:rsidRPr="00235B82" w:rsidRDefault="00235B82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Россия при Павле </w:t>
            </w: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35B82" w:rsidRDefault="00235B8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5B82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235B82" w:rsidRPr="007447F9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35B82" w:rsidRPr="00235B82" w:rsidRDefault="00235B82" w:rsidP="00235B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Культурное пространство</w:t>
            </w:r>
            <w:r w:rsidR="00ED6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Российской империи в </w:t>
            </w: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235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850" w:type="dxa"/>
          </w:tcPr>
          <w:p w:rsidR="00235B82" w:rsidRDefault="00ED6245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35B82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235B82" w:rsidRPr="007447F9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235B82" w:rsidRPr="007447F9" w:rsidRDefault="00235B82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50" w:type="dxa"/>
          </w:tcPr>
          <w:p w:rsidR="00235B82" w:rsidRDefault="00861E8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7F9" w:rsidRPr="007447F9" w:rsidTr="00CB2275">
        <w:tc>
          <w:tcPr>
            <w:tcW w:w="710" w:type="dxa"/>
            <w:tcBorders>
              <w:top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50" w:type="dxa"/>
            <w:tcBorders>
              <w:top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447F9" w:rsidRPr="007447F9" w:rsidRDefault="007447F9" w:rsidP="00CB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447F9" w:rsidRPr="007447F9" w:rsidRDefault="007447F9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</w:tcPr>
          <w:p w:rsidR="007447F9" w:rsidRPr="00ED6245" w:rsidRDefault="00ED6245" w:rsidP="00CB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447F9" w:rsidRPr="007447F9" w:rsidRDefault="007447F9" w:rsidP="00417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7A8C"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индустриального общества в </w:t>
            </w:r>
            <w:r w:rsidR="00417A8C" w:rsidRPr="007447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="00417A8C"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7447F9" w:rsidRPr="007447F9" w:rsidRDefault="00417A8C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447F9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7447F9" w:rsidRPr="007447F9" w:rsidRDefault="007447F9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447F9" w:rsidRPr="007447F9" w:rsidRDefault="00417A8C" w:rsidP="00417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новой Европы.</w:t>
            </w:r>
          </w:p>
        </w:tc>
        <w:tc>
          <w:tcPr>
            <w:tcW w:w="850" w:type="dxa"/>
          </w:tcPr>
          <w:p w:rsidR="007447F9" w:rsidRPr="007447F9" w:rsidRDefault="00417A8C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17A8C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417A8C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17A8C" w:rsidRPr="007447F9" w:rsidRDefault="00162353" w:rsidP="00417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 на рубеже XIX-XX вв. Успехи и проблемы индустриального общества.</w:t>
            </w:r>
          </w:p>
        </w:tc>
        <w:tc>
          <w:tcPr>
            <w:tcW w:w="850" w:type="dxa"/>
          </w:tcPr>
          <w:p w:rsidR="00417A8C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235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162353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62353" w:rsidRPr="007447F9" w:rsidRDefault="00162353" w:rsidP="00417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Две Америки.</w:t>
            </w:r>
          </w:p>
        </w:tc>
        <w:tc>
          <w:tcPr>
            <w:tcW w:w="850" w:type="dxa"/>
          </w:tcPr>
          <w:p w:rsidR="00162353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235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162353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62353" w:rsidRPr="007447F9" w:rsidRDefault="00162353" w:rsidP="00417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общества в XIX в.: новый этап колониализма.</w:t>
            </w:r>
          </w:p>
        </w:tc>
        <w:tc>
          <w:tcPr>
            <w:tcW w:w="850" w:type="dxa"/>
          </w:tcPr>
          <w:p w:rsidR="00162353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235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162353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62353" w:rsidRPr="007447F9" w:rsidRDefault="00162353" w:rsidP="00417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конце XIX – начале XX вв.</w:t>
            </w:r>
          </w:p>
        </w:tc>
        <w:tc>
          <w:tcPr>
            <w:tcW w:w="850" w:type="dxa"/>
          </w:tcPr>
          <w:p w:rsidR="00162353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6245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ED6245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D6245" w:rsidRPr="00ED6245" w:rsidRDefault="00ED6245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245">
              <w:rPr>
                <w:rFonts w:ascii="Times New Roman" w:hAnsi="Times New Roman" w:cs="Times New Roman"/>
                <w:sz w:val="24"/>
                <w:szCs w:val="24"/>
              </w:rPr>
              <w:t>Россия в первой четверти XIX века</w:t>
            </w:r>
          </w:p>
        </w:tc>
        <w:tc>
          <w:tcPr>
            <w:tcW w:w="850" w:type="dxa"/>
          </w:tcPr>
          <w:p w:rsidR="00ED6245" w:rsidRPr="007447F9" w:rsidRDefault="00343F3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D6245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ED6245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D6245" w:rsidRPr="00ED6245" w:rsidRDefault="00ED6245" w:rsidP="00CB2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245">
              <w:rPr>
                <w:rFonts w:ascii="Times New Roman" w:hAnsi="Times New Roman" w:cs="Times New Roman"/>
                <w:sz w:val="24"/>
                <w:szCs w:val="24"/>
              </w:rPr>
              <w:t>Россия в второй четверти XIX века.</w:t>
            </w:r>
          </w:p>
        </w:tc>
        <w:tc>
          <w:tcPr>
            <w:tcW w:w="850" w:type="dxa"/>
          </w:tcPr>
          <w:p w:rsidR="00ED6245" w:rsidRPr="007447F9" w:rsidRDefault="00343F3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D6245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ED6245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D6245" w:rsidRPr="00ED6245" w:rsidRDefault="00ED6245" w:rsidP="00CB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850" w:type="dxa"/>
          </w:tcPr>
          <w:p w:rsidR="00ED6245" w:rsidRPr="007447F9" w:rsidRDefault="00343F3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6245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ED6245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D6245" w:rsidRPr="00ED6245" w:rsidRDefault="00ED6245" w:rsidP="00CB22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6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 1880—1890-е гг.</w:t>
            </w:r>
          </w:p>
        </w:tc>
        <w:tc>
          <w:tcPr>
            <w:tcW w:w="850" w:type="dxa"/>
          </w:tcPr>
          <w:p w:rsidR="00ED6245" w:rsidRPr="007447F9" w:rsidRDefault="00343F3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6245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ED6245" w:rsidRPr="007447F9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D6245" w:rsidRPr="00ED6245" w:rsidRDefault="00ED6245" w:rsidP="00CB22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6245">
              <w:rPr>
                <w:rFonts w:ascii="Times New Roman" w:hAnsi="Times New Roman" w:cs="Times New Roman"/>
                <w:sz w:val="24"/>
                <w:szCs w:val="24"/>
              </w:rPr>
              <w:t>Россия в начале XX века.</w:t>
            </w:r>
          </w:p>
        </w:tc>
        <w:tc>
          <w:tcPr>
            <w:tcW w:w="850" w:type="dxa"/>
          </w:tcPr>
          <w:p w:rsidR="00ED6245" w:rsidRPr="007447F9" w:rsidRDefault="00343F32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62353" w:rsidRPr="007447F9" w:rsidTr="00CB2275">
        <w:trPr>
          <w:gridAfter w:val="1"/>
          <w:wAfter w:w="1364" w:type="dxa"/>
        </w:trPr>
        <w:tc>
          <w:tcPr>
            <w:tcW w:w="710" w:type="dxa"/>
          </w:tcPr>
          <w:p w:rsidR="00162353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62353" w:rsidRPr="00ED6245" w:rsidRDefault="00162353" w:rsidP="00CB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850" w:type="dxa"/>
          </w:tcPr>
          <w:p w:rsidR="00162353" w:rsidRDefault="00162353" w:rsidP="00CB2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834DE" w:rsidRPr="00830115" w:rsidRDefault="002834DE" w:rsidP="0055603B">
      <w:pPr>
        <w:pStyle w:val="21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</w:p>
    <w:sectPr w:rsidR="002834DE" w:rsidRPr="00830115" w:rsidSect="00F66818">
      <w:pgSz w:w="11906" w:h="16838"/>
      <w:pgMar w:top="28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E2B7AD18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8E0A0C"/>
    <w:lvl w:ilvl="0">
      <w:numFmt w:val="bullet"/>
      <w:lvlText w:val="*"/>
      <w:lvlJc w:val="left"/>
    </w:lvl>
  </w:abstractNum>
  <w:abstractNum w:abstractNumId="1" w15:restartNumberingAfterBreak="0">
    <w:nsid w:val="024F4A07"/>
    <w:multiLevelType w:val="hybridMultilevel"/>
    <w:tmpl w:val="008685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3074C"/>
    <w:multiLevelType w:val="hybridMultilevel"/>
    <w:tmpl w:val="2214A2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8201E"/>
    <w:multiLevelType w:val="hybridMultilevel"/>
    <w:tmpl w:val="108E7C8C"/>
    <w:lvl w:ilvl="0" w:tplc="5052E4DA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84C08B5"/>
    <w:multiLevelType w:val="hybridMultilevel"/>
    <w:tmpl w:val="6EF897D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330AC"/>
    <w:multiLevelType w:val="hybridMultilevel"/>
    <w:tmpl w:val="DDD0311A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C9056A"/>
    <w:multiLevelType w:val="hybridMultilevel"/>
    <w:tmpl w:val="BB28868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8E5E52"/>
    <w:multiLevelType w:val="hybridMultilevel"/>
    <w:tmpl w:val="60924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E412AE"/>
    <w:multiLevelType w:val="multilevel"/>
    <w:tmpl w:val="A24E295E"/>
    <w:lvl w:ilvl="0">
      <w:start w:val="2"/>
      <w:numFmt w:val="decimal"/>
      <w:lvlText w:val="%1........ "/>
      <w:lvlJc w:val="left"/>
      <w:pPr>
        <w:ind w:left="2160" w:hanging="2160"/>
      </w:pPr>
      <w:rPr>
        <w:rFonts w:eastAsiaTheme="minorHAnsi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-4232" w:hanging="1440"/>
      </w:pPr>
      <w:rPr>
        <w:rFonts w:eastAsiaTheme="minorHAnsi" w:hint="default"/>
        <w:b w:val="0"/>
      </w:rPr>
    </w:lvl>
  </w:abstractNum>
  <w:abstractNum w:abstractNumId="12" w15:restartNumberingAfterBreak="0">
    <w:nsid w:val="7A590691"/>
    <w:multiLevelType w:val="hybridMultilevel"/>
    <w:tmpl w:val="77FA24EA"/>
    <w:lvl w:ilvl="0" w:tplc="3EB041E6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7E085C2D"/>
    <w:multiLevelType w:val="hybridMultilevel"/>
    <w:tmpl w:val="A28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99"/>
    <w:rsid w:val="00007CC5"/>
    <w:rsid w:val="00016BE4"/>
    <w:rsid w:val="00023C34"/>
    <w:rsid w:val="00024F6B"/>
    <w:rsid w:val="00026BBE"/>
    <w:rsid w:val="00033C25"/>
    <w:rsid w:val="00055376"/>
    <w:rsid w:val="00077E66"/>
    <w:rsid w:val="00082245"/>
    <w:rsid w:val="000A4B4E"/>
    <w:rsid w:val="000B0BD2"/>
    <w:rsid w:val="0010283E"/>
    <w:rsid w:val="001141DC"/>
    <w:rsid w:val="0012283B"/>
    <w:rsid w:val="00162353"/>
    <w:rsid w:val="0017094D"/>
    <w:rsid w:val="001775C4"/>
    <w:rsid w:val="001B1E11"/>
    <w:rsid w:val="001F1326"/>
    <w:rsid w:val="001F6A05"/>
    <w:rsid w:val="002005EA"/>
    <w:rsid w:val="00213D6E"/>
    <w:rsid w:val="00234EED"/>
    <w:rsid w:val="00235B82"/>
    <w:rsid w:val="00252D76"/>
    <w:rsid w:val="002558ED"/>
    <w:rsid w:val="002632B5"/>
    <w:rsid w:val="00263E57"/>
    <w:rsid w:val="002834DE"/>
    <w:rsid w:val="002875B2"/>
    <w:rsid w:val="002A13C2"/>
    <w:rsid w:val="002A3BF6"/>
    <w:rsid w:val="002F1D7E"/>
    <w:rsid w:val="002F2AEB"/>
    <w:rsid w:val="0031467E"/>
    <w:rsid w:val="0032488C"/>
    <w:rsid w:val="0034271B"/>
    <w:rsid w:val="00343F32"/>
    <w:rsid w:val="0035226B"/>
    <w:rsid w:val="00367AC0"/>
    <w:rsid w:val="00377B2F"/>
    <w:rsid w:val="00394331"/>
    <w:rsid w:val="003B1D4A"/>
    <w:rsid w:val="003B49A2"/>
    <w:rsid w:val="003C1F4B"/>
    <w:rsid w:val="003D29EC"/>
    <w:rsid w:val="00403896"/>
    <w:rsid w:val="00404D2A"/>
    <w:rsid w:val="0040614D"/>
    <w:rsid w:val="00417A8C"/>
    <w:rsid w:val="00436ED4"/>
    <w:rsid w:val="00464744"/>
    <w:rsid w:val="00482AB1"/>
    <w:rsid w:val="004954D6"/>
    <w:rsid w:val="004A3477"/>
    <w:rsid w:val="004A6AD0"/>
    <w:rsid w:val="004B2733"/>
    <w:rsid w:val="004C5CBC"/>
    <w:rsid w:val="004D6D6A"/>
    <w:rsid w:val="004E0055"/>
    <w:rsid w:val="004F2BC8"/>
    <w:rsid w:val="004F3328"/>
    <w:rsid w:val="005023E1"/>
    <w:rsid w:val="00536229"/>
    <w:rsid w:val="0053643A"/>
    <w:rsid w:val="00543437"/>
    <w:rsid w:val="005516B2"/>
    <w:rsid w:val="0055603B"/>
    <w:rsid w:val="00556411"/>
    <w:rsid w:val="00577B69"/>
    <w:rsid w:val="005A1A45"/>
    <w:rsid w:val="005C1BB5"/>
    <w:rsid w:val="005D0810"/>
    <w:rsid w:val="005E1221"/>
    <w:rsid w:val="005E374C"/>
    <w:rsid w:val="005F2EB4"/>
    <w:rsid w:val="00631CA6"/>
    <w:rsid w:val="00637CDD"/>
    <w:rsid w:val="006416C5"/>
    <w:rsid w:val="00642C56"/>
    <w:rsid w:val="00642C97"/>
    <w:rsid w:val="006665C1"/>
    <w:rsid w:val="006740A6"/>
    <w:rsid w:val="006865E0"/>
    <w:rsid w:val="00686702"/>
    <w:rsid w:val="006918ED"/>
    <w:rsid w:val="006A7F70"/>
    <w:rsid w:val="006C7D39"/>
    <w:rsid w:val="006D0DCC"/>
    <w:rsid w:val="006F62FB"/>
    <w:rsid w:val="006F7EA6"/>
    <w:rsid w:val="0070306E"/>
    <w:rsid w:val="00710E54"/>
    <w:rsid w:val="007148CC"/>
    <w:rsid w:val="007215ED"/>
    <w:rsid w:val="007260AB"/>
    <w:rsid w:val="00732837"/>
    <w:rsid w:val="007447F9"/>
    <w:rsid w:val="00746042"/>
    <w:rsid w:val="00760906"/>
    <w:rsid w:val="00761345"/>
    <w:rsid w:val="007953CE"/>
    <w:rsid w:val="00796D0B"/>
    <w:rsid w:val="007A30AD"/>
    <w:rsid w:val="007D1921"/>
    <w:rsid w:val="007D3A67"/>
    <w:rsid w:val="007D5C09"/>
    <w:rsid w:val="007F5917"/>
    <w:rsid w:val="00811D0B"/>
    <w:rsid w:val="00830115"/>
    <w:rsid w:val="00844EAF"/>
    <w:rsid w:val="00861E89"/>
    <w:rsid w:val="008654CF"/>
    <w:rsid w:val="00865BE9"/>
    <w:rsid w:val="00867B6F"/>
    <w:rsid w:val="00877529"/>
    <w:rsid w:val="008868FB"/>
    <w:rsid w:val="008B0E99"/>
    <w:rsid w:val="008B58B0"/>
    <w:rsid w:val="008C4701"/>
    <w:rsid w:val="008C59B7"/>
    <w:rsid w:val="008C7F02"/>
    <w:rsid w:val="008D2A8B"/>
    <w:rsid w:val="008D32AF"/>
    <w:rsid w:val="008E047E"/>
    <w:rsid w:val="008F63EF"/>
    <w:rsid w:val="009007A4"/>
    <w:rsid w:val="009016DD"/>
    <w:rsid w:val="00922DB5"/>
    <w:rsid w:val="009253E1"/>
    <w:rsid w:val="00931130"/>
    <w:rsid w:val="00967851"/>
    <w:rsid w:val="00983BCA"/>
    <w:rsid w:val="009847A8"/>
    <w:rsid w:val="009847EE"/>
    <w:rsid w:val="00984B7B"/>
    <w:rsid w:val="00997409"/>
    <w:rsid w:val="009A6BBD"/>
    <w:rsid w:val="009C60C5"/>
    <w:rsid w:val="009E31DE"/>
    <w:rsid w:val="009F1452"/>
    <w:rsid w:val="009F7737"/>
    <w:rsid w:val="00A1122C"/>
    <w:rsid w:val="00A15DA6"/>
    <w:rsid w:val="00A34EDB"/>
    <w:rsid w:val="00A56404"/>
    <w:rsid w:val="00A71D89"/>
    <w:rsid w:val="00A7426F"/>
    <w:rsid w:val="00A92F47"/>
    <w:rsid w:val="00AC2EBB"/>
    <w:rsid w:val="00AE5D50"/>
    <w:rsid w:val="00B01070"/>
    <w:rsid w:val="00B12718"/>
    <w:rsid w:val="00B56B9D"/>
    <w:rsid w:val="00B646F3"/>
    <w:rsid w:val="00B81F98"/>
    <w:rsid w:val="00B87FA6"/>
    <w:rsid w:val="00BB7CB1"/>
    <w:rsid w:val="00BD4749"/>
    <w:rsid w:val="00BD6B56"/>
    <w:rsid w:val="00BF13CF"/>
    <w:rsid w:val="00C00E46"/>
    <w:rsid w:val="00C30438"/>
    <w:rsid w:val="00C44930"/>
    <w:rsid w:val="00C52D45"/>
    <w:rsid w:val="00C659AF"/>
    <w:rsid w:val="00C82272"/>
    <w:rsid w:val="00CB1758"/>
    <w:rsid w:val="00CB2275"/>
    <w:rsid w:val="00CF782B"/>
    <w:rsid w:val="00D05683"/>
    <w:rsid w:val="00D10C9B"/>
    <w:rsid w:val="00D10F45"/>
    <w:rsid w:val="00D140A8"/>
    <w:rsid w:val="00D15429"/>
    <w:rsid w:val="00D263A4"/>
    <w:rsid w:val="00D27CFC"/>
    <w:rsid w:val="00D457AC"/>
    <w:rsid w:val="00D54198"/>
    <w:rsid w:val="00D60FBD"/>
    <w:rsid w:val="00D870C8"/>
    <w:rsid w:val="00D947DD"/>
    <w:rsid w:val="00DC073F"/>
    <w:rsid w:val="00DC5065"/>
    <w:rsid w:val="00DD6600"/>
    <w:rsid w:val="00E00473"/>
    <w:rsid w:val="00E01BF9"/>
    <w:rsid w:val="00E05CB9"/>
    <w:rsid w:val="00E06E50"/>
    <w:rsid w:val="00E15C26"/>
    <w:rsid w:val="00E20B35"/>
    <w:rsid w:val="00E22F97"/>
    <w:rsid w:val="00E43F61"/>
    <w:rsid w:val="00E605F0"/>
    <w:rsid w:val="00E8006B"/>
    <w:rsid w:val="00EA105A"/>
    <w:rsid w:val="00EC29B1"/>
    <w:rsid w:val="00EC2FCB"/>
    <w:rsid w:val="00ED6245"/>
    <w:rsid w:val="00EE15C1"/>
    <w:rsid w:val="00EF2CDD"/>
    <w:rsid w:val="00F06E81"/>
    <w:rsid w:val="00F1064D"/>
    <w:rsid w:val="00F10D16"/>
    <w:rsid w:val="00F202CA"/>
    <w:rsid w:val="00F22BD5"/>
    <w:rsid w:val="00F23CE3"/>
    <w:rsid w:val="00F41651"/>
    <w:rsid w:val="00F422D4"/>
    <w:rsid w:val="00F431DD"/>
    <w:rsid w:val="00F53501"/>
    <w:rsid w:val="00F665B0"/>
    <w:rsid w:val="00F66818"/>
    <w:rsid w:val="00F67E27"/>
    <w:rsid w:val="00F7169F"/>
    <w:rsid w:val="00F86FBF"/>
    <w:rsid w:val="00F93EBA"/>
    <w:rsid w:val="00F95F43"/>
    <w:rsid w:val="00FA3030"/>
    <w:rsid w:val="00FB3066"/>
    <w:rsid w:val="00FB6AC6"/>
    <w:rsid w:val="00FC2C83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3964-2FA4-44D8-B779-5CFCB34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C8"/>
  </w:style>
  <w:style w:type="paragraph" w:styleId="3">
    <w:name w:val="heading 3"/>
    <w:basedOn w:val="a"/>
    <w:link w:val="30"/>
    <w:qFormat/>
    <w:rsid w:val="008B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E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8B0E9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8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6"/>
    <w:locked/>
    <w:rsid w:val="008B0E99"/>
    <w:rPr>
      <w:rFonts w:ascii="Times New Roman" w:hAnsi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8B0E99"/>
    <w:pPr>
      <w:widowControl w:val="0"/>
      <w:shd w:val="clear" w:color="auto" w:fill="FFFFFF"/>
      <w:spacing w:after="0" w:line="274" w:lineRule="exact"/>
      <w:ind w:hanging="1520"/>
      <w:jc w:val="center"/>
    </w:pPr>
    <w:rPr>
      <w:rFonts w:ascii="Times New Roman" w:hAnsi="Times New Roman"/>
    </w:rPr>
  </w:style>
  <w:style w:type="character" w:customStyle="1" w:styleId="4">
    <w:name w:val="Основной текст4"/>
    <w:basedOn w:val="a5"/>
    <w:uiPriority w:val="99"/>
    <w:rsid w:val="008B0E99"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Новый"/>
    <w:basedOn w:val="a"/>
    <w:rsid w:val="008B0E9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8B0E99"/>
  </w:style>
  <w:style w:type="character" w:styleId="a7">
    <w:name w:val="Hyperlink"/>
    <w:rsid w:val="008B0E99"/>
    <w:rPr>
      <w:color w:val="0000FF"/>
      <w:u w:val="single"/>
    </w:rPr>
  </w:style>
  <w:style w:type="character" w:customStyle="1" w:styleId="FontStyle163">
    <w:name w:val="Font Style163"/>
    <w:rsid w:val="008B0E99"/>
    <w:rPr>
      <w:rFonts w:ascii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rsid w:val="008B0E9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rsid w:val="008B0E99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8">
    <w:name w:val="Table Grid"/>
    <w:basedOn w:val="a1"/>
    <w:rsid w:val="008B0E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0E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8B0E99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8B0E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35">
    <w:name w:val="Font Style35"/>
    <w:basedOn w:val="a0"/>
    <w:rsid w:val="008B0E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rsid w:val="008B0E99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6">
    <w:name w:val="Style6"/>
    <w:basedOn w:val="a"/>
    <w:rsid w:val="008B0E99"/>
    <w:pPr>
      <w:widowControl w:val="0"/>
      <w:autoSpaceDE w:val="0"/>
      <w:autoSpaceDN w:val="0"/>
      <w:adjustRightInd w:val="0"/>
      <w:spacing w:after="0" w:line="214" w:lineRule="exact"/>
      <w:ind w:firstLine="39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6">
    <w:name w:val="Font Style36"/>
    <w:basedOn w:val="a0"/>
    <w:rsid w:val="008B0E99"/>
    <w:rPr>
      <w:rFonts w:ascii="Times New Roman" w:hAnsi="Times New Roman" w:cs="Times New Roman"/>
      <w:sz w:val="20"/>
      <w:szCs w:val="20"/>
    </w:rPr>
  </w:style>
  <w:style w:type="character" w:styleId="ab">
    <w:name w:val="Strong"/>
    <w:uiPriority w:val="22"/>
    <w:qFormat/>
    <w:rsid w:val="008B0E99"/>
    <w:rPr>
      <w:b/>
      <w:bCs/>
    </w:rPr>
  </w:style>
  <w:style w:type="paragraph" w:customStyle="1" w:styleId="c3">
    <w:name w:val="c3"/>
    <w:basedOn w:val="a"/>
    <w:rsid w:val="008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0E99"/>
  </w:style>
  <w:style w:type="character" w:customStyle="1" w:styleId="c0">
    <w:name w:val="c0"/>
    <w:basedOn w:val="a0"/>
    <w:rsid w:val="008B0E99"/>
  </w:style>
  <w:style w:type="character" w:customStyle="1" w:styleId="c6">
    <w:name w:val="c6"/>
    <w:basedOn w:val="a0"/>
    <w:rsid w:val="008B0E99"/>
  </w:style>
  <w:style w:type="paragraph" w:styleId="ac">
    <w:name w:val="No Spacing"/>
    <w:link w:val="ad"/>
    <w:uiPriority w:val="1"/>
    <w:qFormat/>
    <w:rsid w:val="008B0E99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8B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Красная строка 21"/>
    <w:basedOn w:val="ae"/>
    <w:rsid w:val="00482AB1"/>
    <w:pPr>
      <w:ind w:left="283" w:firstLine="210"/>
    </w:pPr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482AB1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82AB1"/>
  </w:style>
  <w:style w:type="paragraph" w:customStyle="1" w:styleId="western">
    <w:name w:val="western"/>
    <w:basedOn w:val="a"/>
    <w:rsid w:val="006A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35226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C0F2-EE4A-4C41-89F9-B1C357D1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12097</Words>
  <Characters>68955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Лукояновская СОШ1</dc:creator>
  <cp:keywords/>
  <dc:description/>
  <cp:lastModifiedBy>школа</cp:lastModifiedBy>
  <cp:revision>2</cp:revision>
  <cp:lastPrinted>2018-11-19T12:18:00Z</cp:lastPrinted>
  <dcterms:created xsi:type="dcterms:W3CDTF">2018-11-19T12:21:00Z</dcterms:created>
  <dcterms:modified xsi:type="dcterms:W3CDTF">2018-11-19T12:21:00Z</dcterms:modified>
</cp:coreProperties>
</file>