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A9" w:rsidRPr="009A086E" w:rsidRDefault="00BE5FA9">
      <w:pPr>
        <w:spacing w:line="200" w:lineRule="exact"/>
        <w:rPr>
          <w:rFonts w:ascii="Times New Roman" w:hAnsi="Times New Roman" w:cs="Times New Roman"/>
          <w:sz w:val="24"/>
          <w:szCs w:val="24"/>
        </w:rPr>
      </w:pPr>
    </w:p>
    <w:p w:rsidR="00A37CCC" w:rsidRDefault="00BE5FA9">
      <w:pPr>
        <w:spacing w:line="253" w:lineRule="auto"/>
        <w:ind w:right="-259"/>
        <w:jc w:val="center"/>
        <w:rPr>
          <w:rFonts w:ascii="Times New Roman" w:eastAsia="Times New Roman" w:hAnsi="Times New Roman" w:cs="Times New Roman"/>
          <w:b/>
          <w:bCs/>
          <w:sz w:val="40"/>
          <w:szCs w:val="40"/>
        </w:rPr>
      </w:pPr>
      <w:r w:rsidRPr="00A37CCC">
        <w:rPr>
          <w:rFonts w:ascii="Times New Roman" w:eastAsia="Times New Roman" w:hAnsi="Times New Roman" w:cs="Times New Roman"/>
          <w:b/>
          <w:bCs/>
          <w:sz w:val="40"/>
          <w:szCs w:val="40"/>
        </w:rPr>
        <w:t>Адаптированная основная образовательная пр</w:t>
      </w:r>
      <w:r w:rsidRPr="00A37CCC">
        <w:rPr>
          <w:rFonts w:ascii="Times New Roman" w:eastAsia="Times New Roman" w:hAnsi="Times New Roman" w:cs="Times New Roman"/>
          <w:b/>
          <w:bCs/>
          <w:sz w:val="40"/>
          <w:szCs w:val="40"/>
        </w:rPr>
        <w:t>о</w:t>
      </w:r>
      <w:r w:rsidRPr="00A37CCC">
        <w:rPr>
          <w:rFonts w:ascii="Times New Roman" w:eastAsia="Times New Roman" w:hAnsi="Times New Roman" w:cs="Times New Roman"/>
          <w:b/>
          <w:bCs/>
          <w:sz w:val="40"/>
          <w:szCs w:val="40"/>
        </w:rPr>
        <w:t xml:space="preserve">грамма основного общего образования </w:t>
      </w:r>
    </w:p>
    <w:p w:rsidR="00BE5FA9" w:rsidRPr="00A37CCC" w:rsidRDefault="00BE5FA9">
      <w:pPr>
        <w:spacing w:line="253" w:lineRule="auto"/>
        <w:ind w:right="-259"/>
        <w:jc w:val="center"/>
        <w:rPr>
          <w:rFonts w:ascii="Times New Roman" w:hAnsi="Times New Roman" w:cs="Times New Roman"/>
          <w:sz w:val="40"/>
          <w:szCs w:val="40"/>
        </w:rPr>
      </w:pPr>
      <w:r w:rsidRPr="00A37CCC">
        <w:rPr>
          <w:rFonts w:ascii="Times New Roman" w:eastAsia="Times New Roman" w:hAnsi="Times New Roman" w:cs="Times New Roman"/>
          <w:sz w:val="40"/>
          <w:szCs w:val="40"/>
        </w:rPr>
        <w:t>для детей с ограниченными возможностями здоровья (задержка психического развития) ФГОС</w:t>
      </w:r>
    </w:p>
    <w:p w:rsidR="00A37CCC" w:rsidRDefault="00A37CCC">
      <w:pPr>
        <w:rPr>
          <w:rFonts w:ascii="Times New Roman" w:hAnsi="Times New Roman" w:cs="Times New Roman"/>
          <w:sz w:val="40"/>
          <w:szCs w:val="40"/>
        </w:rPr>
      </w:pPr>
    </w:p>
    <w:p w:rsidR="00A37CCC" w:rsidRPr="00A37CCC" w:rsidRDefault="00A37CCC" w:rsidP="00A37CCC">
      <w:pPr>
        <w:rPr>
          <w:rFonts w:ascii="Times New Roman" w:hAnsi="Times New Roman" w:cs="Times New Roman"/>
          <w:sz w:val="40"/>
          <w:szCs w:val="40"/>
        </w:rPr>
      </w:pPr>
    </w:p>
    <w:p w:rsidR="00A37CCC" w:rsidRPr="00A37CCC" w:rsidRDefault="00A37CCC" w:rsidP="00A37CCC">
      <w:pPr>
        <w:rPr>
          <w:rFonts w:ascii="Times New Roman" w:hAnsi="Times New Roman" w:cs="Times New Roman"/>
          <w:sz w:val="40"/>
          <w:szCs w:val="40"/>
        </w:rPr>
      </w:pPr>
    </w:p>
    <w:p w:rsidR="00A37CCC" w:rsidRPr="00A37CCC" w:rsidRDefault="00A37CCC" w:rsidP="00A37CCC">
      <w:pPr>
        <w:rPr>
          <w:rFonts w:ascii="Times New Roman" w:hAnsi="Times New Roman" w:cs="Times New Roman"/>
          <w:sz w:val="40"/>
          <w:szCs w:val="40"/>
        </w:rPr>
      </w:pPr>
    </w:p>
    <w:p w:rsidR="00A37CCC" w:rsidRPr="00A37CCC" w:rsidRDefault="00A37CCC" w:rsidP="00A37CCC">
      <w:pPr>
        <w:rPr>
          <w:rFonts w:ascii="Times New Roman" w:hAnsi="Times New Roman" w:cs="Times New Roman"/>
          <w:sz w:val="40"/>
          <w:szCs w:val="40"/>
        </w:rPr>
      </w:pPr>
    </w:p>
    <w:p w:rsidR="00A37CCC" w:rsidRPr="00A37CCC" w:rsidRDefault="00A37CCC" w:rsidP="00A37CCC">
      <w:pPr>
        <w:rPr>
          <w:rFonts w:ascii="Times New Roman" w:hAnsi="Times New Roman" w:cs="Times New Roman"/>
          <w:sz w:val="40"/>
          <w:szCs w:val="40"/>
        </w:rPr>
      </w:pPr>
    </w:p>
    <w:p w:rsidR="00A37CCC" w:rsidRPr="00A37CCC" w:rsidRDefault="00A37CCC" w:rsidP="00A37CCC">
      <w:pPr>
        <w:rPr>
          <w:rFonts w:ascii="Times New Roman" w:hAnsi="Times New Roman" w:cs="Times New Roman"/>
          <w:sz w:val="40"/>
          <w:szCs w:val="40"/>
        </w:rPr>
      </w:pPr>
    </w:p>
    <w:p w:rsidR="00A37CCC" w:rsidRPr="00A37CCC" w:rsidRDefault="00A37CCC" w:rsidP="00A37CCC">
      <w:pPr>
        <w:rPr>
          <w:rFonts w:ascii="Times New Roman" w:hAnsi="Times New Roman" w:cs="Times New Roman"/>
          <w:sz w:val="40"/>
          <w:szCs w:val="40"/>
        </w:rPr>
      </w:pPr>
    </w:p>
    <w:p w:rsidR="00A37CCC" w:rsidRPr="00A37CCC" w:rsidRDefault="00A37CCC" w:rsidP="00A37CCC">
      <w:pPr>
        <w:rPr>
          <w:rFonts w:ascii="Times New Roman" w:hAnsi="Times New Roman" w:cs="Times New Roman"/>
          <w:sz w:val="40"/>
          <w:szCs w:val="40"/>
        </w:rPr>
      </w:pPr>
    </w:p>
    <w:p w:rsidR="00A37CCC" w:rsidRPr="00A37CCC" w:rsidRDefault="00A37CCC" w:rsidP="00A37CCC">
      <w:pPr>
        <w:rPr>
          <w:rFonts w:ascii="Times New Roman" w:hAnsi="Times New Roman" w:cs="Times New Roman"/>
          <w:sz w:val="40"/>
          <w:szCs w:val="40"/>
        </w:rPr>
      </w:pPr>
    </w:p>
    <w:p w:rsidR="00A37CCC" w:rsidRPr="00A37CCC" w:rsidRDefault="00A37CCC" w:rsidP="00A37CCC">
      <w:pPr>
        <w:rPr>
          <w:rFonts w:ascii="Times New Roman" w:hAnsi="Times New Roman" w:cs="Times New Roman"/>
          <w:sz w:val="40"/>
          <w:szCs w:val="40"/>
        </w:rPr>
      </w:pPr>
    </w:p>
    <w:p w:rsidR="00A37CCC" w:rsidRPr="00A37CCC" w:rsidRDefault="00A37CCC" w:rsidP="00A37CCC">
      <w:pPr>
        <w:rPr>
          <w:rFonts w:ascii="Times New Roman" w:hAnsi="Times New Roman" w:cs="Times New Roman"/>
          <w:sz w:val="40"/>
          <w:szCs w:val="40"/>
        </w:rPr>
      </w:pPr>
    </w:p>
    <w:p w:rsidR="00A37CCC" w:rsidRPr="00A37CCC" w:rsidRDefault="00A37CCC" w:rsidP="00A37CCC">
      <w:pPr>
        <w:rPr>
          <w:rFonts w:ascii="Times New Roman" w:hAnsi="Times New Roman" w:cs="Times New Roman"/>
          <w:sz w:val="40"/>
          <w:szCs w:val="40"/>
        </w:rPr>
      </w:pPr>
    </w:p>
    <w:p w:rsidR="00A37CCC" w:rsidRDefault="00A37CCC" w:rsidP="00A37CCC">
      <w:pPr>
        <w:tabs>
          <w:tab w:val="left" w:pos="3690"/>
        </w:tabs>
        <w:rPr>
          <w:rFonts w:ascii="Times New Roman" w:hAnsi="Times New Roman" w:cs="Times New Roman"/>
          <w:sz w:val="40"/>
          <w:szCs w:val="40"/>
        </w:rPr>
      </w:pPr>
      <w:r>
        <w:rPr>
          <w:rFonts w:ascii="Times New Roman" w:hAnsi="Times New Roman" w:cs="Times New Roman"/>
          <w:sz w:val="40"/>
          <w:szCs w:val="40"/>
        </w:rPr>
        <w:tab/>
      </w:r>
    </w:p>
    <w:p w:rsidR="00A37CCC" w:rsidRDefault="00A37CCC" w:rsidP="00A37CCC">
      <w:pPr>
        <w:tabs>
          <w:tab w:val="left" w:pos="3690"/>
        </w:tabs>
        <w:rPr>
          <w:rFonts w:ascii="Times New Roman" w:hAnsi="Times New Roman" w:cs="Times New Roman"/>
          <w:sz w:val="40"/>
          <w:szCs w:val="40"/>
        </w:rPr>
      </w:pPr>
    </w:p>
    <w:p w:rsidR="00695FC1" w:rsidRDefault="00695FC1" w:rsidP="00A37CCC">
      <w:pPr>
        <w:tabs>
          <w:tab w:val="left" w:pos="3690"/>
        </w:tabs>
        <w:rPr>
          <w:rFonts w:ascii="Times New Roman" w:hAnsi="Times New Roman" w:cs="Times New Roman"/>
          <w:sz w:val="40"/>
          <w:szCs w:val="40"/>
        </w:rPr>
      </w:pPr>
    </w:p>
    <w:p w:rsidR="00695FC1" w:rsidRDefault="00695FC1" w:rsidP="00A37CCC">
      <w:pPr>
        <w:tabs>
          <w:tab w:val="left" w:pos="3690"/>
        </w:tabs>
        <w:rPr>
          <w:rFonts w:ascii="Times New Roman" w:hAnsi="Times New Roman" w:cs="Times New Roman"/>
          <w:sz w:val="40"/>
          <w:szCs w:val="40"/>
        </w:rPr>
      </w:pPr>
    </w:p>
    <w:p w:rsidR="00695FC1" w:rsidRDefault="00695FC1" w:rsidP="00A37CCC">
      <w:pPr>
        <w:tabs>
          <w:tab w:val="left" w:pos="3690"/>
        </w:tabs>
        <w:rPr>
          <w:rFonts w:ascii="Times New Roman" w:hAnsi="Times New Roman" w:cs="Times New Roman"/>
          <w:sz w:val="40"/>
          <w:szCs w:val="40"/>
        </w:rPr>
      </w:pPr>
    </w:p>
    <w:p w:rsidR="00695FC1" w:rsidRDefault="00695FC1" w:rsidP="00A37CCC">
      <w:pPr>
        <w:tabs>
          <w:tab w:val="left" w:pos="3690"/>
        </w:tabs>
        <w:rPr>
          <w:rFonts w:ascii="Times New Roman" w:hAnsi="Times New Roman" w:cs="Times New Roman"/>
          <w:sz w:val="40"/>
          <w:szCs w:val="40"/>
        </w:rPr>
      </w:pPr>
    </w:p>
    <w:p w:rsidR="00695FC1" w:rsidRDefault="00695FC1" w:rsidP="00A37CCC">
      <w:pPr>
        <w:tabs>
          <w:tab w:val="left" w:pos="3690"/>
        </w:tabs>
        <w:rPr>
          <w:rFonts w:ascii="Times New Roman" w:hAnsi="Times New Roman" w:cs="Times New Roman"/>
          <w:sz w:val="40"/>
          <w:szCs w:val="40"/>
        </w:rPr>
      </w:pPr>
    </w:p>
    <w:p w:rsidR="00A37CCC" w:rsidRPr="00A37CCC" w:rsidRDefault="00A37CCC" w:rsidP="00A37CCC">
      <w:pPr>
        <w:tabs>
          <w:tab w:val="left" w:pos="3690"/>
        </w:tabs>
        <w:jc w:val="center"/>
        <w:rPr>
          <w:rFonts w:ascii="Times New Roman" w:hAnsi="Times New Roman" w:cs="Times New Roman"/>
          <w:sz w:val="28"/>
          <w:szCs w:val="28"/>
        </w:rPr>
      </w:pPr>
      <w:r w:rsidRPr="00A37CCC">
        <w:rPr>
          <w:rFonts w:ascii="Times New Roman" w:hAnsi="Times New Roman" w:cs="Times New Roman"/>
          <w:sz w:val="28"/>
          <w:szCs w:val="28"/>
        </w:rPr>
        <w:lastRenderedPageBreak/>
        <w:t>Г.Лукоянов 2019</w:t>
      </w:r>
    </w:p>
    <w:p w:rsidR="00BE5FA9" w:rsidRPr="009A086E" w:rsidRDefault="00A37CCC" w:rsidP="00A37CCC">
      <w:pPr>
        <w:tabs>
          <w:tab w:val="left" w:pos="3690"/>
        </w:tabs>
        <w:rPr>
          <w:rFonts w:ascii="Times New Roman" w:eastAsia="Times New Roman" w:hAnsi="Times New Roman" w:cs="Times New Roman"/>
          <w:sz w:val="24"/>
          <w:szCs w:val="24"/>
        </w:rPr>
      </w:pPr>
      <w:r>
        <w:rPr>
          <w:rFonts w:ascii="Times New Roman" w:hAnsi="Times New Roman" w:cs="Times New Roman"/>
          <w:sz w:val="40"/>
          <w:szCs w:val="40"/>
        </w:rPr>
        <w:tab/>
      </w:r>
      <w:r w:rsidR="00BE5FA9" w:rsidRPr="009A086E">
        <w:rPr>
          <w:rFonts w:ascii="Times New Roman" w:eastAsia="Times New Roman" w:hAnsi="Times New Roman" w:cs="Times New Roman"/>
          <w:sz w:val="24"/>
          <w:szCs w:val="24"/>
        </w:rPr>
        <w:t>СОДЕРЖАНИЕ</w:t>
      </w:r>
    </w:p>
    <w:p w:rsidR="00BE5FA9" w:rsidRPr="009A086E" w:rsidRDefault="00BE5FA9">
      <w:pPr>
        <w:ind w:right="-259"/>
        <w:jc w:val="center"/>
        <w:rPr>
          <w:rFonts w:ascii="Times New Roman" w:eastAsia="Times New Roman" w:hAnsi="Times New Roman" w:cs="Times New Roman"/>
          <w:sz w:val="24"/>
          <w:szCs w:val="24"/>
        </w:rPr>
      </w:pPr>
    </w:p>
    <w:tbl>
      <w:tblPr>
        <w:tblStyle w:val="a4"/>
        <w:tblW w:w="10314" w:type="dxa"/>
        <w:tblLook w:val="04A0"/>
      </w:tblPr>
      <w:tblGrid>
        <w:gridCol w:w="8897"/>
        <w:gridCol w:w="1417"/>
      </w:tblGrid>
      <w:tr w:rsidR="00BE5FA9" w:rsidRPr="009A086E" w:rsidTr="00BE5FA9">
        <w:tc>
          <w:tcPr>
            <w:tcW w:w="8897" w:type="dxa"/>
          </w:tcPr>
          <w:p w:rsidR="00BE5FA9" w:rsidRPr="009A086E" w:rsidRDefault="00BE5FA9" w:rsidP="00BE5FA9">
            <w:pPr>
              <w:ind w:left="260"/>
              <w:rPr>
                <w:rFonts w:ascii="Times New Roman" w:hAnsi="Times New Roman" w:cs="Times New Roman"/>
                <w:sz w:val="24"/>
                <w:szCs w:val="24"/>
              </w:rPr>
            </w:pPr>
            <w:r w:rsidRPr="009A086E">
              <w:rPr>
                <w:rFonts w:ascii="Times New Roman" w:eastAsia="Times New Roman" w:hAnsi="Times New Roman" w:cs="Times New Roman"/>
                <w:sz w:val="24"/>
                <w:szCs w:val="24"/>
              </w:rPr>
              <w:t>1. ЦЕЛЕВОЙ РАЗДЕЛ</w:t>
            </w:r>
          </w:p>
          <w:p w:rsidR="00BE5FA9" w:rsidRPr="009A086E" w:rsidRDefault="00BE5FA9" w:rsidP="00BE5FA9">
            <w:pPr>
              <w:spacing w:line="236" w:lineRule="auto"/>
              <w:ind w:left="26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1.1. Пояснительная записка  </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1.2. Планируемые результаты освоения обучающимися </w:t>
            </w:r>
            <w:r w:rsidRPr="009A086E">
              <w:rPr>
                <w:rFonts w:ascii="Times New Roman" w:eastAsia="Times New Roman" w:hAnsi="Times New Roman" w:cs="Times New Roman"/>
                <w:b/>
                <w:bCs/>
                <w:sz w:val="24"/>
                <w:szCs w:val="24"/>
              </w:rPr>
              <w:t>с</w:t>
            </w:r>
            <w:r w:rsidRPr="009A086E">
              <w:rPr>
                <w:rFonts w:ascii="Times New Roman" w:eastAsia="Times New Roman" w:hAnsi="Times New Roman" w:cs="Times New Roman"/>
                <w:sz w:val="24"/>
                <w:szCs w:val="24"/>
              </w:rPr>
              <w:t xml:space="preserve"> задержкой психического развития адаптированной основной общеобразов</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тельной программы основного общего образования</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1.2.1. Общие положения</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1.2.2. Структура планируемых результатов</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1.2.3. Личностные результаты освоения ООП</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1.2.4. Метапредметные результаты освоения ООП</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1.2.5. Предметные результаты</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1.3. Система оценки достижения обучающимися с задержкой псих</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ческого развития планируемых результатов освоения адаптирова</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ной основной общеобразовательной программы</w:t>
            </w:r>
          </w:p>
          <w:p w:rsidR="00BE5FA9" w:rsidRPr="009A086E" w:rsidRDefault="00BE5FA9" w:rsidP="00BE5FA9">
            <w:pPr>
              <w:ind w:left="8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1.3.1. Общие положения</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       1.3.2. Особенности оценки личностных, метапредметных и</w:t>
            </w:r>
          </w:p>
          <w:p w:rsidR="00BE5FA9" w:rsidRPr="009A086E" w:rsidRDefault="00BE5FA9" w:rsidP="00BE5FA9">
            <w:pPr>
              <w:spacing w:line="230" w:lineRule="auto"/>
              <w:ind w:left="260" w:right="1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предметных результатов</w:t>
            </w:r>
          </w:p>
          <w:p w:rsidR="00BE5FA9" w:rsidRPr="009A086E" w:rsidRDefault="00BE5FA9" w:rsidP="00BE5FA9">
            <w:pPr>
              <w:spacing w:line="230" w:lineRule="auto"/>
              <w:ind w:left="260" w:right="-10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               1.3.3. Организация и содержание оценочных      процедур</w:t>
            </w:r>
          </w:p>
        </w:tc>
        <w:tc>
          <w:tcPr>
            <w:tcW w:w="1417" w:type="dxa"/>
          </w:tcPr>
          <w:p w:rsidR="00BE5FA9" w:rsidRPr="009A086E" w:rsidRDefault="00BE5FA9">
            <w:pPr>
              <w:ind w:right="-259"/>
              <w:jc w:val="center"/>
              <w:rPr>
                <w:rFonts w:ascii="Times New Roman" w:hAnsi="Times New Roman" w:cs="Times New Roman"/>
                <w:sz w:val="24"/>
                <w:szCs w:val="24"/>
              </w:rPr>
            </w:pPr>
          </w:p>
        </w:tc>
      </w:tr>
      <w:tr w:rsidR="00BE5FA9" w:rsidRPr="009A086E" w:rsidTr="00BE5FA9">
        <w:tc>
          <w:tcPr>
            <w:tcW w:w="8897" w:type="dxa"/>
          </w:tcPr>
          <w:p w:rsidR="00BE5FA9" w:rsidRPr="009A086E" w:rsidRDefault="00BE5FA9" w:rsidP="00BE5FA9">
            <w:pPr>
              <w:ind w:left="260"/>
              <w:rPr>
                <w:rFonts w:ascii="Times New Roman" w:hAnsi="Times New Roman" w:cs="Times New Roman"/>
                <w:sz w:val="24"/>
                <w:szCs w:val="24"/>
              </w:rPr>
            </w:pPr>
            <w:r w:rsidRPr="009A086E">
              <w:rPr>
                <w:rFonts w:ascii="Times New Roman" w:eastAsia="Times New Roman" w:hAnsi="Times New Roman" w:cs="Times New Roman"/>
                <w:sz w:val="24"/>
                <w:szCs w:val="24"/>
              </w:rPr>
              <w:t>2. СОДЕРЖАТЕЛЬНЫЙ РАЗДЕЛ</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2.1. Программа развития универсальных учебных действий  </w:t>
            </w:r>
          </w:p>
          <w:p w:rsidR="00BE5FA9" w:rsidRPr="009A086E" w:rsidRDefault="00BE5FA9" w:rsidP="009A744F">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2.2. Программы отдельных учебных предметов, курсов</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2.3. Программа вос</w:t>
            </w:r>
            <w:r w:rsidR="009A744F" w:rsidRPr="009A086E">
              <w:rPr>
                <w:rFonts w:ascii="Times New Roman" w:eastAsia="Times New Roman" w:hAnsi="Times New Roman" w:cs="Times New Roman"/>
                <w:sz w:val="24"/>
                <w:szCs w:val="24"/>
              </w:rPr>
              <w:t>питания и социализации обучающего</w:t>
            </w:r>
            <w:r w:rsidRPr="009A086E">
              <w:rPr>
                <w:rFonts w:ascii="Times New Roman" w:eastAsia="Times New Roman" w:hAnsi="Times New Roman" w:cs="Times New Roman"/>
                <w:sz w:val="24"/>
                <w:szCs w:val="24"/>
              </w:rPr>
              <w:t>ся при</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получении основного общего образования  </w:t>
            </w:r>
          </w:p>
          <w:p w:rsidR="00BE5FA9" w:rsidRPr="009A086E" w:rsidRDefault="00BE5FA9" w:rsidP="00BE5FA9">
            <w:pPr>
              <w:ind w:right="-259"/>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           2.4. Программа коррекционной работы.</w:t>
            </w:r>
          </w:p>
        </w:tc>
        <w:tc>
          <w:tcPr>
            <w:tcW w:w="1417" w:type="dxa"/>
          </w:tcPr>
          <w:p w:rsidR="00BE5FA9" w:rsidRPr="009A086E" w:rsidRDefault="00BE5FA9">
            <w:pPr>
              <w:ind w:right="-259"/>
              <w:jc w:val="center"/>
              <w:rPr>
                <w:rFonts w:ascii="Times New Roman" w:hAnsi="Times New Roman" w:cs="Times New Roman"/>
                <w:sz w:val="24"/>
                <w:szCs w:val="24"/>
              </w:rPr>
            </w:pPr>
          </w:p>
        </w:tc>
      </w:tr>
      <w:tr w:rsidR="00BE5FA9" w:rsidRPr="009A086E" w:rsidTr="00BE5FA9">
        <w:tc>
          <w:tcPr>
            <w:tcW w:w="8897" w:type="dxa"/>
          </w:tcPr>
          <w:p w:rsidR="00BE5FA9" w:rsidRPr="009A086E" w:rsidRDefault="00BE5FA9" w:rsidP="00BE5FA9">
            <w:pPr>
              <w:ind w:left="260"/>
              <w:rPr>
                <w:rFonts w:ascii="Times New Roman" w:hAnsi="Times New Roman" w:cs="Times New Roman"/>
                <w:sz w:val="24"/>
                <w:szCs w:val="24"/>
              </w:rPr>
            </w:pPr>
            <w:r w:rsidRPr="009A086E">
              <w:rPr>
                <w:rFonts w:ascii="Times New Roman" w:eastAsia="Times New Roman" w:hAnsi="Times New Roman" w:cs="Times New Roman"/>
                <w:sz w:val="24"/>
                <w:szCs w:val="24"/>
              </w:rPr>
              <w:t>3. ОРГАНИЗАЦИОННЫЙ РАЗДЕЛ</w:t>
            </w:r>
          </w:p>
          <w:p w:rsidR="00BE5FA9" w:rsidRPr="009A086E" w:rsidRDefault="00BE5FA9" w:rsidP="00BE5FA9">
            <w:pPr>
              <w:ind w:left="26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3.1. Учебный план основного общего образования  </w:t>
            </w:r>
          </w:p>
          <w:p w:rsidR="00BE5FA9" w:rsidRPr="009A086E" w:rsidRDefault="00BE5FA9" w:rsidP="00BE5FA9">
            <w:pPr>
              <w:ind w:left="26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3.2. Календарный учебный график  </w:t>
            </w:r>
          </w:p>
          <w:p w:rsidR="00BE5FA9" w:rsidRPr="009A086E" w:rsidRDefault="00BE5FA9" w:rsidP="00BE5FA9">
            <w:pPr>
              <w:ind w:left="26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3.3. План внеурочной деятельности  </w:t>
            </w:r>
          </w:p>
          <w:p w:rsidR="00BE5FA9" w:rsidRPr="009A086E" w:rsidRDefault="00BE5FA9" w:rsidP="00BE5FA9">
            <w:pPr>
              <w:spacing w:line="248" w:lineRule="auto"/>
              <w:ind w:left="26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3.4. Система условий реализации адаптированной основной </w:t>
            </w:r>
          </w:p>
          <w:p w:rsidR="00BE5FA9" w:rsidRPr="009A086E" w:rsidRDefault="00BE5FA9" w:rsidP="00BE5FA9">
            <w:pPr>
              <w:spacing w:line="248" w:lineRule="auto"/>
              <w:ind w:left="260" w:right="2200"/>
              <w:rPr>
                <w:rFonts w:ascii="Times New Roman" w:hAnsi="Times New Roman" w:cs="Times New Roman"/>
                <w:sz w:val="24"/>
                <w:szCs w:val="24"/>
              </w:rPr>
            </w:pPr>
            <w:r w:rsidRPr="009A086E">
              <w:rPr>
                <w:rFonts w:ascii="Times New Roman" w:eastAsia="Times New Roman" w:hAnsi="Times New Roman" w:cs="Times New Roman"/>
                <w:sz w:val="24"/>
                <w:szCs w:val="24"/>
              </w:rPr>
              <w:t>общеобразовательной программы основного общего обр</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 xml:space="preserve">зования </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3.4.1. Описание имеющихся кадровых условий  </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3.4.2. Описание имеющихся психолого-педагогических условий </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3.4.3. Описание имеющихся финансовых условий  </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3.4.4. Описание имеющихся материально-технических условий</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реализации АОП ООО  </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3.4.5. Описание имеющихся информационно-методических</w:t>
            </w:r>
          </w:p>
          <w:p w:rsidR="00BE5FA9" w:rsidRPr="009A086E" w:rsidRDefault="00BE5FA9" w:rsidP="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условий реализации АОП ООО  </w:t>
            </w:r>
          </w:p>
          <w:p w:rsidR="00BE5FA9" w:rsidRPr="009A086E" w:rsidRDefault="00BE5FA9" w:rsidP="00BE5FA9">
            <w:pPr>
              <w:ind w:right="34"/>
              <w:jc w:val="center"/>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       3.4.6.Обоснование необходимых изменений в имеющихся условиях</w:t>
            </w:r>
          </w:p>
        </w:tc>
        <w:tc>
          <w:tcPr>
            <w:tcW w:w="1417" w:type="dxa"/>
          </w:tcPr>
          <w:p w:rsidR="00BE5FA9" w:rsidRPr="009A086E" w:rsidRDefault="00BE5FA9">
            <w:pPr>
              <w:ind w:right="-259"/>
              <w:jc w:val="center"/>
              <w:rPr>
                <w:rFonts w:ascii="Times New Roman" w:hAnsi="Times New Roman" w:cs="Times New Roman"/>
                <w:sz w:val="24"/>
                <w:szCs w:val="24"/>
              </w:rPr>
            </w:pPr>
          </w:p>
        </w:tc>
      </w:tr>
    </w:tbl>
    <w:p w:rsidR="00BE5FA9" w:rsidRPr="009A086E" w:rsidRDefault="00BE5FA9">
      <w:pPr>
        <w:ind w:right="-259"/>
        <w:jc w:val="center"/>
        <w:rPr>
          <w:rFonts w:ascii="Times New Roman" w:hAnsi="Times New Roman" w:cs="Times New Roman"/>
          <w:sz w:val="24"/>
          <w:szCs w:val="24"/>
        </w:rPr>
      </w:pPr>
    </w:p>
    <w:p w:rsidR="00BE5FA9" w:rsidRPr="009A086E" w:rsidRDefault="00BE5FA9">
      <w:pPr>
        <w:rPr>
          <w:rFonts w:ascii="Times New Roman" w:hAnsi="Times New Roman" w:cs="Times New Roman"/>
          <w:sz w:val="24"/>
          <w:szCs w:val="24"/>
        </w:rPr>
        <w:sectPr w:rsidR="00BE5FA9" w:rsidRPr="009A086E">
          <w:type w:val="continuous"/>
          <w:pgSz w:w="11900" w:h="16840"/>
          <w:pgMar w:top="1116" w:right="840" w:bottom="163" w:left="1440" w:header="0" w:footer="0" w:gutter="0"/>
          <w:cols w:space="720" w:equalWidth="0">
            <w:col w:w="9620"/>
          </w:cols>
        </w:sectPr>
      </w:pPr>
    </w:p>
    <w:p w:rsidR="00BE5FA9" w:rsidRPr="009A086E" w:rsidRDefault="00BE5FA9">
      <w:pPr>
        <w:numPr>
          <w:ilvl w:val="0"/>
          <w:numId w:val="1"/>
        </w:numPr>
        <w:tabs>
          <w:tab w:val="left" w:pos="4020"/>
        </w:tabs>
        <w:spacing w:after="0" w:line="240" w:lineRule="auto"/>
        <w:ind w:left="4020" w:hanging="246"/>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lastRenderedPageBreak/>
        <w:t>ЦЕЛЕВОЙ РАЗДЕЛ</w:t>
      </w:r>
    </w:p>
    <w:p w:rsidR="00BE5FA9" w:rsidRPr="009A086E" w:rsidRDefault="00BE5FA9">
      <w:pPr>
        <w:spacing w:line="162" w:lineRule="exact"/>
        <w:rPr>
          <w:rFonts w:ascii="Times New Roman" w:eastAsia="Times New Roman" w:hAnsi="Times New Roman" w:cs="Times New Roman"/>
          <w:b/>
          <w:bCs/>
          <w:sz w:val="24"/>
          <w:szCs w:val="24"/>
        </w:rPr>
      </w:pPr>
    </w:p>
    <w:p w:rsidR="00BE5FA9" w:rsidRPr="009A086E" w:rsidRDefault="00BE5FA9">
      <w:pPr>
        <w:ind w:left="800"/>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1.1. Пояснительная записка</w:t>
      </w:r>
    </w:p>
    <w:p w:rsidR="00BE5FA9" w:rsidRPr="009A086E" w:rsidRDefault="00BE5FA9">
      <w:pPr>
        <w:spacing w:line="165" w:lineRule="exact"/>
        <w:rPr>
          <w:rFonts w:ascii="Times New Roman" w:hAnsi="Times New Roman" w:cs="Times New Roman"/>
          <w:sz w:val="24"/>
          <w:szCs w:val="24"/>
        </w:rPr>
      </w:pPr>
    </w:p>
    <w:p w:rsidR="00BE5FA9" w:rsidRPr="009A086E" w:rsidRDefault="00BE5FA9" w:rsidP="009B6E03">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Муниципальное бюджетное общеобразовательное учреждение Лукояновская средняя школа № 2 реализует Адаптированную  образовательную программу основного общего образования (далее АОП ООО)</w:t>
      </w:r>
      <w:r w:rsidRPr="009A086E">
        <w:rPr>
          <w:rFonts w:ascii="Times New Roman" w:eastAsia="Times New Roman" w:hAnsi="Times New Roman" w:cs="Times New Roman"/>
          <w:b/>
          <w:bCs/>
          <w:sz w:val="24"/>
          <w:szCs w:val="24"/>
        </w:rPr>
        <w:t>.</w:t>
      </w:r>
    </w:p>
    <w:p w:rsidR="00BE5FA9" w:rsidRPr="009A086E" w:rsidRDefault="00BE5FA9" w:rsidP="009B6E03">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Адаптированная  образовательная программа разработана на основании:</w:t>
      </w:r>
    </w:p>
    <w:p w:rsidR="00BE5FA9" w:rsidRPr="009A086E" w:rsidRDefault="00BE5FA9" w:rsidP="009B6E03">
      <w:pPr>
        <w:pStyle w:val="a8"/>
        <w:rPr>
          <w:rFonts w:ascii="Times New Roman" w:hAnsi="Times New Roman" w:cs="Times New Roman"/>
          <w:sz w:val="24"/>
          <w:szCs w:val="24"/>
        </w:rPr>
      </w:pPr>
    </w:p>
    <w:p w:rsidR="00BE5FA9" w:rsidRPr="009A086E" w:rsidRDefault="00BE5FA9" w:rsidP="009B6E03">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Федерального закона «Об образовании в РФ» (Федеральный закон от 29.12.2012 г. №273);</w:t>
      </w:r>
    </w:p>
    <w:p w:rsidR="00BE5FA9" w:rsidRPr="009A086E" w:rsidRDefault="00BE5FA9" w:rsidP="009B6E03">
      <w:pPr>
        <w:pStyle w:val="a8"/>
        <w:rPr>
          <w:rFonts w:ascii="Times New Roman" w:eastAsia="Symbol" w:hAnsi="Times New Roman" w:cs="Times New Roman"/>
          <w:sz w:val="24"/>
          <w:szCs w:val="24"/>
        </w:rPr>
      </w:pPr>
    </w:p>
    <w:p w:rsidR="00BE5FA9" w:rsidRPr="009A086E" w:rsidRDefault="00BE5FA9" w:rsidP="009B6E03">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Порядка организации и осуществления образовательной деятельности по основным общеобраз</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вательным программам -образовательным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ции от 30 августа 2013 г. N 1015);</w:t>
      </w:r>
    </w:p>
    <w:p w:rsidR="00426FF8" w:rsidRPr="009A086E" w:rsidRDefault="00426FF8" w:rsidP="009B6E03">
      <w:pPr>
        <w:pStyle w:val="a8"/>
        <w:rPr>
          <w:rFonts w:ascii="Times New Roman" w:eastAsia="Symbol" w:hAnsi="Times New Roman" w:cs="Times New Roman"/>
          <w:sz w:val="24"/>
          <w:szCs w:val="24"/>
        </w:rPr>
      </w:pPr>
    </w:p>
    <w:p w:rsidR="00426FF8" w:rsidRPr="009A086E" w:rsidRDefault="00426FF8" w:rsidP="009B6E03">
      <w:pPr>
        <w:pStyle w:val="a8"/>
        <w:rPr>
          <w:rFonts w:ascii="Times New Roman" w:hAnsi="Times New Roman" w:cs="Times New Roman"/>
          <w:sz w:val="24"/>
          <w:szCs w:val="24"/>
        </w:rPr>
      </w:pPr>
      <w:r w:rsidRPr="009A086E">
        <w:rPr>
          <w:rFonts w:ascii="Times New Roman" w:hAnsi="Times New Roman" w:cs="Times New Roman"/>
          <w:sz w:val="24"/>
          <w:szCs w:val="24"/>
        </w:rPr>
        <w:t>Федеральным государственным образовательным стандартом основного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426FF8" w:rsidRPr="009A086E" w:rsidRDefault="00426FF8" w:rsidP="009B6E03">
      <w:pPr>
        <w:pStyle w:val="a8"/>
        <w:rPr>
          <w:rFonts w:ascii="Times New Roman" w:hAnsi="Times New Roman" w:cs="Times New Roman"/>
          <w:sz w:val="24"/>
          <w:szCs w:val="24"/>
        </w:rPr>
      </w:pPr>
      <w:r w:rsidRPr="009A086E">
        <w:rPr>
          <w:rFonts w:ascii="Times New Roman" w:hAnsi="Times New Roman" w:cs="Times New Roman"/>
          <w:sz w:val="24"/>
          <w:szCs w:val="24"/>
        </w:rPr>
        <w:t>Федеральный государственный образовательный стандарт основного общего образования об</w:t>
      </w:r>
      <w:r w:rsidRPr="009A086E">
        <w:rPr>
          <w:rFonts w:ascii="Times New Roman" w:hAnsi="Times New Roman" w:cs="Times New Roman"/>
          <w:sz w:val="24"/>
          <w:szCs w:val="24"/>
        </w:rPr>
        <w:t>у</w:t>
      </w:r>
      <w:r w:rsidRPr="009A086E">
        <w:rPr>
          <w:rFonts w:ascii="Times New Roman" w:hAnsi="Times New Roman" w:cs="Times New Roman"/>
          <w:sz w:val="24"/>
          <w:szCs w:val="24"/>
        </w:rPr>
        <w:t>чающихся с ограниченными возможностями здоровья, утвержденный приказом Минобрнауки России от 19 декабря 2014г. №1598,</w:t>
      </w:r>
    </w:p>
    <w:p w:rsidR="00426FF8" w:rsidRPr="009A086E" w:rsidRDefault="00426FF8" w:rsidP="009B6E03">
      <w:pPr>
        <w:pStyle w:val="a8"/>
        <w:rPr>
          <w:rFonts w:ascii="Times New Roman" w:hAnsi="Times New Roman" w:cs="Times New Roman"/>
          <w:sz w:val="24"/>
          <w:szCs w:val="24"/>
        </w:rPr>
      </w:pPr>
      <w:r w:rsidRPr="009A086E">
        <w:rPr>
          <w:rFonts w:ascii="Times New Roman" w:hAnsi="Times New Roman" w:cs="Times New Roman"/>
          <w:sz w:val="24"/>
          <w:szCs w:val="24"/>
        </w:rPr>
        <w:t xml:space="preserve">Уставом школы, </w:t>
      </w:r>
    </w:p>
    <w:p w:rsidR="009B6E03" w:rsidRPr="009A086E" w:rsidRDefault="009B6E03" w:rsidP="009B6E03">
      <w:pPr>
        <w:pStyle w:val="a8"/>
        <w:rPr>
          <w:rFonts w:ascii="Times New Roman" w:hAnsi="Times New Roman" w:cs="Times New Roman"/>
          <w:sz w:val="24"/>
          <w:szCs w:val="24"/>
        </w:rPr>
      </w:pPr>
      <w:r w:rsidRPr="009A086E">
        <w:rPr>
          <w:rFonts w:ascii="Times New Roman" w:hAnsi="Times New Roman" w:cs="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w:t>
      </w:r>
      <w:r w:rsidRPr="009A086E">
        <w:rPr>
          <w:rFonts w:ascii="Times New Roman" w:hAnsi="Times New Roman" w:cs="Times New Roman"/>
          <w:sz w:val="24"/>
          <w:szCs w:val="24"/>
        </w:rPr>
        <w:t>н</w:t>
      </w:r>
      <w:r w:rsidRPr="009A086E">
        <w:rPr>
          <w:rFonts w:ascii="Times New Roman" w:hAnsi="Times New Roman" w:cs="Times New Roman"/>
          <w:sz w:val="24"/>
          <w:szCs w:val="24"/>
        </w:rPr>
        <w:t>ный постановлением Главного государственного санитарного врача Российской Федерации от 10.07.2015 № 26,</w:t>
      </w:r>
    </w:p>
    <w:p w:rsidR="00426FF8" w:rsidRPr="009A086E" w:rsidRDefault="00426FF8" w:rsidP="009B6E03">
      <w:pPr>
        <w:pStyle w:val="a8"/>
        <w:rPr>
          <w:rFonts w:ascii="Times New Roman" w:hAnsi="Times New Roman" w:cs="Times New Roman"/>
          <w:sz w:val="24"/>
          <w:szCs w:val="24"/>
        </w:rPr>
      </w:pPr>
      <w:r w:rsidRPr="009A086E">
        <w:rPr>
          <w:rFonts w:ascii="Times New Roman" w:hAnsi="Times New Roman" w:cs="Times New Roman"/>
          <w:sz w:val="24"/>
          <w:szCs w:val="24"/>
        </w:rPr>
        <w:t>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w:t>
      </w:r>
      <w:r w:rsidRPr="009A086E">
        <w:rPr>
          <w:rFonts w:ascii="Times New Roman" w:hAnsi="Times New Roman" w:cs="Times New Roman"/>
          <w:sz w:val="24"/>
          <w:szCs w:val="24"/>
        </w:rPr>
        <w:t>а</w:t>
      </w:r>
      <w:r w:rsidRPr="009A086E">
        <w:rPr>
          <w:rFonts w:ascii="Times New Roman" w:hAnsi="Times New Roman" w:cs="Times New Roman"/>
          <w:sz w:val="24"/>
          <w:szCs w:val="24"/>
        </w:rPr>
        <w:t>нию,</w:t>
      </w:r>
    </w:p>
    <w:p w:rsidR="00426FF8" w:rsidRPr="009A086E" w:rsidRDefault="00426FF8" w:rsidP="009B6E03">
      <w:pPr>
        <w:pStyle w:val="a8"/>
        <w:rPr>
          <w:rFonts w:ascii="Times New Roman" w:hAnsi="Times New Roman" w:cs="Times New Roman"/>
          <w:sz w:val="24"/>
          <w:szCs w:val="24"/>
        </w:rPr>
      </w:pPr>
      <w:r w:rsidRPr="009A086E">
        <w:rPr>
          <w:rFonts w:ascii="Times New Roman" w:hAnsi="Times New Roman" w:cs="Times New Roman"/>
          <w:sz w:val="24"/>
          <w:szCs w:val="24"/>
        </w:rPr>
        <w:t>с учетом Примерной адаптированной основной общеобразовательной программы основного о</w:t>
      </w:r>
      <w:r w:rsidRPr="009A086E">
        <w:rPr>
          <w:rFonts w:ascii="Times New Roman" w:hAnsi="Times New Roman" w:cs="Times New Roman"/>
          <w:sz w:val="24"/>
          <w:szCs w:val="24"/>
        </w:rPr>
        <w:t>б</w:t>
      </w:r>
      <w:r w:rsidRPr="009A086E">
        <w:rPr>
          <w:rFonts w:ascii="Times New Roman" w:hAnsi="Times New Roman" w:cs="Times New Roman"/>
          <w:sz w:val="24"/>
          <w:szCs w:val="24"/>
        </w:rPr>
        <w:t>щего образования обучающихся с задержкой психического развития, одобренной решением ф</w:t>
      </w:r>
      <w:r w:rsidRPr="009A086E">
        <w:rPr>
          <w:rFonts w:ascii="Times New Roman" w:hAnsi="Times New Roman" w:cs="Times New Roman"/>
          <w:sz w:val="24"/>
          <w:szCs w:val="24"/>
        </w:rPr>
        <w:t>е</w:t>
      </w:r>
      <w:r w:rsidRPr="009A086E">
        <w:rPr>
          <w:rFonts w:ascii="Times New Roman" w:hAnsi="Times New Roman" w:cs="Times New Roman"/>
          <w:sz w:val="24"/>
          <w:szCs w:val="24"/>
        </w:rPr>
        <w:t>дерального учебно-методического объединения по общему образованию.</w:t>
      </w:r>
    </w:p>
    <w:p w:rsidR="00BE5FA9" w:rsidRPr="009A086E" w:rsidRDefault="00BE5FA9" w:rsidP="009B6E03">
      <w:pPr>
        <w:pStyle w:val="a8"/>
        <w:rPr>
          <w:rFonts w:ascii="Times New Roman" w:hAnsi="Times New Roman" w:cs="Times New Roman"/>
          <w:sz w:val="24"/>
          <w:szCs w:val="24"/>
        </w:rPr>
      </w:pPr>
    </w:p>
    <w:p w:rsidR="00BE5FA9" w:rsidRPr="009A086E" w:rsidRDefault="00BE5FA9" w:rsidP="009B6E03">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АОП ООО разработана в соответствии с требованиями Федерального государственного образ</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вательного стандарта (приказ Минобрнауки России от 17.12.2010 г. №1897) с изменениями, с учетом Примерно</w:t>
      </w:r>
      <w:r w:rsidR="009B6E03" w:rsidRPr="009A086E">
        <w:rPr>
          <w:rFonts w:ascii="Times New Roman" w:eastAsia="Times New Roman" w:hAnsi="Times New Roman" w:cs="Times New Roman"/>
          <w:sz w:val="24"/>
          <w:szCs w:val="24"/>
        </w:rPr>
        <w:t xml:space="preserve">й образовательной программы ООО, одобрена </w:t>
      </w:r>
      <w:r w:rsidR="009B6E03" w:rsidRPr="009A086E">
        <w:rPr>
          <w:rFonts w:ascii="Times New Roman" w:hAnsi="Times New Roman" w:cs="Times New Roman"/>
          <w:sz w:val="24"/>
          <w:szCs w:val="24"/>
        </w:rPr>
        <w:t xml:space="preserve"> решением федерального уче</w:t>
      </w:r>
      <w:r w:rsidR="009B6E03" w:rsidRPr="009A086E">
        <w:rPr>
          <w:rFonts w:ascii="Times New Roman" w:hAnsi="Times New Roman" w:cs="Times New Roman"/>
          <w:sz w:val="24"/>
          <w:szCs w:val="24"/>
        </w:rPr>
        <w:t>б</w:t>
      </w:r>
      <w:r w:rsidR="009B6E03" w:rsidRPr="009A086E">
        <w:rPr>
          <w:rFonts w:ascii="Times New Roman" w:hAnsi="Times New Roman" w:cs="Times New Roman"/>
          <w:sz w:val="24"/>
          <w:szCs w:val="24"/>
        </w:rPr>
        <w:t>но-методического объединения по общему образованию (протокол от 22 декабря 2015 г. № 4/15)</w:t>
      </w:r>
    </w:p>
    <w:p w:rsidR="00BE5FA9" w:rsidRPr="009A086E" w:rsidRDefault="00BE5FA9" w:rsidP="009B6E03">
      <w:pPr>
        <w:pStyle w:val="a8"/>
        <w:rPr>
          <w:rFonts w:ascii="Times New Roman" w:hAnsi="Times New Roman" w:cs="Times New Roman"/>
          <w:sz w:val="24"/>
          <w:szCs w:val="24"/>
        </w:rPr>
      </w:pPr>
    </w:p>
    <w:p w:rsidR="00BE5FA9" w:rsidRPr="009A086E" w:rsidRDefault="00605D34" w:rsidP="009B6E03">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АО</w:t>
      </w:r>
      <w:r w:rsidR="00BE5FA9" w:rsidRPr="009A086E">
        <w:rPr>
          <w:rFonts w:ascii="Times New Roman" w:eastAsia="Times New Roman" w:hAnsi="Times New Roman" w:cs="Times New Roman"/>
          <w:sz w:val="24"/>
          <w:szCs w:val="24"/>
        </w:rPr>
        <w:t xml:space="preserve">П ООО разработана для </w:t>
      </w:r>
      <w:r w:rsidR="00426FF8" w:rsidRPr="009A086E">
        <w:rPr>
          <w:rFonts w:ascii="Times New Roman" w:eastAsia="Times New Roman" w:hAnsi="Times New Roman" w:cs="Times New Roman"/>
          <w:sz w:val="24"/>
          <w:szCs w:val="24"/>
        </w:rPr>
        <w:t>детей</w:t>
      </w:r>
      <w:r w:rsidR="00BE5FA9" w:rsidRPr="009A086E">
        <w:rPr>
          <w:rFonts w:ascii="Times New Roman" w:eastAsia="Times New Roman" w:hAnsi="Times New Roman" w:cs="Times New Roman"/>
          <w:sz w:val="24"/>
          <w:szCs w:val="24"/>
        </w:rPr>
        <w:t xml:space="preserve"> с ОВЗ (задержкой спихического развития - ЗПР).</w:t>
      </w:r>
    </w:p>
    <w:p w:rsidR="009B6E03" w:rsidRPr="009A086E" w:rsidRDefault="009B6E03" w:rsidP="009B6E03">
      <w:pPr>
        <w:pStyle w:val="a8"/>
        <w:rPr>
          <w:rFonts w:ascii="Times New Roman" w:hAnsi="Times New Roman" w:cs="Times New Roman"/>
          <w:sz w:val="24"/>
          <w:szCs w:val="24"/>
        </w:rPr>
      </w:pPr>
      <w:r w:rsidRPr="009A086E">
        <w:rPr>
          <w:rFonts w:ascii="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ос</w:t>
      </w:r>
      <w:r w:rsidR="00605D34" w:rsidRPr="009A086E">
        <w:rPr>
          <w:rFonts w:ascii="Times New Roman" w:eastAsia="Times New Roman" w:hAnsi="Times New Roman" w:cs="Times New Roman"/>
          <w:sz w:val="24"/>
          <w:szCs w:val="24"/>
        </w:rPr>
        <w:t>нову разработки и реализации АОП ООО обучающегося</w:t>
      </w:r>
      <w:r w:rsidR="00BE5FA9" w:rsidRPr="009A086E">
        <w:rPr>
          <w:rFonts w:ascii="Times New Roman" w:eastAsia="Times New Roman" w:hAnsi="Times New Roman" w:cs="Times New Roman"/>
          <w:sz w:val="24"/>
          <w:szCs w:val="24"/>
        </w:rPr>
        <w:t xml:space="preserve"> с ЗПР заложены </w:t>
      </w:r>
      <w:r w:rsidR="00BE5FA9" w:rsidRPr="009A086E">
        <w:rPr>
          <w:rFonts w:ascii="Times New Roman" w:eastAsia="Times New Roman" w:hAnsi="Times New Roman" w:cs="Times New Roman"/>
          <w:i/>
          <w:iCs/>
          <w:sz w:val="24"/>
          <w:szCs w:val="24"/>
        </w:rPr>
        <w:t>дифференцирова</w:t>
      </w:r>
      <w:r w:rsidR="00BE5FA9" w:rsidRPr="009A086E">
        <w:rPr>
          <w:rFonts w:ascii="Times New Roman" w:eastAsia="Times New Roman" w:hAnsi="Times New Roman" w:cs="Times New Roman"/>
          <w:i/>
          <w:iCs/>
          <w:sz w:val="24"/>
          <w:szCs w:val="24"/>
        </w:rPr>
        <w:t>н</w:t>
      </w:r>
      <w:r w:rsidR="00BE5FA9" w:rsidRPr="009A086E">
        <w:rPr>
          <w:rFonts w:ascii="Times New Roman" w:eastAsia="Times New Roman" w:hAnsi="Times New Roman" w:cs="Times New Roman"/>
          <w:i/>
          <w:iCs/>
          <w:sz w:val="24"/>
          <w:szCs w:val="24"/>
        </w:rPr>
        <w:t>ный</w:t>
      </w:r>
      <w:r w:rsidR="00BE5FA9" w:rsidRPr="009A086E">
        <w:rPr>
          <w:rFonts w:ascii="Times New Roman" w:eastAsia="Times New Roman" w:hAnsi="Times New Roman" w:cs="Times New Roman"/>
          <w:sz w:val="24"/>
          <w:szCs w:val="24"/>
        </w:rPr>
        <w:t xml:space="preserve"> и</w:t>
      </w:r>
      <w:r w:rsidR="00BE5FA9" w:rsidRPr="009A086E">
        <w:rPr>
          <w:rFonts w:ascii="Times New Roman" w:eastAsia="Times New Roman" w:hAnsi="Times New Roman" w:cs="Times New Roman"/>
          <w:i/>
          <w:iCs/>
          <w:sz w:val="24"/>
          <w:szCs w:val="24"/>
        </w:rPr>
        <w:t>деятельностный подходы</w:t>
      </w:r>
      <w:r w:rsidR="00BE5FA9" w:rsidRPr="009A086E">
        <w:rPr>
          <w:rFonts w:ascii="Times New Roman" w:eastAsia="Times New Roman" w:hAnsi="Times New Roman" w:cs="Times New Roman"/>
          <w:sz w:val="24"/>
          <w:szCs w:val="24"/>
        </w:rPr>
        <w:t>.</w:t>
      </w:r>
    </w:p>
    <w:p w:rsidR="009B6E03" w:rsidRPr="009A086E" w:rsidRDefault="009B6E03" w:rsidP="009B6E03">
      <w:pPr>
        <w:pStyle w:val="a8"/>
        <w:rPr>
          <w:rFonts w:ascii="Times New Roman" w:hAnsi="Times New Roman" w:cs="Times New Roman"/>
          <w:sz w:val="24"/>
          <w:szCs w:val="24"/>
        </w:rPr>
      </w:pPr>
      <w:r w:rsidRPr="009A086E">
        <w:rPr>
          <w:rFonts w:ascii="Times New Roman" w:hAnsi="Times New Roman" w:cs="Times New Roman"/>
          <w:sz w:val="24"/>
          <w:szCs w:val="24"/>
        </w:rPr>
        <w:t>Деятельностный подход обеспечивает создание условий для общекультурного и личностного развития на основе формирования УУД, успешного усвоения системы научных знаний, умений и навыков (академических результатов), позволяющих продолжить образование на следующей ступени, и жизненной компетенции, составляющей основу социальной успешности.</w:t>
      </w:r>
    </w:p>
    <w:p w:rsidR="009B6E03" w:rsidRPr="009A086E" w:rsidRDefault="009B6E03" w:rsidP="009B6E03">
      <w:pPr>
        <w:pStyle w:val="a8"/>
        <w:rPr>
          <w:rFonts w:ascii="Times New Roman" w:hAnsi="Times New Roman" w:cs="Times New Roman"/>
          <w:sz w:val="24"/>
          <w:szCs w:val="24"/>
        </w:rPr>
      </w:pPr>
      <w:r w:rsidRPr="009A086E">
        <w:rPr>
          <w:rFonts w:ascii="Times New Roman" w:hAnsi="Times New Roman" w:cs="Times New Roman"/>
          <w:sz w:val="24"/>
          <w:szCs w:val="24"/>
        </w:rPr>
        <w:t>Дифференцированный подход предполагает учет особых образовательных потребностей, об</w:t>
      </w:r>
      <w:r w:rsidRPr="009A086E">
        <w:rPr>
          <w:rFonts w:ascii="Times New Roman" w:hAnsi="Times New Roman" w:cs="Times New Roman"/>
          <w:sz w:val="24"/>
          <w:szCs w:val="24"/>
        </w:rPr>
        <w:t>у</w:t>
      </w:r>
      <w:r w:rsidRPr="009A086E">
        <w:rPr>
          <w:rFonts w:ascii="Times New Roman" w:hAnsi="Times New Roman" w:cs="Times New Roman"/>
          <w:sz w:val="24"/>
          <w:szCs w:val="24"/>
        </w:rPr>
        <w:t>чающихся с ОВЗ (ЗПР). Выделяют общие образовательные потребности для всех обучающихся с ОВЗ и особые для обучающихся с ЗПР.</w:t>
      </w:r>
    </w:p>
    <w:p w:rsidR="009B6E03" w:rsidRPr="009A086E" w:rsidRDefault="009B6E03" w:rsidP="009B6E03">
      <w:pPr>
        <w:pStyle w:val="31"/>
        <w:shd w:val="clear" w:color="auto" w:fill="auto"/>
        <w:spacing w:after="0" w:line="360" w:lineRule="auto"/>
        <w:ind w:firstLine="600"/>
        <w:rPr>
          <w:sz w:val="24"/>
          <w:szCs w:val="24"/>
        </w:rPr>
      </w:pPr>
      <w:r w:rsidRPr="009A086E">
        <w:rPr>
          <w:sz w:val="24"/>
          <w:szCs w:val="24"/>
        </w:rPr>
        <w:t xml:space="preserve">К </w:t>
      </w:r>
      <w:r w:rsidRPr="009A086E">
        <w:rPr>
          <w:rStyle w:val="ab"/>
          <w:sz w:val="24"/>
          <w:szCs w:val="24"/>
        </w:rPr>
        <w:t>общим образовательным потребностям</w:t>
      </w:r>
      <w:r w:rsidRPr="009A086E">
        <w:rPr>
          <w:sz w:val="24"/>
          <w:szCs w:val="24"/>
        </w:rPr>
        <w:t>, обучающихся с ОВЗ относятся:</w:t>
      </w:r>
    </w:p>
    <w:p w:rsidR="009B6E03" w:rsidRPr="009A086E" w:rsidRDefault="009B6E03" w:rsidP="009A086E">
      <w:pPr>
        <w:pStyle w:val="a8"/>
        <w:numPr>
          <w:ilvl w:val="0"/>
          <w:numId w:val="14"/>
        </w:numPr>
        <w:rPr>
          <w:rFonts w:ascii="Times New Roman" w:hAnsi="Times New Roman" w:cs="Times New Roman"/>
          <w:sz w:val="24"/>
          <w:szCs w:val="24"/>
        </w:rPr>
      </w:pPr>
      <w:r w:rsidRPr="009A086E">
        <w:rPr>
          <w:rFonts w:ascii="Times New Roman" w:hAnsi="Times New Roman" w:cs="Times New Roman"/>
          <w:sz w:val="24"/>
          <w:szCs w:val="24"/>
        </w:rPr>
        <w:t>получение специальной помощи средствами образования сразу же после выявления пе</w:t>
      </w:r>
      <w:r w:rsidRPr="009A086E">
        <w:rPr>
          <w:rFonts w:ascii="Times New Roman" w:hAnsi="Times New Roman" w:cs="Times New Roman"/>
          <w:sz w:val="24"/>
          <w:szCs w:val="24"/>
        </w:rPr>
        <w:t>р</w:t>
      </w:r>
      <w:r w:rsidRPr="009A086E">
        <w:rPr>
          <w:rFonts w:ascii="Times New Roman" w:hAnsi="Times New Roman" w:cs="Times New Roman"/>
          <w:sz w:val="24"/>
          <w:szCs w:val="24"/>
        </w:rPr>
        <w:t>вичного нарушения развития;</w:t>
      </w:r>
    </w:p>
    <w:p w:rsidR="009B6E03" w:rsidRPr="009A086E" w:rsidRDefault="009B6E03" w:rsidP="009A086E">
      <w:pPr>
        <w:pStyle w:val="a8"/>
        <w:numPr>
          <w:ilvl w:val="0"/>
          <w:numId w:val="14"/>
        </w:numPr>
        <w:rPr>
          <w:rFonts w:ascii="Times New Roman" w:hAnsi="Times New Roman" w:cs="Times New Roman"/>
          <w:sz w:val="24"/>
          <w:szCs w:val="24"/>
        </w:rPr>
      </w:pPr>
      <w:r w:rsidRPr="009A086E">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9B6E03" w:rsidRPr="009A086E" w:rsidRDefault="009B6E03" w:rsidP="009A086E">
      <w:pPr>
        <w:pStyle w:val="a8"/>
        <w:numPr>
          <w:ilvl w:val="0"/>
          <w:numId w:val="14"/>
        </w:numPr>
        <w:rPr>
          <w:rFonts w:ascii="Times New Roman" w:hAnsi="Times New Roman" w:cs="Times New Roman"/>
          <w:sz w:val="24"/>
          <w:szCs w:val="24"/>
        </w:rPr>
      </w:pPr>
      <w:r w:rsidRPr="009A086E">
        <w:rPr>
          <w:rFonts w:ascii="Times New Roman" w:hAnsi="Times New Roman" w:cs="Times New Roman"/>
          <w:sz w:val="24"/>
          <w:szCs w:val="24"/>
        </w:rPr>
        <w:lastRenderedPageBreak/>
        <w:t>получение основного общего образования в условиях образовательных организаций о</w:t>
      </w:r>
      <w:r w:rsidRPr="009A086E">
        <w:rPr>
          <w:rFonts w:ascii="Times New Roman" w:hAnsi="Times New Roman" w:cs="Times New Roman"/>
          <w:sz w:val="24"/>
          <w:szCs w:val="24"/>
        </w:rPr>
        <w:t>б</w:t>
      </w:r>
      <w:r w:rsidRPr="009A086E">
        <w:rPr>
          <w:rFonts w:ascii="Times New Roman" w:hAnsi="Times New Roman" w:cs="Times New Roman"/>
          <w:sz w:val="24"/>
          <w:szCs w:val="24"/>
        </w:rPr>
        <w:t>щего или специального типа, адекватного образовательным потребностям обучающегося с ОВЗ;</w:t>
      </w:r>
    </w:p>
    <w:p w:rsidR="009B6E03" w:rsidRPr="009A086E" w:rsidRDefault="009B6E03" w:rsidP="009A086E">
      <w:pPr>
        <w:pStyle w:val="a8"/>
        <w:numPr>
          <w:ilvl w:val="0"/>
          <w:numId w:val="14"/>
        </w:numPr>
        <w:rPr>
          <w:rFonts w:ascii="Times New Roman" w:hAnsi="Times New Roman" w:cs="Times New Roman"/>
          <w:sz w:val="24"/>
          <w:szCs w:val="24"/>
        </w:rPr>
      </w:pPr>
      <w:r w:rsidRPr="009A086E">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B6E03" w:rsidRPr="009A086E" w:rsidRDefault="009B6E03" w:rsidP="009A086E">
      <w:pPr>
        <w:pStyle w:val="a8"/>
        <w:numPr>
          <w:ilvl w:val="0"/>
          <w:numId w:val="14"/>
        </w:numPr>
        <w:rPr>
          <w:rFonts w:ascii="Times New Roman" w:hAnsi="Times New Roman" w:cs="Times New Roman"/>
          <w:sz w:val="24"/>
          <w:szCs w:val="24"/>
        </w:rPr>
      </w:pPr>
      <w:r w:rsidRPr="009A086E">
        <w:rPr>
          <w:rFonts w:ascii="Times New Roman" w:hAnsi="Times New Roman" w:cs="Times New Roman"/>
          <w:sz w:val="24"/>
          <w:szCs w:val="24"/>
        </w:rPr>
        <w:t>психологическое сопровождение, оптимизирующее взаимодействие ребенка с педагогами и соучениками;</w:t>
      </w:r>
    </w:p>
    <w:p w:rsidR="009B6E03" w:rsidRPr="009A086E" w:rsidRDefault="009B6E03" w:rsidP="009A086E">
      <w:pPr>
        <w:pStyle w:val="a8"/>
        <w:numPr>
          <w:ilvl w:val="0"/>
          <w:numId w:val="14"/>
        </w:numPr>
        <w:rPr>
          <w:rFonts w:ascii="Times New Roman" w:hAnsi="Times New Roman" w:cs="Times New Roman"/>
          <w:sz w:val="24"/>
          <w:szCs w:val="24"/>
        </w:rPr>
      </w:pPr>
      <w:r w:rsidRPr="009A086E">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9B6E03" w:rsidRPr="009A086E" w:rsidRDefault="009B6E03" w:rsidP="009A086E">
      <w:pPr>
        <w:pStyle w:val="a8"/>
        <w:numPr>
          <w:ilvl w:val="0"/>
          <w:numId w:val="14"/>
        </w:numPr>
        <w:rPr>
          <w:rFonts w:ascii="Times New Roman" w:hAnsi="Times New Roman" w:cs="Times New Roman"/>
          <w:sz w:val="24"/>
          <w:szCs w:val="24"/>
        </w:rPr>
      </w:pPr>
      <w:r w:rsidRPr="009A086E">
        <w:rPr>
          <w:rFonts w:ascii="Times New Roman" w:hAnsi="Times New Roman" w:cs="Times New Roman"/>
          <w:sz w:val="24"/>
          <w:szCs w:val="24"/>
        </w:rPr>
        <w:t>постепенное расширение образовательного пространства, выходящего за пределы образ</w:t>
      </w:r>
      <w:r w:rsidRPr="009A086E">
        <w:rPr>
          <w:rFonts w:ascii="Times New Roman" w:hAnsi="Times New Roman" w:cs="Times New Roman"/>
          <w:sz w:val="24"/>
          <w:szCs w:val="24"/>
        </w:rPr>
        <w:t>о</w:t>
      </w:r>
      <w:r w:rsidRPr="009A086E">
        <w:rPr>
          <w:rFonts w:ascii="Times New Roman" w:hAnsi="Times New Roman" w:cs="Times New Roman"/>
          <w:sz w:val="24"/>
          <w:szCs w:val="24"/>
        </w:rPr>
        <w:t>вательной организации.</w:t>
      </w:r>
    </w:p>
    <w:p w:rsidR="009B6E03" w:rsidRPr="009A086E" w:rsidRDefault="009B6E03" w:rsidP="009B6E03">
      <w:pPr>
        <w:pStyle w:val="22"/>
        <w:shd w:val="clear" w:color="auto" w:fill="auto"/>
        <w:spacing w:line="360" w:lineRule="auto"/>
        <w:ind w:firstLine="720"/>
        <w:jc w:val="both"/>
        <w:rPr>
          <w:color w:val="000000" w:themeColor="text1"/>
          <w:sz w:val="24"/>
          <w:szCs w:val="24"/>
        </w:rPr>
      </w:pPr>
      <w:r w:rsidRPr="009A086E">
        <w:rPr>
          <w:color w:val="000000" w:themeColor="text1"/>
          <w:sz w:val="24"/>
          <w:szCs w:val="24"/>
        </w:rPr>
        <w:t>Особые образовательные потребности обучающихся с ЗПР:</w:t>
      </w:r>
    </w:p>
    <w:p w:rsidR="009B6E03" w:rsidRPr="009A086E" w:rsidRDefault="009B6E03" w:rsidP="009B6E03">
      <w:pPr>
        <w:pStyle w:val="a8"/>
        <w:rPr>
          <w:rFonts w:ascii="Times New Roman" w:hAnsi="Times New Roman" w:cs="Times New Roman"/>
          <w:sz w:val="24"/>
          <w:szCs w:val="24"/>
        </w:rPr>
      </w:pPr>
      <w:r w:rsidRPr="009A086E">
        <w:rPr>
          <w:rFonts w:ascii="Times New Roman" w:hAnsi="Times New Roman" w:cs="Times New Roman"/>
          <w:color w:val="000000" w:themeColor="text1"/>
          <w:sz w:val="24"/>
          <w:szCs w:val="24"/>
        </w:rPr>
        <w:t xml:space="preserve">     Учащиеся с задержкой</w:t>
      </w:r>
      <w:r w:rsidRPr="009A086E">
        <w:rPr>
          <w:rFonts w:ascii="Times New Roman" w:hAnsi="Times New Roman" w:cs="Times New Roman"/>
          <w:sz w:val="24"/>
          <w:szCs w:val="24"/>
        </w:rPr>
        <w:t xml:space="preserve"> психического развития обучаются по общеобразовательным програ</w:t>
      </w:r>
      <w:r w:rsidRPr="009A086E">
        <w:rPr>
          <w:rFonts w:ascii="Times New Roman" w:hAnsi="Times New Roman" w:cs="Times New Roman"/>
          <w:sz w:val="24"/>
          <w:szCs w:val="24"/>
        </w:rPr>
        <w:t>м</w:t>
      </w:r>
      <w:r w:rsidRPr="009A086E">
        <w:rPr>
          <w:rFonts w:ascii="Times New Roman" w:hAnsi="Times New Roman" w:cs="Times New Roman"/>
          <w:sz w:val="24"/>
          <w:szCs w:val="24"/>
        </w:rPr>
        <w:t>мам массовой школы.</w:t>
      </w:r>
    </w:p>
    <w:p w:rsidR="009B6E03" w:rsidRPr="009A086E" w:rsidRDefault="009B6E03" w:rsidP="009B6E03">
      <w:pPr>
        <w:pStyle w:val="a8"/>
        <w:rPr>
          <w:rFonts w:ascii="Times New Roman" w:hAnsi="Times New Roman" w:cs="Times New Roman"/>
          <w:sz w:val="24"/>
          <w:szCs w:val="24"/>
        </w:rPr>
      </w:pPr>
      <w:r w:rsidRPr="009A086E">
        <w:rPr>
          <w:rFonts w:ascii="Times New Roman" w:hAnsi="Times New Roman" w:cs="Times New Roman"/>
          <w:sz w:val="24"/>
          <w:szCs w:val="24"/>
        </w:rPr>
        <w:t xml:space="preserve">     Учебный план обучающихся с задержкой психического развития составлен с учетом решения двух основных задач:</w:t>
      </w:r>
    </w:p>
    <w:p w:rsidR="009B6E03" w:rsidRPr="009A086E" w:rsidRDefault="009B6E03" w:rsidP="009A086E">
      <w:pPr>
        <w:pStyle w:val="a8"/>
        <w:numPr>
          <w:ilvl w:val="0"/>
          <w:numId w:val="15"/>
        </w:numPr>
        <w:rPr>
          <w:rFonts w:ascii="Times New Roman" w:hAnsi="Times New Roman" w:cs="Times New Roman"/>
          <w:sz w:val="24"/>
          <w:szCs w:val="24"/>
        </w:rPr>
      </w:pPr>
      <w:r w:rsidRPr="009A086E">
        <w:rPr>
          <w:rFonts w:ascii="Times New Roman" w:hAnsi="Times New Roman" w:cs="Times New Roman"/>
          <w:sz w:val="24"/>
          <w:szCs w:val="24"/>
        </w:rPr>
        <w:t>гибкое варьирование организации  процесса обучения путем расширения/сокращения с</w:t>
      </w:r>
      <w:r w:rsidRPr="009A086E">
        <w:rPr>
          <w:rFonts w:ascii="Times New Roman" w:hAnsi="Times New Roman" w:cs="Times New Roman"/>
          <w:sz w:val="24"/>
          <w:szCs w:val="24"/>
        </w:rPr>
        <w:t>о</w:t>
      </w:r>
      <w:r w:rsidRPr="009A086E">
        <w:rPr>
          <w:rFonts w:ascii="Times New Roman" w:hAnsi="Times New Roman" w:cs="Times New Roman"/>
          <w:sz w:val="24"/>
          <w:szCs w:val="24"/>
        </w:rPr>
        <w:t>держания отдельных предметных областей;</w:t>
      </w:r>
    </w:p>
    <w:p w:rsidR="009B6E03" w:rsidRPr="009A086E" w:rsidRDefault="009B6E03" w:rsidP="009A086E">
      <w:pPr>
        <w:pStyle w:val="a8"/>
        <w:numPr>
          <w:ilvl w:val="0"/>
          <w:numId w:val="15"/>
        </w:numPr>
        <w:rPr>
          <w:rFonts w:ascii="Times New Roman" w:hAnsi="Times New Roman" w:cs="Times New Roman"/>
          <w:sz w:val="24"/>
          <w:szCs w:val="24"/>
        </w:rPr>
      </w:pPr>
      <w:r w:rsidRPr="009A086E">
        <w:rPr>
          <w:rFonts w:ascii="Times New Roman" w:hAnsi="Times New Roman" w:cs="Times New Roman"/>
          <w:sz w:val="24"/>
          <w:szCs w:val="24"/>
        </w:rPr>
        <w:t>упрощение системы учебно-познавательных задач, решаемых в процессе образования;</w:t>
      </w:r>
    </w:p>
    <w:p w:rsidR="009B6E03" w:rsidRPr="009A086E" w:rsidRDefault="009B6E03" w:rsidP="009A086E">
      <w:pPr>
        <w:pStyle w:val="a8"/>
        <w:numPr>
          <w:ilvl w:val="0"/>
          <w:numId w:val="15"/>
        </w:numPr>
        <w:rPr>
          <w:rFonts w:ascii="Times New Roman" w:hAnsi="Times New Roman" w:cs="Times New Roman"/>
          <w:sz w:val="24"/>
          <w:szCs w:val="24"/>
        </w:rPr>
      </w:pPr>
      <w:r w:rsidRPr="009A086E">
        <w:rPr>
          <w:rFonts w:ascii="Times New Roman" w:hAnsi="Times New Roman" w:cs="Times New Roman"/>
          <w:sz w:val="24"/>
          <w:szCs w:val="24"/>
        </w:rPr>
        <w:t>организация процесса обучения с учетом специфики усвоения знаний, умений и навыков обучающихся с ЗПР («пошаговым» предъявлении материала, дозированной при помощи взрослого, использовании специальных методов, приемов и средств, способствующих общему развитию обучающегося, так и компенсации индивидуальных недостатков разв</w:t>
      </w:r>
      <w:r w:rsidRPr="009A086E">
        <w:rPr>
          <w:rFonts w:ascii="Times New Roman" w:hAnsi="Times New Roman" w:cs="Times New Roman"/>
          <w:sz w:val="24"/>
          <w:szCs w:val="24"/>
        </w:rPr>
        <w:t>и</w:t>
      </w:r>
      <w:r w:rsidRPr="009A086E">
        <w:rPr>
          <w:rFonts w:ascii="Times New Roman" w:hAnsi="Times New Roman" w:cs="Times New Roman"/>
          <w:sz w:val="24"/>
          <w:szCs w:val="24"/>
        </w:rPr>
        <w:t>тия;</w:t>
      </w:r>
    </w:p>
    <w:p w:rsidR="009B6E03" w:rsidRPr="009A086E" w:rsidRDefault="009B6E03" w:rsidP="009A086E">
      <w:pPr>
        <w:pStyle w:val="a8"/>
        <w:numPr>
          <w:ilvl w:val="0"/>
          <w:numId w:val="15"/>
        </w:numPr>
        <w:rPr>
          <w:rFonts w:ascii="Times New Roman" w:hAnsi="Times New Roman" w:cs="Times New Roman"/>
          <w:sz w:val="24"/>
          <w:szCs w:val="24"/>
        </w:rPr>
      </w:pPr>
      <w:r w:rsidRPr="009A086E">
        <w:rPr>
          <w:rFonts w:ascii="Times New Roman" w:hAnsi="Times New Roman" w:cs="Times New Roman"/>
          <w:sz w:val="24"/>
          <w:szCs w:val="24"/>
        </w:rPr>
        <w:t>развитие познавательной деятельности обучающихся с ЗПР как основы компенсации, коррекции и профилактики нарушений;</w:t>
      </w:r>
    </w:p>
    <w:p w:rsidR="009B6E03" w:rsidRPr="009A086E" w:rsidRDefault="009B6E03" w:rsidP="009A086E">
      <w:pPr>
        <w:pStyle w:val="a8"/>
        <w:numPr>
          <w:ilvl w:val="0"/>
          <w:numId w:val="15"/>
        </w:numPr>
        <w:rPr>
          <w:rFonts w:ascii="Times New Roman" w:hAnsi="Times New Roman" w:cs="Times New Roman"/>
          <w:sz w:val="24"/>
          <w:szCs w:val="24"/>
        </w:rPr>
      </w:pPr>
      <w:r w:rsidRPr="009A086E">
        <w:rPr>
          <w:rFonts w:ascii="Times New Roman" w:hAnsi="Times New Roman" w:cs="Times New Roman"/>
          <w:sz w:val="24"/>
          <w:szCs w:val="24"/>
        </w:rPr>
        <w:t>постоянная помощь в осмыслении и расширении контекста усваиваемых знаний, в закр</w:t>
      </w:r>
      <w:r w:rsidRPr="009A086E">
        <w:rPr>
          <w:rFonts w:ascii="Times New Roman" w:hAnsi="Times New Roman" w:cs="Times New Roman"/>
          <w:sz w:val="24"/>
          <w:szCs w:val="24"/>
        </w:rPr>
        <w:t>е</w:t>
      </w:r>
      <w:r w:rsidRPr="009A086E">
        <w:rPr>
          <w:rFonts w:ascii="Times New Roman" w:hAnsi="Times New Roman" w:cs="Times New Roman"/>
          <w:sz w:val="24"/>
          <w:szCs w:val="24"/>
        </w:rPr>
        <w:t>плении и совершенствовании освоенных умений;</w:t>
      </w:r>
    </w:p>
    <w:p w:rsidR="009B6E03" w:rsidRPr="009A086E" w:rsidRDefault="009B6E03" w:rsidP="009A086E">
      <w:pPr>
        <w:pStyle w:val="a8"/>
        <w:numPr>
          <w:ilvl w:val="0"/>
          <w:numId w:val="15"/>
        </w:numPr>
        <w:rPr>
          <w:rFonts w:ascii="Times New Roman" w:hAnsi="Times New Roman" w:cs="Times New Roman"/>
          <w:sz w:val="24"/>
          <w:szCs w:val="24"/>
        </w:rPr>
      </w:pPr>
      <w:r w:rsidRPr="009A086E">
        <w:rPr>
          <w:rFonts w:ascii="Times New Roman" w:hAnsi="Times New Roman" w:cs="Times New Roman"/>
          <w:sz w:val="24"/>
          <w:szCs w:val="24"/>
        </w:rPr>
        <w:t>необходимость постоянной актуализации знаний, умений и одобряемых обществом норм поведения;</w:t>
      </w:r>
    </w:p>
    <w:p w:rsidR="009B6E03" w:rsidRPr="009A086E" w:rsidRDefault="009B6E03" w:rsidP="009A086E">
      <w:pPr>
        <w:pStyle w:val="a8"/>
        <w:numPr>
          <w:ilvl w:val="0"/>
          <w:numId w:val="15"/>
        </w:numPr>
        <w:rPr>
          <w:rFonts w:ascii="Times New Roman" w:hAnsi="Times New Roman" w:cs="Times New Roman"/>
          <w:sz w:val="24"/>
          <w:szCs w:val="24"/>
        </w:rPr>
      </w:pPr>
      <w:r w:rsidRPr="009A086E">
        <w:rPr>
          <w:rFonts w:ascii="Times New Roman" w:hAnsi="Times New Roman" w:cs="Times New Roman"/>
          <w:sz w:val="24"/>
          <w:szCs w:val="24"/>
        </w:rPr>
        <w:t>постоянное стимулирование познавательной активности, побуждение интереса к себе, о</w:t>
      </w:r>
      <w:r w:rsidRPr="009A086E">
        <w:rPr>
          <w:rFonts w:ascii="Times New Roman" w:hAnsi="Times New Roman" w:cs="Times New Roman"/>
          <w:sz w:val="24"/>
          <w:szCs w:val="24"/>
        </w:rPr>
        <w:t>к</w:t>
      </w:r>
      <w:r w:rsidRPr="009A086E">
        <w:rPr>
          <w:rFonts w:ascii="Times New Roman" w:hAnsi="Times New Roman" w:cs="Times New Roman"/>
          <w:sz w:val="24"/>
          <w:szCs w:val="24"/>
        </w:rPr>
        <w:t>ружающему предметному и социальному миру;</w:t>
      </w:r>
    </w:p>
    <w:p w:rsidR="009B6E03" w:rsidRPr="009A086E" w:rsidRDefault="009B6E03" w:rsidP="009A086E">
      <w:pPr>
        <w:pStyle w:val="a8"/>
        <w:numPr>
          <w:ilvl w:val="0"/>
          <w:numId w:val="15"/>
        </w:numPr>
        <w:rPr>
          <w:rFonts w:ascii="Times New Roman" w:hAnsi="Times New Roman" w:cs="Times New Roman"/>
          <w:sz w:val="24"/>
          <w:szCs w:val="24"/>
        </w:rPr>
      </w:pPr>
      <w:r w:rsidRPr="009A086E">
        <w:rPr>
          <w:rFonts w:ascii="Times New Roman" w:hAnsi="Times New Roman" w:cs="Times New Roman"/>
          <w:sz w:val="24"/>
          <w:szCs w:val="24"/>
        </w:rPr>
        <w:t>обеспечение взаимодействия семьи и учреждения для формирования социально активной позиции, нравственных и общекультурных ценностей.</w:t>
      </w:r>
    </w:p>
    <w:p w:rsidR="009B6E03" w:rsidRPr="009A086E" w:rsidRDefault="009B6E03" w:rsidP="009B6E03">
      <w:pPr>
        <w:pStyle w:val="a8"/>
        <w:rPr>
          <w:rFonts w:ascii="Times New Roman" w:hAnsi="Times New Roman" w:cs="Times New Roman"/>
          <w:sz w:val="24"/>
          <w:szCs w:val="24"/>
        </w:rPr>
      </w:pPr>
      <w:r w:rsidRPr="009A086E">
        <w:rPr>
          <w:rFonts w:ascii="Times New Roman" w:hAnsi="Times New Roman" w:cs="Times New Roman"/>
          <w:sz w:val="24"/>
          <w:szCs w:val="24"/>
        </w:rPr>
        <w:t xml:space="preserve">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предусмотрены коррекционные групповые и индивидуальные занятия с психологом .</w:t>
      </w:r>
    </w:p>
    <w:p w:rsidR="009B6E03" w:rsidRPr="009A086E" w:rsidRDefault="009B6E03" w:rsidP="009B6E03">
      <w:pPr>
        <w:pStyle w:val="a8"/>
        <w:rPr>
          <w:rFonts w:ascii="Times New Roman" w:hAnsi="Times New Roman" w:cs="Times New Roman"/>
          <w:sz w:val="24"/>
          <w:szCs w:val="24"/>
        </w:rPr>
      </w:pPr>
    </w:p>
    <w:p w:rsidR="009B6E03" w:rsidRPr="009A086E" w:rsidRDefault="009B6E03" w:rsidP="009B6E03">
      <w:pPr>
        <w:pStyle w:val="a8"/>
        <w:rPr>
          <w:rStyle w:val="50"/>
          <w:rFonts w:eastAsia="Courier New"/>
          <w:i w:val="0"/>
          <w:sz w:val="24"/>
          <w:szCs w:val="24"/>
        </w:rPr>
      </w:pPr>
      <w:r w:rsidRPr="009A086E">
        <w:rPr>
          <w:rStyle w:val="5"/>
          <w:rFonts w:eastAsia="Courier New"/>
          <w:sz w:val="24"/>
          <w:szCs w:val="24"/>
        </w:rPr>
        <w:t xml:space="preserve"> Цель АОП ООО для обучающихся с ЗПР Школы</w:t>
      </w:r>
      <w:r w:rsidRPr="009A086E">
        <w:rPr>
          <w:rStyle w:val="50"/>
          <w:rFonts w:eastAsia="Courier New"/>
          <w:sz w:val="24"/>
          <w:szCs w:val="24"/>
        </w:rPr>
        <w:t xml:space="preserve">: </w:t>
      </w:r>
      <w:r w:rsidRPr="009A086E">
        <w:rPr>
          <w:rFonts w:ascii="Times New Roman" w:hAnsi="Times New Roman" w:cs="Times New Roman"/>
          <w:sz w:val="24"/>
          <w:szCs w:val="24"/>
        </w:rPr>
        <w:t>создание условий для освоения содержания образования, обеспечение планируемых результатов по достижению выпускником школы цел</w:t>
      </w:r>
      <w:r w:rsidRPr="009A086E">
        <w:rPr>
          <w:rFonts w:ascii="Times New Roman" w:hAnsi="Times New Roman" w:cs="Times New Roman"/>
          <w:sz w:val="24"/>
          <w:szCs w:val="24"/>
        </w:rPr>
        <w:t>е</w:t>
      </w:r>
      <w:r w:rsidRPr="009A086E">
        <w:rPr>
          <w:rFonts w:ascii="Times New Roman" w:hAnsi="Times New Roman" w:cs="Times New Roman"/>
          <w:sz w:val="24"/>
          <w:szCs w:val="24"/>
        </w:rPr>
        <w:t>вых установок, знаний, умений, навыков, определяемых личностными, семейными, обществе</w:t>
      </w:r>
      <w:r w:rsidRPr="009A086E">
        <w:rPr>
          <w:rFonts w:ascii="Times New Roman" w:hAnsi="Times New Roman" w:cs="Times New Roman"/>
          <w:sz w:val="24"/>
          <w:szCs w:val="24"/>
        </w:rPr>
        <w:t>н</w:t>
      </w:r>
      <w:r w:rsidRPr="009A086E">
        <w:rPr>
          <w:rFonts w:ascii="Times New Roman" w:hAnsi="Times New Roman" w:cs="Times New Roman"/>
          <w:sz w:val="24"/>
          <w:szCs w:val="24"/>
        </w:rPr>
        <w:t>ными потребностями и возможностями учащихся, индивидуальными особенностями его разв</w:t>
      </w:r>
      <w:r w:rsidRPr="009A086E">
        <w:rPr>
          <w:rFonts w:ascii="Times New Roman" w:hAnsi="Times New Roman" w:cs="Times New Roman"/>
          <w:sz w:val="24"/>
          <w:szCs w:val="24"/>
        </w:rPr>
        <w:t>и</w:t>
      </w:r>
      <w:r w:rsidRPr="009A086E">
        <w:rPr>
          <w:rFonts w:ascii="Times New Roman" w:hAnsi="Times New Roman" w:cs="Times New Roman"/>
          <w:sz w:val="24"/>
          <w:szCs w:val="24"/>
        </w:rPr>
        <w:t>тия и состояния здоровья.</w:t>
      </w:r>
    </w:p>
    <w:p w:rsidR="009B6E03" w:rsidRPr="009A086E" w:rsidRDefault="009B6E03" w:rsidP="009B6E03">
      <w:pPr>
        <w:pStyle w:val="a8"/>
        <w:rPr>
          <w:rStyle w:val="50"/>
          <w:rFonts w:eastAsia="Courier New"/>
          <w:sz w:val="24"/>
          <w:szCs w:val="24"/>
        </w:rPr>
      </w:pPr>
    </w:p>
    <w:p w:rsidR="009B6E03" w:rsidRPr="009A086E" w:rsidRDefault="009B6E03" w:rsidP="009B6E03">
      <w:pPr>
        <w:pStyle w:val="a8"/>
        <w:rPr>
          <w:rStyle w:val="23"/>
          <w:rFonts w:eastAsiaTheme="minorEastAsia"/>
          <w:b w:val="0"/>
          <w:i/>
          <w:sz w:val="24"/>
          <w:szCs w:val="24"/>
        </w:rPr>
      </w:pPr>
      <w:r w:rsidRPr="009A086E">
        <w:rPr>
          <w:rFonts w:ascii="Times New Roman" w:hAnsi="Times New Roman" w:cs="Times New Roman"/>
          <w:b/>
          <w:i/>
          <w:sz w:val="24"/>
          <w:szCs w:val="24"/>
        </w:rPr>
        <w:t>Задачи, реализуемые на уровне ООО</w:t>
      </w:r>
      <w:r w:rsidRPr="009A086E">
        <w:rPr>
          <w:rStyle w:val="23"/>
          <w:rFonts w:eastAsiaTheme="minorEastAsia"/>
          <w:b w:val="0"/>
          <w:i/>
          <w:sz w:val="24"/>
          <w:szCs w:val="24"/>
        </w:rPr>
        <w:t>:</w:t>
      </w:r>
    </w:p>
    <w:p w:rsidR="009B6E03" w:rsidRPr="009A086E" w:rsidRDefault="009B6E03" w:rsidP="009A086E">
      <w:pPr>
        <w:pStyle w:val="a8"/>
        <w:numPr>
          <w:ilvl w:val="0"/>
          <w:numId w:val="16"/>
        </w:numPr>
        <w:rPr>
          <w:rFonts w:ascii="Times New Roman" w:hAnsi="Times New Roman" w:cs="Times New Roman"/>
          <w:b/>
          <w:bCs/>
          <w:sz w:val="24"/>
          <w:szCs w:val="24"/>
        </w:rPr>
      </w:pPr>
      <w:r w:rsidRPr="009A086E">
        <w:rPr>
          <w:rFonts w:ascii="Times New Roman" w:hAnsi="Times New Roman" w:cs="Times New Roman"/>
          <w:sz w:val="24"/>
          <w:szCs w:val="24"/>
        </w:rPr>
        <w:t xml:space="preserve">Создание условий для адаптации обучающихся при переходе с первого уровня обучения на второй уровень основной школы;  </w:t>
      </w:r>
    </w:p>
    <w:p w:rsidR="009B6E03" w:rsidRPr="009A086E" w:rsidRDefault="009B6E03" w:rsidP="009A086E">
      <w:pPr>
        <w:pStyle w:val="a8"/>
        <w:numPr>
          <w:ilvl w:val="0"/>
          <w:numId w:val="16"/>
        </w:numPr>
        <w:rPr>
          <w:rFonts w:ascii="Times New Roman" w:hAnsi="Times New Roman" w:cs="Times New Roman"/>
          <w:b/>
          <w:bCs/>
          <w:sz w:val="24"/>
          <w:szCs w:val="24"/>
        </w:rPr>
      </w:pPr>
      <w:r w:rsidRPr="009A086E">
        <w:rPr>
          <w:rFonts w:ascii="Times New Roman" w:hAnsi="Times New Roman" w:cs="Times New Roman"/>
          <w:sz w:val="24"/>
          <w:szCs w:val="24"/>
        </w:rPr>
        <w:t>Создание условий для успешной самореализации обучающихся в различных видах позн</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вательно-образовательной деятельности;  </w:t>
      </w:r>
    </w:p>
    <w:p w:rsidR="009B6E03" w:rsidRPr="009A086E" w:rsidRDefault="009B6E03" w:rsidP="009A086E">
      <w:pPr>
        <w:pStyle w:val="a8"/>
        <w:numPr>
          <w:ilvl w:val="0"/>
          <w:numId w:val="16"/>
        </w:numPr>
        <w:rPr>
          <w:rFonts w:ascii="Times New Roman" w:hAnsi="Times New Roman" w:cs="Times New Roman"/>
          <w:b/>
          <w:bCs/>
          <w:sz w:val="24"/>
          <w:szCs w:val="24"/>
        </w:rPr>
      </w:pPr>
      <w:r w:rsidRPr="009A086E">
        <w:rPr>
          <w:rFonts w:ascii="Times New Roman" w:hAnsi="Times New Roman" w:cs="Times New Roman"/>
          <w:sz w:val="24"/>
          <w:szCs w:val="24"/>
        </w:rPr>
        <w:t>Формирование и развитие познавательных интересов обучающихся, навыков самообраз</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вания, повышение мотивации обучения; </w:t>
      </w:r>
    </w:p>
    <w:p w:rsidR="009B6E03" w:rsidRPr="009A086E" w:rsidRDefault="009B6E03" w:rsidP="009A086E">
      <w:pPr>
        <w:pStyle w:val="a8"/>
        <w:numPr>
          <w:ilvl w:val="0"/>
          <w:numId w:val="16"/>
        </w:numPr>
        <w:rPr>
          <w:rFonts w:ascii="Times New Roman" w:hAnsi="Times New Roman" w:cs="Times New Roman"/>
          <w:b/>
          <w:bCs/>
          <w:sz w:val="24"/>
          <w:szCs w:val="24"/>
        </w:rPr>
      </w:pPr>
      <w:r w:rsidRPr="009A086E">
        <w:rPr>
          <w:rFonts w:ascii="Times New Roman" w:hAnsi="Times New Roman" w:cs="Times New Roman"/>
          <w:sz w:val="24"/>
          <w:szCs w:val="24"/>
        </w:rPr>
        <w:t xml:space="preserve">Создание условий для достижения обучающимися уровня функциональной грамотности, обеспечивающего готовность человека к решению стандартных задач в различных сферах жизнедеятельности;  </w:t>
      </w:r>
    </w:p>
    <w:p w:rsidR="009B6E03" w:rsidRPr="009A086E" w:rsidRDefault="009B6E03" w:rsidP="009A086E">
      <w:pPr>
        <w:pStyle w:val="a8"/>
        <w:numPr>
          <w:ilvl w:val="0"/>
          <w:numId w:val="16"/>
        </w:numPr>
        <w:rPr>
          <w:rFonts w:ascii="Times New Roman" w:hAnsi="Times New Roman" w:cs="Times New Roman"/>
          <w:b/>
          <w:bCs/>
          <w:sz w:val="24"/>
          <w:szCs w:val="24"/>
        </w:rPr>
      </w:pPr>
      <w:r w:rsidRPr="009A086E">
        <w:rPr>
          <w:rFonts w:ascii="Times New Roman" w:hAnsi="Times New Roman" w:cs="Times New Roman"/>
          <w:sz w:val="24"/>
          <w:szCs w:val="24"/>
        </w:rPr>
        <w:lastRenderedPageBreak/>
        <w:t>Развитие индивидуальных способностей и склонностей обучающихся по основным уче</w:t>
      </w:r>
      <w:r w:rsidRPr="009A086E">
        <w:rPr>
          <w:rFonts w:ascii="Times New Roman" w:hAnsi="Times New Roman" w:cs="Times New Roman"/>
          <w:sz w:val="24"/>
          <w:szCs w:val="24"/>
        </w:rPr>
        <w:t>б</w:t>
      </w:r>
      <w:r w:rsidRPr="009A086E">
        <w:rPr>
          <w:rFonts w:ascii="Times New Roman" w:hAnsi="Times New Roman" w:cs="Times New Roman"/>
          <w:sz w:val="24"/>
          <w:szCs w:val="24"/>
        </w:rPr>
        <w:t xml:space="preserve">ным предметам;  </w:t>
      </w:r>
    </w:p>
    <w:p w:rsidR="009B6E03" w:rsidRPr="009A086E" w:rsidRDefault="009B6E03" w:rsidP="009A086E">
      <w:pPr>
        <w:pStyle w:val="a8"/>
        <w:numPr>
          <w:ilvl w:val="0"/>
          <w:numId w:val="16"/>
        </w:numPr>
        <w:rPr>
          <w:rFonts w:ascii="Times New Roman" w:hAnsi="Times New Roman" w:cs="Times New Roman"/>
          <w:b/>
          <w:bCs/>
          <w:sz w:val="24"/>
          <w:szCs w:val="24"/>
        </w:rPr>
      </w:pPr>
      <w:r w:rsidRPr="009A086E">
        <w:rPr>
          <w:rFonts w:ascii="Times New Roman" w:hAnsi="Times New Roman" w:cs="Times New Roman"/>
          <w:sz w:val="24"/>
          <w:szCs w:val="24"/>
        </w:rPr>
        <w:t>Освоение активных форм получения и использования информации;</w:t>
      </w:r>
    </w:p>
    <w:p w:rsidR="009B6E03" w:rsidRPr="009A086E" w:rsidRDefault="009B6E03" w:rsidP="009A086E">
      <w:pPr>
        <w:pStyle w:val="a8"/>
        <w:numPr>
          <w:ilvl w:val="0"/>
          <w:numId w:val="16"/>
        </w:numPr>
        <w:rPr>
          <w:rFonts w:ascii="Times New Roman" w:hAnsi="Times New Roman" w:cs="Times New Roman"/>
          <w:b/>
          <w:bCs/>
          <w:sz w:val="24"/>
          <w:szCs w:val="24"/>
        </w:rPr>
      </w:pPr>
      <w:r w:rsidRPr="009A086E">
        <w:rPr>
          <w:rFonts w:ascii="Times New Roman" w:hAnsi="Times New Roman" w:cs="Times New Roman"/>
          <w:sz w:val="24"/>
          <w:szCs w:val="24"/>
        </w:rPr>
        <w:t>Организация профессиональной ориентации девятиклассников с ОВЗ;</w:t>
      </w:r>
    </w:p>
    <w:p w:rsidR="009B6E03" w:rsidRPr="009A086E" w:rsidRDefault="009B6E03" w:rsidP="009A086E">
      <w:pPr>
        <w:pStyle w:val="a8"/>
        <w:numPr>
          <w:ilvl w:val="0"/>
          <w:numId w:val="16"/>
        </w:numPr>
        <w:rPr>
          <w:rStyle w:val="23"/>
          <w:rFonts w:eastAsiaTheme="minorEastAsia"/>
          <w:sz w:val="24"/>
          <w:szCs w:val="24"/>
        </w:rPr>
      </w:pPr>
      <w:r w:rsidRPr="009A086E">
        <w:rPr>
          <w:rFonts w:ascii="Times New Roman" w:hAnsi="Times New Roman" w:cs="Times New Roman"/>
          <w:sz w:val="24"/>
          <w:szCs w:val="24"/>
        </w:rPr>
        <w:t>Диагностика развития индивидуально-личностных особенностей с целью создания усл</w:t>
      </w:r>
      <w:r w:rsidRPr="009A086E">
        <w:rPr>
          <w:rFonts w:ascii="Times New Roman" w:hAnsi="Times New Roman" w:cs="Times New Roman"/>
          <w:sz w:val="24"/>
          <w:szCs w:val="24"/>
        </w:rPr>
        <w:t>о</w:t>
      </w:r>
      <w:r w:rsidRPr="009A086E">
        <w:rPr>
          <w:rFonts w:ascii="Times New Roman" w:hAnsi="Times New Roman" w:cs="Times New Roman"/>
          <w:sz w:val="24"/>
          <w:szCs w:val="24"/>
        </w:rPr>
        <w:t>вий для выбора дальнейшего образовательного маршрута.</w:t>
      </w:r>
    </w:p>
    <w:p w:rsidR="00BE5FA9" w:rsidRPr="009A086E" w:rsidRDefault="009B6E03" w:rsidP="009B6E03">
      <w:pPr>
        <w:ind w:left="260" w:firstLine="540"/>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605D34" w:rsidRPr="009A086E">
        <w:rPr>
          <w:rFonts w:ascii="Times New Roman" w:eastAsia="Times New Roman" w:hAnsi="Times New Roman" w:cs="Times New Roman"/>
          <w:sz w:val="24"/>
          <w:szCs w:val="24"/>
        </w:rPr>
        <w:t>основу формирования А</w:t>
      </w:r>
      <w:r w:rsidR="00BE5FA9" w:rsidRPr="009A086E">
        <w:rPr>
          <w:rFonts w:ascii="Times New Roman" w:eastAsia="Times New Roman" w:hAnsi="Times New Roman" w:cs="Times New Roman"/>
          <w:sz w:val="24"/>
          <w:szCs w:val="24"/>
        </w:rPr>
        <w:t xml:space="preserve">ОП ООО обучающихся с ЗПР положены следующие </w:t>
      </w:r>
      <w:r w:rsidR="00BE5FA9" w:rsidRPr="009A086E">
        <w:rPr>
          <w:rFonts w:ascii="Times New Roman" w:eastAsia="Times New Roman" w:hAnsi="Times New Roman" w:cs="Times New Roman"/>
          <w:b/>
          <w:bCs/>
          <w:sz w:val="24"/>
          <w:szCs w:val="24"/>
        </w:rPr>
        <w:t>принц</w:t>
      </w:r>
      <w:r w:rsidR="00BE5FA9" w:rsidRPr="009A086E">
        <w:rPr>
          <w:rFonts w:ascii="Times New Roman" w:eastAsia="Times New Roman" w:hAnsi="Times New Roman" w:cs="Times New Roman"/>
          <w:b/>
          <w:bCs/>
          <w:sz w:val="24"/>
          <w:szCs w:val="24"/>
        </w:rPr>
        <w:t>и</w:t>
      </w:r>
      <w:r w:rsidR="00BE5FA9" w:rsidRPr="009A086E">
        <w:rPr>
          <w:rFonts w:ascii="Times New Roman" w:eastAsia="Times New Roman" w:hAnsi="Times New Roman" w:cs="Times New Roman"/>
          <w:b/>
          <w:bCs/>
          <w:sz w:val="24"/>
          <w:szCs w:val="24"/>
        </w:rPr>
        <w:t>пы</w:t>
      </w:r>
      <w:r w:rsidR="00BE5FA9" w:rsidRPr="009A086E">
        <w:rPr>
          <w:rFonts w:ascii="Times New Roman" w:eastAsia="Times New Roman" w:hAnsi="Times New Roman" w:cs="Times New Roman"/>
          <w:sz w:val="24"/>
          <w:szCs w:val="24"/>
        </w:rPr>
        <w:t>:</w:t>
      </w:r>
    </w:p>
    <w:p w:rsidR="00BE5FA9" w:rsidRPr="009A086E" w:rsidRDefault="00BE5FA9" w:rsidP="009A086E">
      <w:pPr>
        <w:pStyle w:val="a8"/>
        <w:numPr>
          <w:ilvl w:val="0"/>
          <w:numId w:val="17"/>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принципы государственной политики РФ в области образования(гуманистический хара</w:t>
      </w:r>
      <w:r w:rsidRPr="009A086E">
        <w:rPr>
          <w:rFonts w:ascii="Times New Roman" w:eastAsia="Times New Roman" w:hAnsi="Times New Roman" w:cs="Times New Roman"/>
          <w:sz w:val="24"/>
          <w:szCs w:val="24"/>
        </w:rPr>
        <w:t>к</w:t>
      </w:r>
      <w:r w:rsidRPr="009A086E">
        <w:rPr>
          <w:rFonts w:ascii="Times New Roman" w:eastAsia="Times New Roman" w:hAnsi="Times New Roman" w:cs="Times New Roman"/>
          <w:sz w:val="24"/>
          <w:szCs w:val="24"/>
        </w:rPr>
        <w:t>тер образования, единство образовательного пространства на территории Российской Ф</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дерации, светский характер образования, общедоступность образования, адаптивность системы образования к уровням и особенностя</w:t>
      </w:r>
      <w:r w:rsidR="00605D34" w:rsidRPr="009A086E">
        <w:rPr>
          <w:rFonts w:ascii="Times New Roman" w:eastAsia="Times New Roman" w:hAnsi="Times New Roman" w:cs="Times New Roman"/>
          <w:sz w:val="24"/>
          <w:szCs w:val="24"/>
        </w:rPr>
        <w:t>м развития и подготовки обучающего</w:t>
      </w:r>
      <w:r w:rsidRPr="009A086E">
        <w:rPr>
          <w:rFonts w:ascii="Times New Roman" w:eastAsia="Times New Roman" w:hAnsi="Times New Roman" w:cs="Times New Roman"/>
          <w:sz w:val="24"/>
          <w:szCs w:val="24"/>
        </w:rPr>
        <w:t>ся);</w:t>
      </w:r>
    </w:p>
    <w:p w:rsidR="00BE5FA9" w:rsidRPr="009A086E" w:rsidRDefault="00BE5FA9" w:rsidP="009A086E">
      <w:pPr>
        <w:pStyle w:val="a8"/>
        <w:numPr>
          <w:ilvl w:val="0"/>
          <w:numId w:val="17"/>
        </w:numPr>
        <w:rPr>
          <w:rFonts w:ascii="Times New Roman" w:hAnsi="Times New Roman" w:cs="Times New Roman"/>
          <w:sz w:val="24"/>
          <w:szCs w:val="24"/>
        </w:rPr>
      </w:pPr>
      <w:r w:rsidRPr="009A086E">
        <w:rPr>
          <w:rFonts w:ascii="Times New Roman" w:eastAsia="Times New Roman" w:hAnsi="Times New Roman" w:cs="Times New Roman"/>
          <w:sz w:val="24"/>
          <w:szCs w:val="24"/>
        </w:rPr>
        <w:t>принцип учета типологических и индивидуальных образовательных</w:t>
      </w:r>
      <w:r w:rsidR="00605D34" w:rsidRPr="009A086E">
        <w:rPr>
          <w:rFonts w:ascii="Times New Roman" w:eastAsia="Times New Roman" w:hAnsi="Times New Roman" w:cs="Times New Roman"/>
          <w:sz w:val="24"/>
          <w:szCs w:val="24"/>
        </w:rPr>
        <w:t>потребностей об</w:t>
      </w:r>
      <w:r w:rsidR="00605D34" w:rsidRPr="009A086E">
        <w:rPr>
          <w:rFonts w:ascii="Times New Roman" w:eastAsia="Times New Roman" w:hAnsi="Times New Roman" w:cs="Times New Roman"/>
          <w:sz w:val="24"/>
          <w:szCs w:val="24"/>
        </w:rPr>
        <w:t>у</w:t>
      </w:r>
      <w:r w:rsidR="00605D34" w:rsidRPr="009A086E">
        <w:rPr>
          <w:rFonts w:ascii="Times New Roman" w:eastAsia="Times New Roman" w:hAnsi="Times New Roman" w:cs="Times New Roman"/>
          <w:sz w:val="24"/>
          <w:szCs w:val="24"/>
        </w:rPr>
        <w:t>чающего</w:t>
      </w:r>
      <w:r w:rsidRPr="009A086E">
        <w:rPr>
          <w:rFonts w:ascii="Times New Roman" w:eastAsia="Times New Roman" w:hAnsi="Times New Roman" w:cs="Times New Roman"/>
          <w:sz w:val="24"/>
          <w:szCs w:val="24"/>
        </w:rPr>
        <w:t>ся;</w:t>
      </w:r>
    </w:p>
    <w:p w:rsidR="00BE5FA9" w:rsidRPr="009A086E" w:rsidRDefault="00BE5FA9" w:rsidP="009A086E">
      <w:pPr>
        <w:pStyle w:val="a8"/>
        <w:numPr>
          <w:ilvl w:val="0"/>
          <w:numId w:val="17"/>
        </w:numPr>
        <w:rPr>
          <w:rFonts w:ascii="Times New Roman" w:hAnsi="Times New Roman" w:cs="Times New Roman"/>
          <w:sz w:val="24"/>
          <w:szCs w:val="24"/>
        </w:rPr>
      </w:pPr>
      <w:r w:rsidRPr="009A086E">
        <w:rPr>
          <w:rFonts w:ascii="Times New Roman" w:eastAsia="Times New Roman" w:hAnsi="Times New Roman" w:cs="Times New Roman"/>
          <w:sz w:val="24"/>
          <w:szCs w:val="24"/>
        </w:rPr>
        <w:t>принцип коррекционной направленности образовательного</w:t>
      </w:r>
      <w:r w:rsidR="00605D34" w:rsidRPr="009A086E">
        <w:rPr>
          <w:rFonts w:ascii="Times New Roman" w:eastAsia="Times New Roman" w:hAnsi="Times New Roman" w:cs="Times New Roman"/>
          <w:sz w:val="24"/>
          <w:szCs w:val="24"/>
        </w:rPr>
        <w:t xml:space="preserve"> процесса</w:t>
      </w:r>
      <w:r w:rsidRPr="009A086E">
        <w:rPr>
          <w:rFonts w:ascii="Times New Roman" w:eastAsia="Times New Roman" w:hAnsi="Times New Roman" w:cs="Times New Roman"/>
          <w:sz w:val="24"/>
          <w:szCs w:val="24"/>
        </w:rPr>
        <w:t>;</w:t>
      </w:r>
    </w:p>
    <w:p w:rsidR="00BE5FA9" w:rsidRPr="009A086E" w:rsidRDefault="00BE5FA9" w:rsidP="009A086E">
      <w:pPr>
        <w:pStyle w:val="a8"/>
        <w:numPr>
          <w:ilvl w:val="0"/>
          <w:numId w:val="17"/>
        </w:numPr>
        <w:rPr>
          <w:rFonts w:ascii="Times New Roman" w:hAnsi="Times New Roman" w:cs="Times New Roman"/>
          <w:sz w:val="24"/>
          <w:szCs w:val="24"/>
        </w:rPr>
      </w:pPr>
      <w:r w:rsidRPr="009A086E">
        <w:rPr>
          <w:rFonts w:ascii="Times New Roman" w:eastAsia="Times New Roman" w:hAnsi="Times New Roman" w:cs="Times New Roman"/>
          <w:sz w:val="24"/>
          <w:szCs w:val="24"/>
        </w:rPr>
        <w:t>принцип развивающей направленности образовательного процесса,ориентирующий его на развитие личности обучающегося и расширение его «зоны ближайшего развития» с уч</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томособых образовательных потребностей;</w:t>
      </w:r>
    </w:p>
    <w:p w:rsidR="00BE5FA9" w:rsidRPr="009A086E" w:rsidRDefault="00BE5FA9" w:rsidP="009A086E">
      <w:pPr>
        <w:pStyle w:val="a8"/>
        <w:numPr>
          <w:ilvl w:val="0"/>
          <w:numId w:val="17"/>
        </w:numPr>
        <w:rPr>
          <w:rFonts w:ascii="Times New Roman" w:hAnsi="Times New Roman" w:cs="Times New Roman"/>
          <w:sz w:val="24"/>
          <w:szCs w:val="24"/>
        </w:rPr>
      </w:pPr>
      <w:r w:rsidRPr="009A086E">
        <w:rPr>
          <w:rFonts w:ascii="Times New Roman" w:eastAsia="Times New Roman" w:hAnsi="Times New Roman" w:cs="Times New Roman"/>
          <w:sz w:val="24"/>
          <w:szCs w:val="24"/>
        </w:rPr>
        <w:t>принцип</w:t>
      </w:r>
      <w:r w:rsidRPr="009A086E">
        <w:rPr>
          <w:rFonts w:ascii="Times New Roman" w:hAnsi="Times New Roman" w:cs="Times New Roman"/>
          <w:sz w:val="24"/>
          <w:szCs w:val="24"/>
        </w:rPr>
        <w:tab/>
      </w:r>
      <w:r w:rsidR="009B6E03" w:rsidRPr="009A086E">
        <w:rPr>
          <w:rFonts w:ascii="Times New Roman" w:eastAsia="Times New Roman" w:hAnsi="Times New Roman" w:cs="Times New Roman"/>
          <w:sz w:val="24"/>
          <w:szCs w:val="24"/>
        </w:rPr>
        <w:t xml:space="preserve">преемственности, </w:t>
      </w:r>
      <w:r w:rsidRPr="009A086E">
        <w:rPr>
          <w:rFonts w:ascii="Times New Roman" w:eastAsia="Times New Roman" w:hAnsi="Times New Roman" w:cs="Times New Roman"/>
          <w:sz w:val="24"/>
          <w:szCs w:val="24"/>
        </w:rPr>
        <w:t>предполагающий</w:t>
      </w:r>
      <w:r w:rsidRPr="009A086E">
        <w:rPr>
          <w:rFonts w:ascii="Times New Roman" w:eastAsia="Times New Roman" w:hAnsi="Times New Roman" w:cs="Times New Roman"/>
          <w:sz w:val="24"/>
          <w:szCs w:val="24"/>
        </w:rPr>
        <w:tab/>
        <w:t>при</w:t>
      </w:r>
      <w:r w:rsidRPr="009A086E">
        <w:rPr>
          <w:rFonts w:ascii="Times New Roman" w:hAnsi="Times New Roman" w:cs="Times New Roman"/>
          <w:sz w:val="24"/>
          <w:szCs w:val="24"/>
        </w:rPr>
        <w:tab/>
      </w:r>
      <w:r w:rsidRPr="009A086E">
        <w:rPr>
          <w:rFonts w:ascii="Times New Roman" w:eastAsia="Times New Roman" w:hAnsi="Times New Roman" w:cs="Times New Roman"/>
          <w:sz w:val="24"/>
          <w:szCs w:val="24"/>
        </w:rPr>
        <w:t>проектировании</w:t>
      </w:r>
    </w:p>
    <w:p w:rsidR="00BE5FA9" w:rsidRPr="009A086E" w:rsidRDefault="00605D34" w:rsidP="009A086E">
      <w:pPr>
        <w:pStyle w:val="a8"/>
        <w:numPr>
          <w:ilvl w:val="0"/>
          <w:numId w:val="17"/>
        </w:numPr>
        <w:rPr>
          <w:rFonts w:ascii="Times New Roman" w:hAnsi="Times New Roman" w:cs="Times New Roman"/>
          <w:sz w:val="24"/>
          <w:szCs w:val="24"/>
        </w:rPr>
      </w:pPr>
      <w:r w:rsidRPr="009A086E">
        <w:rPr>
          <w:rFonts w:ascii="Times New Roman" w:eastAsia="Times New Roman" w:hAnsi="Times New Roman" w:cs="Times New Roman"/>
          <w:sz w:val="24"/>
          <w:szCs w:val="24"/>
        </w:rPr>
        <w:t>АО</w:t>
      </w:r>
      <w:r w:rsidR="00BE5FA9" w:rsidRPr="009A086E">
        <w:rPr>
          <w:rFonts w:ascii="Times New Roman" w:eastAsia="Times New Roman" w:hAnsi="Times New Roman" w:cs="Times New Roman"/>
          <w:sz w:val="24"/>
          <w:szCs w:val="24"/>
        </w:rPr>
        <w:t>П основного общего образования ориентировку на программу начального общего о</w:t>
      </w:r>
      <w:r w:rsidR="00BE5FA9" w:rsidRPr="009A086E">
        <w:rPr>
          <w:rFonts w:ascii="Times New Roman" w:eastAsia="Times New Roman" w:hAnsi="Times New Roman" w:cs="Times New Roman"/>
          <w:sz w:val="24"/>
          <w:szCs w:val="24"/>
        </w:rPr>
        <w:t>б</w:t>
      </w:r>
      <w:r w:rsidR="00BE5FA9" w:rsidRPr="009A086E">
        <w:rPr>
          <w:rFonts w:ascii="Times New Roman" w:eastAsia="Times New Roman" w:hAnsi="Times New Roman" w:cs="Times New Roman"/>
          <w:sz w:val="24"/>
          <w:szCs w:val="24"/>
        </w:rPr>
        <w:t>разования, что обеспечивает неп</w:t>
      </w:r>
      <w:r w:rsidRPr="009A086E">
        <w:rPr>
          <w:rFonts w:ascii="Times New Roman" w:eastAsia="Times New Roman" w:hAnsi="Times New Roman" w:cs="Times New Roman"/>
          <w:sz w:val="24"/>
          <w:szCs w:val="24"/>
        </w:rPr>
        <w:t>рерывность образования обучающего</w:t>
      </w:r>
      <w:r w:rsidR="00BE5FA9" w:rsidRPr="009A086E">
        <w:rPr>
          <w:rFonts w:ascii="Times New Roman" w:eastAsia="Times New Roman" w:hAnsi="Times New Roman" w:cs="Times New Roman"/>
          <w:sz w:val="24"/>
          <w:szCs w:val="24"/>
        </w:rPr>
        <w:t>ся с задержкой пс</w:t>
      </w:r>
      <w:r w:rsidR="00BE5FA9" w:rsidRPr="009A086E">
        <w:rPr>
          <w:rFonts w:ascii="Times New Roman" w:eastAsia="Times New Roman" w:hAnsi="Times New Roman" w:cs="Times New Roman"/>
          <w:sz w:val="24"/>
          <w:szCs w:val="24"/>
        </w:rPr>
        <w:t>и</w:t>
      </w:r>
      <w:r w:rsidR="00BE5FA9" w:rsidRPr="009A086E">
        <w:rPr>
          <w:rFonts w:ascii="Times New Roman" w:eastAsia="Times New Roman" w:hAnsi="Times New Roman" w:cs="Times New Roman"/>
          <w:sz w:val="24"/>
          <w:szCs w:val="24"/>
        </w:rPr>
        <w:t>хического развития;</w:t>
      </w:r>
    </w:p>
    <w:p w:rsidR="00BE5FA9" w:rsidRPr="009A086E" w:rsidRDefault="00BE5FA9" w:rsidP="009A086E">
      <w:pPr>
        <w:pStyle w:val="a8"/>
        <w:numPr>
          <w:ilvl w:val="0"/>
          <w:numId w:val="17"/>
        </w:numPr>
        <w:rPr>
          <w:rFonts w:ascii="Times New Roman" w:hAnsi="Times New Roman" w:cs="Times New Roman"/>
          <w:sz w:val="24"/>
          <w:szCs w:val="24"/>
        </w:rPr>
      </w:pPr>
      <w:r w:rsidRPr="009A086E">
        <w:rPr>
          <w:rFonts w:ascii="Times New Roman" w:eastAsia="Times New Roman" w:hAnsi="Times New Roman" w:cs="Times New Roman"/>
          <w:sz w:val="24"/>
          <w:szCs w:val="24"/>
        </w:rPr>
        <w:t>принцип направленности на формирование деятельности, обеспечивает</w:t>
      </w:r>
      <w:r w:rsidR="00605D34" w:rsidRPr="009A086E">
        <w:rPr>
          <w:rFonts w:ascii="Times New Roman" w:eastAsia="Times New Roman" w:hAnsi="Times New Roman" w:cs="Times New Roman"/>
          <w:sz w:val="24"/>
          <w:szCs w:val="24"/>
        </w:rPr>
        <w:t>возможность о</w:t>
      </w:r>
      <w:r w:rsidR="00605D34" w:rsidRPr="009A086E">
        <w:rPr>
          <w:rFonts w:ascii="Times New Roman" w:eastAsia="Times New Roman" w:hAnsi="Times New Roman" w:cs="Times New Roman"/>
          <w:sz w:val="24"/>
          <w:szCs w:val="24"/>
        </w:rPr>
        <w:t>в</w:t>
      </w:r>
      <w:r w:rsidR="00605D34" w:rsidRPr="009A086E">
        <w:rPr>
          <w:rFonts w:ascii="Times New Roman" w:eastAsia="Times New Roman" w:hAnsi="Times New Roman" w:cs="Times New Roman"/>
          <w:sz w:val="24"/>
          <w:szCs w:val="24"/>
        </w:rPr>
        <w:t>ладения обучающим</w:t>
      </w:r>
      <w:r w:rsidRPr="009A086E">
        <w:rPr>
          <w:rFonts w:ascii="Times New Roman" w:eastAsia="Times New Roman" w:hAnsi="Times New Roman" w:cs="Times New Roman"/>
          <w:sz w:val="24"/>
          <w:szCs w:val="24"/>
        </w:rPr>
        <w:t>ся с задержкой психического развитиявсеми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E5FA9" w:rsidRPr="009A086E" w:rsidRDefault="009B6E03" w:rsidP="009A086E">
      <w:pPr>
        <w:pStyle w:val="a8"/>
        <w:numPr>
          <w:ilvl w:val="0"/>
          <w:numId w:val="17"/>
        </w:numPr>
        <w:rPr>
          <w:rFonts w:ascii="Times New Roman" w:hAnsi="Times New Roman" w:cs="Times New Roman"/>
          <w:sz w:val="24"/>
          <w:szCs w:val="24"/>
        </w:rPr>
      </w:pPr>
      <w:r w:rsidRPr="009A086E">
        <w:rPr>
          <w:rFonts w:ascii="Times New Roman" w:eastAsia="DejaVu Sans" w:hAnsi="Times New Roman" w:cs="Times New Roman"/>
          <w:sz w:val="24"/>
          <w:szCs w:val="24"/>
        </w:rPr>
        <w:t>п</w:t>
      </w:r>
      <w:r w:rsidR="00BE5FA9" w:rsidRPr="009A086E">
        <w:rPr>
          <w:rFonts w:ascii="Times New Roman" w:eastAsia="Times New Roman" w:hAnsi="Times New Roman" w:cs="Times New Roman"/>
          <w:sz w:val="24"/>
          <w:szCs w:val="24"/>
        </w:rPr>
        <w:t>ринцип переноса усвоенных знаний, умений, и навыков и отношений,сформированных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w:t>
      </w:r>
      <w:r w:rsidR="00BE5FA9" w:rsidRPr="009A086E">
        <w:rPr>
          <w:rFonts w:ascii="Times New Roman" w:eastAsia="Times New Roman" w:hAnsi="Times New Roman" w:cs="Times New Roman"/>
          <w:sz w:val="24"/>
          <w:szCs w:val="24"/>
        </w:rPr>
        <w:t>и</w:t>
      </w:r>
      <w:r w:rsidR="00BE5FA9" w:rsidRPr="009A086E">
        <w:rPr>
          <w:rFonts w:ascii="Times New Roman" w:eastAsia="Times New Roman" w:hAnsi="Times New Roman" w:cs="Times New Roman"/>
          <w:sz w:val="24"/>
          <w:szCs w:val="24"/>
        </w:rPr>
        <w:t>ре;</w:t>
      </w:r>
    </w:p>
    <w:p w:rsidR="00BE5FA9" w:rsidRPr="009A086E" w:rsidRDefault="00BE5FA9" w:rsidP="009A086E">
      <w:pPr>
        <w:pStyle w:val="a8"/>
        <w:numPr>
          <w:ilvl w:val="0"/>
          <w:numId w:val="17"/>
        </w:numPr>
        <w:rPr>
          <w:rFonts w:ascii="Times New Roman" w:hAnsi="Times New Roman" w:cs="Times New Roman"/>
          <w:sz w:val="24"/>
          <w:szCs w:val="24"/>
        </w:rPr>
      </w:pPr>
      <w:r w:rsidRPr="009A086E">
        <w:rPr>
          <w:rFonts w:ascii="Times New Roman" w:eastAsia="Times New Roman" w:hAnsi="Times New Roman" w:cs="Times New Roman"/>
          <w:sz w:val="24"/>
          <w:szCs w:val="24"/>
        </w:rPr>
        <w:t>принцип сотрудничества с семьей.</w:t>
      </w:r>
    </w:p>
    <w:p w:rsidR="009B6E03" w:rsidRPr="009A086E" w:rsidRDefault="009B6E03" w:rsidP="009B6E03">
      <w:pPr>
        <w:pStyle w:val="a8"/>
        <w:ind w:left="720"/>
        <w:rPr>
          <w:rFonts w:ascii="Times New Roman" w:hAnsi="Times New Roman" w:cs="Times New Roman"/>
          <w:sz w:val="24"/>
          <w:szCs w:val="24"/>
        </w:rPr>
      </w:pPr>
    </w:p>
    <w:p w:rsidR="008F1F3A" w:rsidRPr="009A086E" w:rsidRDefault="008F1F3A" w:rsidP="008F1F3A">
      <w:pPr>
        <w:pStyle w:val="a8"/>
        <w:rPr>
          <w:rFonts w:ascii="Times New Roman" w:hAnsi="Times New Roman" w:cs="Times New Roman"/>
          <w:sz w:val="24"/>
          <w:szCs w:val="24"/>
        </w:rPr>
      </w:pPr>
      <w:r w:rsidRPr="009A086E">
        <w:rPr>
          <w:rFonts w:ascii="Times New Roman" w:hAnsi="Times New Roman" w:cs="Times New Roman"/>
          <w:sz w:val="24"/>
          <w:szCs w:val="24"/>
        </w:rPr>
        <w:t>АОП ООО для обучающихся с ЗПР предусматривает различные варианты специального сопр</w:t>
      </w:r>
      <w:r w:rsidRPr="009A086E">
        <w:rPr>
          <w:rFonts w:ascii="Times New Roman" w:hAnsi="Times New Roman" w:cs="Times New Roman"/>
          <w:sz w:val="24"/>
          <w:szCs w:val="24"/>
        </w:rPr>
        <w:t>о</w:t>
      </w:r>
      <w:r w:rsidRPr="009A086E">
        <w:rPr>
          <w:rFonts w:ascii="Times New Roman" w:hAnsi="Times New Roman" w:cs="Times New Roman"/>
          <w:sz w:val="24"/>
          <w:szCs w:val="24"/>
        </w:rPr>
        <w:t>вождения обучающихся данной категории:</w:t>
      </w:r>
    </w:p>
    <w:p w:rsidR="008F1F3A" w:rsidRPr="009A086E" w:rsidRDefault="008F1F3A" w:rsidP="009A086E">
      <w:pPr>
        <w:pStyle w:val="a8"/>
        <w:numPr>
          <w:ilvl w:val="0"/>
          <w:numId w:val="18"/>
        </w:numPr>
        <w:rPr>
          <w:rFonts w:ascii="Times New Roman" w:hAnsi="Times New Roman" w:cs="Times New Roman"/>
          <w:sz w:val="24"/>
          <w:szCs w:val="24"/>
        </w:rPr>
      </w:pPr>
      <w:r w:rsidRPr="009A086E">
        <w:rPr>
          <w:rFonts w:ascii="Times New Roman" w:hAnsi="Times New Roman" w:cs="Times New Roman"/>
          <w:sz w:val="24"/>
          <w:szCs w:val="24"/>
        </w:rPr>
        <w:t>обучение в общеобразовательном классе по АОП ООО обучающихся с ЗПР;</w:t>
      </w:r>
    </w:p>
    <w:p w:rsidR="008F1F3A" w:rsidRPr="009A086E" w:rsidRDefault="008F1F3A" w:rsidP="009A086E">
      <w:pPr>
        <w:pStyle w:val="a8"/>
        <w:numPr>
          <w:ilvl w:val="0"/>
          <w:numId w:val="18"/>
        </w:numPr>
        <w:rPr>
          <w:rFonts w:ascii="Times New Roman" w:hAnsi="Times New Roman" w:cs="Times New Roman"/>
          <w:sz w:val="24"/>
          <w:szCs w:val="24"/>
        </w:rPr>
      </w:pPr>
      <w:r w:rsidRPr="009A086E">
        <w:rPr>
          <w:rFonts w:ascii="Times New Roman" w:hAnsi="Times New Roman" w:cs="Times New Roman"/>
          <w:sz w:val="24"/>
          <w:szCs w:val="24"/>
        </w:rPr>
        <w:t>обучение по индивидуальным программам с использованием надомной и (или) дистанц</w:t>
      </w:r>
      <w:r w:rsidRPr="009A086E">
        <w:rPr>
          <w:rFonts w:ascii="Times New Roman" w:hAnsi="Times New Roman" w:cs="Times New Roman"/>
          <w:sz w:val="24"/>
          <w:szCs w:val="24"/>
        </w:rPr>
        <w:t>и</w:t>
      </w:r>
      <w:r w:rsidRPr="009A086E">
        <w:rPr>
          <w:rFonts w:ascii="Times New Roman" w:hAnsi="Times New Roman" w:cs="Times New Roman"/>
          <w:sz w:val="24"/>
          <w:szCs w:val="24"/>
        </w:rPr>
        <w:t>онной формы обучения;</w:t>
      </w:r>
    </w:p>
    <w:p w:rsidR="008F1F3A" w:rsidRPr="009A086E" w:rsidRDefault="008F1F3A" w:rsidP="009A086E">
      <w:pPr>
        <w:pStyle w:val="a8"/>
        <w:numPr>
          <w:ilvl w:val="0"/>
          <w:numId w:val="18"/>
        </w:numPr>
        <w:rPr>
          <w:rFonts w:ascii="Times New Roman" w:hAnsi="Times New Roman" w:cs="Times New Roman"/>
          <w:sz w:val="24"/>
          <w:szCs w:val="24"/>
        </w:rPr>
      </w:pPr>
      <w:r w:rsidRPr="009A086E">
        <w:rPr>
          <w:rFonts w:ascii="Times New Roman" w:hAnsi="Times New Roman" w:cs="Times New Roman"/>
          <w:sz w:val="24"/>
          <w:szCs w:val="24"/>
        </w:rPr>
        <w:t>организация коррекционно-развивающих занятий педагогами, специалистами сопрово</w:t>
      </w:r>
      <w:r w:rsidRPr="009A086E">
        <w:rPr>
          <w:rFonts w:ascii="Times New Roman" w:hAnsi="Times New Roman" w:cs="Times New Roman"/>
          <w:sz w:val="24"/>
          <w:szCs w:val="24"/>
        </w:rPr>
        <w:t>ж</w:t>
      </w:r>
      <w:r w:rsidRPr="009A086E">
        <w:rPr>
          <w:rFonts w:ascii="Times New Roman" w:hAnsi="Times New Roman" w:cs="Times New Roman"/>
          <w:sz w:val="24"/>
          <w:szCs w:val="24"/>
        </w:rPr>
        <w:t>дения Школы.</w:t>
      </w:r>
    </w:p>
    <w:p w:rsidR="008F1F3A" w:rsidRPr="009A086E" w:rsidRDefault="008F1F3A" w:rsidP="009B6E03">
      <w:pPr>
        <w:pStyle w:val="a8"/>
        <w:ind w:left="720"/>
        <w:rPr>
          <w:rFonts w:ascii="Times New Roman" w:hAnsi="Times New Roman" w:cs="Times New Roman"/>
          <w:sz w:val="24"/>
          <w:szCs w:val="24"/>
        </w:rPr>
      </w:pPr>
    </w:p>
    <w:p w:rsidR="00BE5FA9" w:rsidRPr="009A086E" w:rsidRDefault="00BE5FA9">
      <w:pPr>
        <w:spacing w:line="258" w:lineRule="auto"/>
        <w:ind w:left="260" w:firstLine="540"/>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Общая характеристика адаптированной основной общеобразовательной програ</w:t>
      </w:r>
      <w:r w:rsidRPr="009A086E">
        <w:rPr>
          <w:rFonts w:ascii="Times New Roman" w:eastAsia="Times New Roman" w:hAnsi="Times New Roman" w:cs="Times New Roman"/>
          <w:b/>
          <w:bCs/>
          <w:sz w:val="24"/>
          <w:szCs w:val="24"/>
        </w:rPr>
        <w:t>м</w:t>
      </w:r>
      <w:r w:rsidRPr="009A086E">
        <w:rPr>
          <w:rFonts w:ascii="Times New Roman" w:eastAsia="Times New Roman" w:hAnsi="Times New Roman" w:cs="Times New Roman"/>
          <w:b/>
          <w:bCs/>
          <w:sz w:val="24"/>
          <w:szCs w:val="24"/>
        </w:rPr>
        <w:t>мы основн</w:t>
      </w:r>
      <w:r w:rsidR="00605D34" w:rsidRPr="009A086E">
        <w:rPr>
          <w:rFonts w:ascii="Times New Roman" w:eastAsia="Times New Roman" w:hAnsi="Times New Roman" w:cs="Times New Roman"/>
          <w:b/>
          <w:bCs/>
          <w:sz w:val="24"/>
          <w:szCs w:val="24"/>
        </w:rPr>
        <w:t>ого общего образования обучающего</w:t>
      </w:r>
      <w:r w:rsidRPr="009A086E">
        <w:rPr>
          <w:rFonts w:ascii="Times New Roman" w:eastAsia="Times New Roman" w:hAnsi="Times New Roman" w:cs="Times New Roman"/>
          <w:b/>
          <w:bCs/>
          <w:sz w:val="24"/>
          <w:szCs w:val="24"/>
        </w:rPr>
        <w:t>ся с задержкой психического развития</w:t>
      </w:r>
    </w:p>
    <w:p w:rsidR="00BE5FA9" w:rsidRPr="009A086E" w:rsidRDefault="00BE5FA9" w:rsidP="008F1F3A">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Данный вариант </w:t>
      </w:r>
      <w:r w:rsidR="00605D34"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ОП ООО предполагает, что обучающийся с ЗПР получает образование, сопо</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тавимое по итоговым достижениям к моменту завершения обучения с образованием обучающи</w:t>
      </w:r>
      <w:r w:rsidRPr="009A086E">
        <w:rPr>
          <w:rFonts w:ascii="Times New Roman" w:eastAsia="Times New Roman" w:hAnsi="Times New Roman" w:cs="Times New Roman"/>
          <w:sz w:val="24"/>
          <w:szCs w:val="24"/>
        </w:rPr>
        <w:t>х</w:t>
      </w:r>
      <w:r w:rsidRPr="009A086E">
        <w:rPr>
          <w:rFonts w:ascii="Times New Roman" w:eastAsia="Times New Roman" w:hAnsi="Times New Roman" w:cs="Times New Roman"/>
          <w:sz w:val="24"/>
          <w:szCs w:val="24"/>
        </w:rPr>
        <w:t>ся, не имеющих ограниче</w:t>
      </w:r>
      <w:r w:rsidR="00605D34" w:rsidRPr="009A086E">
        <w:rPr>
          <w:rFonts w:ascii="Times New Roman" w:eastAsia="Times New Roman" w:hAnsi="Times New Roman" w:cs="Times New Roman"/>
          <w:sz w:val="24"/>
          <w:szCs w:val="24"/>
        </w:rPr>
        <w:t>ний по возможностям здоровья. А</w:t>
      </w:r>
      <w:r w:rsidRPr="009A086E">
        <w:rPr>
          <w:rFonts w:ascii="Times New Roman" w:eastAsia="Times New Roman" w:hAnsi="Times New Roman" w:cs="Times New Roman"/>
          <w:sz w:val="24"/>
          <w:szCs w:val="24"/>
        </w:rPr>
        <w:t>ОП ООО представляет собой образ</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вательную программу, адапт</w:t>
      </w:r>
      <w:r w:rsidR="00605D34" w:rsidRPr="009A086E">
        <w:rPr>
          <w:rFonts w:ascii="Times New Roman" w:eastAsia="Times New Roman" w:hAnsi="Times New Roman" w:cs="Times New Roman"/>
          <w:sz w:val="24"/>
          <w:szCs w:val="24"/>
        </w:rPr>
        <w:t>ированную для обучения обучающего</w:t>
      </w:r>
      <w:r w:rsidRPr="009A086E">
        <w:rPr>
          <w:rFonts w:ascii="Times New Roman" w:eastAsia="Times New Roman" w:hAnsi="Times New Roman" w:cs="Times New Roman"/>
          <w:sz w:val="24"/>
          <w:szCs w:val="24"/>
        </w:rPr>
        <w:t>ся с ЗПР с учетом особенн</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стей их психофизического развития, индивидуальных возможностей, обеспечивающую корре</w:t>
      </w:r>
      <w:r w:rsidRPr="009A086E">
        <w:rPr>
          <w:rFonts w:ascii="Times New Roman" w:eastAsia="Times New Roman" w:hAnsi="Times New Roman" w:cs="Times New Roman"/>
          <w:sz w:val="24"/>
          <w:szCs w:val="24"/>
        </w:rPr>
        <w:t>к</w:t>
      </w:r>
      <w:r w:rsidRPr="009A086E">
        <w:rPr>
          <w:rFonts w:ascii="Times New Roman" w:eastAsia="Times New Roman" w:hAnsi="Times New Roman" w:cs="Times New Roman"/>
          <w:sz w:val="24"/>
          <w:szCs w:val="24"/>
        </w:rPr>
        <w:t>цию нарушений развития и социальную адаптацию.</w:t>
      </w:r>
    </w:p>
    <w:p w:rsidR="00BE5FA9" w:rsidRPr="009A086E" w:rsidRDefault="00605D34" w:rsidP="008F1F3A">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АОП ООО обучающего</w:t>
      </w:r>
      <w:r w:rsidR="00BE5FA9" w:rsidRPr="009A086E">
        <w:rPr>
          <w:rFonts w:ascii="Times New Roman" w:eastAsia="Times New Roman" w:hAnsi="Times New Roman" w:cs="Times New Roman"/>
          <w:sz w:val="24"/>
          <w:szCs w:val="24"/>
        </w:rPr>
        <w:t>ся с ЗПР обеспечивает коррекционную направленность всего образов</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тельного проце</w:t>
      </w:r>
      <w:r w:rsidRPr="009A086E">
        <w:rPr>
          <w:rFonts w:ascii="Times New Roman" w:eastAsia="Times New Roman" w:hAnsi="Times New Roman" w:cs="Times New Roman"/>
          <w:sz w:val="24"/>
          <w:szCs w:val="24"/>
        </w:rPr>
        <w:t xml:space="preserve">сса при его особой организации: </w:t>
      </w:r>
      <w:r w:rsidR="00BE5FA9" w:rsidRPr="009A086E">
        <w:rPr>
          <w:rFonts w:ascii="Times New Roman" w:eastAsia="Times New Roman" w:hAnsi="Times New Roman" w:cs="Times New Roman"/>
          <w:sz w:val="24"/>
          <w:szCs w:val="24"/>
        </w:rPr>
        <w:t>особое структурирование содержание обучения на основе усиления внимания к формированию социальной компетенции.</w:t>
      </w:r>
    </w:p>
    <w:p w:rsidR="00BE5FA9" w:rsidRPr="009A086E" w:rsidRDefault="00605D34" w:rsidP="008F1F3A">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Определение обучающегося</w:t>
      </w:r>
      <w:r w:rsidR="008F1F3A" w:rsidRPr="009A086E">
        <w:rPr>
          <w:rFonts w:ascii="Times New Roman" w:eastAsia="Times New Roman" w:hAnsi="Times New Roman" w:cs="Times New Roman"/>
          <w:sz w:val="24"/>
          <w:szCs w:val="24"/>
        </w:rPr>
        <w:t>,</w:t>
      </w:r>
      <w:r w:rsidRPr="009A086E">
        <w:rPr>
          <w:rFonts w:ascii="Times New Roman" w:eastAsia="Times New Roman" w:hAnsi="Times New Roman" w:cs="Times New Roman"/>
          <w:sz w:val="24"/>
          <w:szCs w:val="24"/>
        </w:rPr>
        <w:t xml:space="preserve"> реализующих АОП ООО о</w:t>
      </w:r>
      <w:r w:rsidR="00BE5FA9" w:rsidRPr="009A086E">
        <w:rPr>
          <w:rFonts w:ascii="Times New Roman" w:eastAsia="Times New Roman" w:hAnsi="Times New Roman" w:cs="Times New Roman"/>
          <w:sz w:val="24"/>
          <w:szCs w:val="24"/>
        </w:rPr>
        <w:t>существляется на основе рекомендаций ПМПК, сформулированных по результатам его комплексного психолого-медико-</w:t>
      </w:r>
      <w:r w:rsidR="00BE5FA9" w:rsidRPr="009A086E">
        <w:rPr>
          <w:rFonts w:ascii="Times New Roman" w:eastAsia="Times New Roman" w:hAnsi="Times New Roman" w:cs="Times New Roman"/>
          <w:sz w:val="24"/>
          <w:szCs w:val="24"/>
        </w:rPr>
        <w:lastRenderedPageBreak/>
        <w:t>педагогического обследования в порядке, установленном законодательством Российской Фед</w:t>
      </w:r>
      <w:r w:rsidR="00BE5FA9" w:rsidRPr="009A086E">
        <w:rPr>
          <w:rFonts w:ascii="Times New Roman" w:eastAsia="Times New Roman" w:hAnsi="Times New Roman" w:cs="Times New Roman"/>
          <w:sz w:val="24"/>
          <w:szCs w:val="24"/>
        </w:rPr>
        <w:t>е</w:t>
      </w:r>
      <w:r w:rsidR="00BE5FA9" w:rsidRPr="009A086E">
        <w:rPr>
          <w:rFonts w:ascii="Times New Roman" w:eastAsia="Times New Roman" w:hAnsi="Times New Roman" w:cs="Times New Roman"/>
          <w:sz w:val="24"/>
          <w:szCs w:val="24"/>
        </w:rPr>
        <w:t>рации.</w:t>
      </w:r>
    </w:p>
    <w:p w:rsidR="00BE5FA9" w:rsidRPr="009A086E" w:rsidRDefault="00BE5FA9">
      <w:pPr>
        <w:spacing w:line="1" w:lineRule="exact"/>
        <w:rPr>
          <w:rFonts w:ascii="Times New Roman" w:hAnsi="Times New Roman" w:cs="Times New Roman"/>
          <w:sz w:val="24"/>
          <w:szCs w:val="24"/>
        </w:rPr>
      </w:pPr>
    </w:p>
    <w:p w:rsidR="00BE5FA9" w:rsidRPr="009A086E" w:rsidRDefault="00BE5FA9" w:rsidP="00F777A0">
      <w:pPr>
        <w:numPr>
          <w:ilvl w:val="0"/>
          <w:numId w:val="3"/>
        </w:numPr>
        <w:tabs>
          <w:tab w:val="left" w:pos="1217"/>
        </w:tabs>
        <w:spacing w:after="0" w:line="241" w:lineRule="auto"/>
        <w:ind w:left="260" w:firstLine="544"/>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процессе всего школьного обучения сохраняется </w:t>
      </w:r>
      <w:r w:rsidRPr="009A086E">
        <w:rPr>
          <w:rFonts w:ascii="Times New Roman" w:eastAsia="Times New Roman" w:hAnsi="Times New Roman" w:cs="Times New Roman"/>
          <w:i/>
          <w:iCs/>
          <w:sz w:val="24"/>
          <w:szCs w:val="24"/>
        </w:rPr>
        <w:t>возможностьперехода обучающ</w:t>
      </w:r>
      <w:r w:rsidRPr="009A086E">
        <w:rPr>
          <w:rFonts w:ascii="Times New Roman" w:eastAsia="Times New Roman" w:hAnsi="Times New Roman" w:cs="Times New Roman"/>
          <w:i/>
          <w:iCs/>
          <w:sz w:val="24"/>
          <w:szCs w:val="24"/>
        </w:rPr>
        <w:t>е</w:t>
      </w:r>
      <w:r w:rsidRPr="009A086E">
        <w:rPr>
          <w:rFonts w:ascii="Times New Roman" w:eastAsia="Times New Roman" w:hAnsi="Times New Roman" w:cs="Times New Roman"/>
          <w:i/>
          <w:iCs/>
          <w:sz w:val="24"/>
          <w:szCs w:val="24"/>
        </w:rPr>
        <w:t>гося с одного варианта программы на другой</w:t>
      </w:r>
      <w:r w:rsidRPr="009A086E">
        <w:rPr>
          <w:rFonts w:ascii="Times New Roman" w:eastAsia="Times New Roman" w:hAnsi="Times New Roman" w:cs="Times New Roman"/>
          <w:b/>
          <w:bCs/>
          <w:sz w:val="24"/>
          <w:szCs w:val="24"/>
        </w:rPr>
        <w:t>(</w:t>
      </w:r>
      <w:r w:rsidRPr="009A086E">
        <w:rPr>
          <w:rFonts w:ascii="Times New Roman" w:eastAsia="Times New Roman" w:hAnsi="Times New Roman" w:cs="Times New Roman"/>
          <w:sz w:val="24"/>
          <w:szCs w:val="24"/>
        </w:rPr>
        <w:t>основаниемдля этого является заключение ПМПК).</w:t>
      </w:r>
    </w:p>
    <w:p w:rsidR="00BE5FA9" w:rsidRPr="009A086E" w:rsidRDefault="00BE5FA9">
      <w:pPr>
        <w:spacing w:line="248" w:lineRule="auto"/>
        <w:ind w:left="260" w:firstLine="540"/>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Обучающийся с ЗПР имеет право на прохождение текущей, промежуточной и государс</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венной итоговой аттестации в соответствии со статьями 58, 59 Федерального закона Росси</w:t>
      </w:r>
      <w:r w:rsidRPr="009A086E">
        <w:rPr>
          <w:rFonts w:ascii="Times New Roman" w:eastAsia="Times New Roman" w:hAnsi="Times New Roman" w:cs="Times New Roman"/>
          <w:sz w:val="24"/>
          <w:szCs w:val="24"/>
        </w:rPr>
        <w:t>й</w:t>
      </w:r>
      <w:r w:rsidRPr="009A086E">
        <w:rPr>
          <w:rFonts w:ascii="Times New Roman" w:eastAsia="Times New Roman" w:hAnsi="Times New Roman" w:cs="Times New Roman"/>
          <w:sz w:val="24"/>
          <w:szCs w:val="24"/>
        </w:rPr>
        <w:t>ской Федерации «Об образовании в Российской Федерации» N273-ФЗ (в ред. Федеральных з</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конов от 07.05.2013 N 99.</w:t>
      </w:r>
    </w:p>
    <w:p w:rsidR="00BE5FA9" w:rsidRPr="009A086E" w:rsidRDefault="00BE5FA9" w:rsidP="008F1F3A">
      <w:pPr>
        <w:spacing w:line="239" w:lineRule="auto"/>
        <w:ind w:left="260" w:right="20" w:firstLine="540"/>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1.2. Планируемы</w:t>
      </w:r>
      <w:r w:rsidR="00C00427" w:rsidRPr="009A086E">
        <w:rPr>
          <w:rFonts w:ascii="Times New Roman" w:eastAsia="Times New Roman" w:hAnsi="Times New Roman" w:cs="Times New Roman"/>
          <w:b/>
          <w:bCs/>
          <w:sz w:val="24"/>
          <w:szCs w:val="24"/>
        </w:rPr>
        <w:t>е результаты освоения обучающим</w:t>
      </w:r>
      <w:r w:rsidRPr="009A086E">
        <w:rPr>
          <w:rFonts w:ascii="Times New Roman" w:eastAsia="Times New Roman" w:hAnsi="Times New Roman" w:cs="Times New Roman"/>
          <w:b/>
          <w:bCs/>
          <w:sz w:val="24"/>
          <w:szCs w:val="24"/>
        </w:rPr>
        <w:t>ся с задержкой психического развития</w:t>
      </w: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1.2.1.Общие положения</w:t>
      </w:r>
    </w:p>
    <w:p w:rsidR="00BE5FA9" w:rsidRPr="009A086E" w:rsidRDefault="00BE5FA9" w:rsidP="008F1F3A">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Пл</w:t>
      </w:r>
      <w:r w:rsidR="00C00427" w:rsidRPr="009A086E">
        <w:rPr>
          <w:rFonts w:ascii="Times New Roman" w:eastAsia="Times New Roman" w:hAnsi="Times New Roman" w:cs="Times New Roman"/>
          <w:sz w:val="24"/>
          <w:szCs w:val="24"/>
        </w:rPr>
        <w:t>анируемые результаты освоения АОП ООО обучающего</w:t>
      </w:r>
      <w:r w:rsidRPr="009A086E">
        <w:rPr>
          <w:rFonts w:ascii="Times New Roman" w:eastAsia="Times New Roman" w:hAnsi="Times New Roman" w:cs="Times New Roman"/>
          <w:sz w:val="24"/>
          <w:szCs w:val="24"/>
        </w:rPr>
        <w:t>ся с ЗПР (далее —планируемые 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зультаты) являются одним из важнейших механизмов</w:t>
      </w:r>
      <w:r w:rsidR="00C00427" w:rsidRPr="009A086E">
        <w:rPr>
          <w:rFonts w:ascii="Times New Roman" w:eastAsia="Times New Roman" w:hAnsi="Times New Roman" w:cs="Times New Roman"/>
          <w:sz w:val="24"/>
          <w:szCs w:val="24"/>
        </w:rPr>
        <w:t xml:space="preserve"> реализации требований ФГОС ООО</w:t>
      </w:r>
      <w:r w:rsidRPr="009A086E">
        <w:rPr>
          <w:rFonts w:ascii="Times New Roman" w:eastAsia="Times New Roman" w:hAnsi="Times New Roman" w:cs="Times New Roman"/>
          <w:sz w:val="24"/>
          <w:szCs w:val="24"/>
        </w:rPr>
        <w:t>.</w:t>
      </w:r>
    </w:p>
    <w:p w:rsidR="008F1F3A" w:rsidRPr="009A086E" w:rsidRDefault="00BE5FA9" w:rsidP="008F1F3A">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териальной основой для разработки рабочих коррекционных программ учебных предметов, ку</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сов, учебно-методической литературы, программы воспитания и социализации, с одной стороны, и системы оценки результатов – с другой.</w:t>
      </w:r>
    </w:p>
    <w:p w:rsidR="00BE5FA9" w:rsidRPr="009A086E" w:rsidRDefault="008F1F3A" w:rsidP="008F1F3A">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w:t>
      </w:r>
      <w:r w:rsidR="00BE5FA9" w:rsidRPr="009A086E">
        <w:rPr>
          <w:rFonts w:ascii="Times New Roman" w:eastAsia="Times New Roman" w:hAnsi="Times New Roman" w:cs="Times New Roman"/>
          <w:sz w:val="24"/>
          <w:szCs w:val="24"/>
        </w:rPr>
        <w:t>в</w:t>
      </w:r>
      <w:r w:rsidR="00BE5FA9" w:rsidRPr="009A086E">
        <w:rPr>
          <w:rFonts w:ascii="Times New Roman" w:eastAsia="Times New Roman" w:hAnsi="Times New Roman" w:cs="Times New Roman"/>
          <w:sz w:val="24"/>
          <w:szCs w:val="24"/>
        </w:rPr>
        <w:t>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00427" w:rsidRPr="009A086E" w:rsidRDefault="008F1F3A" w:rsidP="008F1F3A">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 xml:space="preserve">соответствии с реализуемой ФГОС ООО деятельностной парадигмой образования система планируемых результатов строится на основе </w:t>
      </w:r>
      <w:r w:rsidR="00BE5FA9" w:rsidRPr="009A086E">
        <w:rPr>
          <w:rFonts w:ascii="Times New Roman" w:eastAsia="Times New Roman" w:hAnsi="Times New Roman" w:cs="Times New Roman"/>
          <w:b/>
          <w:bCs/>
          <w:sz w:val="24"/>
          <w:szCs w:val="24"/>
        </w:rPr>
        <w:t>уровневого подхода</w:t>
      </w:r>
      <w:r w:rsidR="00BE5FA9" w:rsidRPr="009A086E">
        <w:rPr>
          <w:rFonts w:ascii="Times New Roman" w:eastAsia="Times New Roman" w:hAnsi="Times New Roman" w:cs="Times New Roman"/>
          <w:sz w:val="24"/>
          <w:szCs w:val="24"/>
        </w:rPr>
        <w:t>: выделения ожидаемого уровня актуального развития</w:t>
      </w:r>
      <w:r w:rsidR="00C00427" w:rsidRPr="009A086E">
        <w:rPr>
          <w:rFonts w:ascii="Times New Roman" w:eastAsia="Times New Roman" w:hAnsi="Times New Roman" w:cs="Times New Roman"/>
          <w:sz w:val="24"/>
          <w:szCs w:val="24"/>
        </w:rPr>
        <w:t xml:space="preserve">  обучающего</w:t>
      </w:r>
      <w:r w:rsidR="00BE5FA9" w:rsidRPr="009A086E">
        <w:rPr>
          <w:rFonts w:ascii="Times New Roman" w:eastAsia="Times New Roman" w:hAnsi="Times New Roman" w:cs="Times New Roman"/>
          <w:sz w:val="24"/>
          <w:szCs w:val="24"/>
        </w:rPr>
        <w:t xml:space="preserve">ся и ближайшей перспективы </w:t>
      </w:r>
      <w:r w:rsidR="00C00427" w:rsidRPr="009A086E">
        <w:rPr>
          <w:rFonts w:ascii="Times New Roman" w:eastAsia="Times New Roman" w:hAnsi="Times New Roman" w:cs="Times New Roman"/>
          <w:sz w:val="24"/>
          <w:szCs w:val="24"/>
        </w:rPr>
        <w:t>его</w:t>
      </w:r>
      <w:r w:rsidR="00BE5FA9" w:rsidRPr="009A086E">
        <w:rPr>
          <w:rFonts w:ascii="Times New Roman" w:eastAsia="Times New Roman" w:hAnsi="Times New Roman" w:cs="Times New Roman"/>
          <w:sz w:val="24"/>
          <w:szCs w:val="24"/>
        </w:rPr>
        <w:t xml:space="preserve"> развития. Такой подход позволяет определять динамич</w:t>
      </w:r>
      <w:r w:rsidR="00C00427" w:rsidRPr="009A086E">
        <w:rPr>
          <w:rFonts w:ascii="Times New Roman" w:eastAsia="Times New Roman" w:hAnsi="Times New Roman" w:cs="Times New Roman"/>
          <w:sz w:val="24"/>
          <w:szCs w:val="24"/>
        </w:rPr>
        <w:t>ескую картину развития обучающего</w:t>
      </w:r>
      <w:r w:rsidR="00BE5FA9" w:rsidRPr="009A086E">
        <w:rPr>
          <w:rFonts w:ascii="Times New Roman" w:eastAsia="Times New Roman" w:hAnsi="Times New Roman" w:cs="Times New Roman"/>
          <w:sz w:val="24"/>
          <w:szCs w:val="24"/>
        </w:rPr>
        <w:t>ся</w:t>
      </w:r>
      <w:r w:rsidR="00C00427" w:rsidRPr="009A086E">
        <w:rPr>
          <w:rFonts w:ascii="Times New Roman" w:eastAsia="Times New Roman" w:hAnsi="Times New Roman" w:cs="Times New Roman"/>
          <w:sz w:val="24"/>
          <w:szCs w:val="24"/>
        </w:rPr>
        <w:t>, поощрять пр</w:t>
      </w:r>
      <w:r w:rsidR="00C00427" w:rsidRPr="009A086E">
        <w:rPr>
          <w:rFonts w:ascii="Times New Roman" w:eastAsia="Times New Roman" w:hAnsi="Times New Roman" w:cs="Times New Roman"/>
          <w:sz w:val="24"/>
          <w:szCs w:val="24"/>
        </w:rPr>
        <w:t>о</w:t>
      </w:r>
      <w:r w:rsidR="00C00427" w:rsidRPr="009A086E">
        <w:rPr>
          <w:rFonts w:ascii="Times New Roman" w:eastAsia="Times New Roman" w:hAnsi="Times New Roman" w:cs="Times New Roman"/>
          <w:sz w:val="24"/>
          <w:szCs w:val="24"/>
        </w:rPr>
        <w:t>движение обучающего</w:t>
      </w:r>
      <w:r w:rsidR="00BE5FA9" w:rsidRPr="009A086E">
        <w:rPr>
          <w:rFonts w:ascii="Times New Roman" w:eastAsia="Times New Roman" w:hAnsi="Times New Roman" w:cs="Times New Roman"/>
          <w:sz w:val="24"/>
          <w:szCs w:val="24"/>
        </w:rPr>
        <w:t>ся, выстраивать индивидуальные траектории обучения с учетом зоны ближайшего развития ребенка.</w:t>
      </w:r>
    </w:p>
    <w:p w:rsidR="008F1F3A" w:rsidRPr="009A086E" w:rsidRDefault="008F1F3A" w:rsidP="008F1F3A">
      <w:pPr>
        <w:pStyle w:val="a8"/>
        <w:rPr>
          <w:rFonts w:ascii="Times New Roman" w:eastAsia="Times New Roman" w:hAnsi="Times New Roman" w:cs="Times New Roman"/>
          <w:b/>
          <w:bCs/>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1.2.2. Структура планируемых результатов</w:t>
      </w:r>
    </w:p>
    <w:p w:rsidR="00BE5FA9" w:rsidRPr="009A086E" w:rsidRDefault="00BE5FA9" w:rsidP="008F1F3A">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Планируемые результаты опираются на </w:t>
      </w:r>
      <w:r w:rsidRPr="009A086E">
        <w:rPr>
          <w:rFonts w:ascii="Times New Roman" w:eastAsia="Times New Roman" w:hAnsi="Times New Roman" w:cs="Times New Roman"/>
          <w:b/>
          <w:bCs/>
          <w:sz w:val="24"/>
          <w:szCs w:val="24"/>
        </w:rPr>
        <w:t>ведущие целевые установки,</w:t>
      </w:r>
      <w:r w:rsidRPr="009A086E">
        <w:rPr>
          <w:rFonts w:ascii="Times New Roman" w:eastAsia="Times New Roman" w:hAnsi="Times New Roman" w:cs="Times New Roman"/>
          <w:sz w:val="24"/>
          <w:szCs w:val="24"/>
        </w:rPr>
        <w:t xml:space="preserve"> отражающие основной, сущностный вклад каждой изучаемой програ</w:t>
      </w:r>
      <w:r w:rsidR="00C00427" w:rsidRPr="009A086E">
        <w:rPr>
          <w:rFonts w:ascii="Times New Roman" w:eastAsia="Times New Roman" w:hAnsi="Times New Roman" w:cs="Times New Roman"/>
          <w:sz w:val="24"/>
          <w:szCs w:val="24"/>
        </w:rPr>
        <w:t>ммы в развитие личности обучающего</w:t>
      </w:r>
      <w:r w:rsidRPr="009A086E">
        <w:rPr>
          <w:rFonts w:ascii="Times New Roman" w:eastAsia="Times New Roman" w:hAnsi="Times New Roman" w:cs="Times New Roman"/>
          <w:sz w:val="24"/>
          <w:szCs w:val="24"/>
        </w:rPr>
        <w:t>ся, их сп</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собностей.</w:t>
      </w:r>
    </w:p>
    <w:p w:rsidR="00BE5FA9" w:rsidRPr="009A086E" w:rsidRDefault="00BE5FA9" w:rsidP="008F1F3A">
      <w:pPr>
        <w:pStyle w:val="a8"/>
        <w:rPr>
          <w:rFonts w:ascii="Times New Roman" w:hAnsi="Times New Roman" w:cs="Times New Roman"/>
          <w:sz w:val="24"/>
          <w:szCs w:val="24"/>
        </w:rPr>
      </w:pPr>
    </w:p>
    <w:p w:rsidR="00BE5FA9" w:rsidRPr="009A086E" w:rsidRDefault="00BE5FA9" w:rsidP="008F1F3A">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структуре планируемых результатов выделяется </w:t>
      </w:r>
      <w:r w:rsidRPr="009A086E">
        <w:rPr>
          <w:rFonts w:ascii="Times New Roman" w:eastAsia="Times New Roman" w:hAnsi="Times New Roman" w:cs="Times New Roman"/>
          <w:b/>
          <w:bCs/>
          <w:sz w:val="24"/>
          <w:szCs w:val="24"/>
        </w:rPr>
        <w:t>следующие группы:</w:t>
      </w:r>
    </w:p>
    <w:p w:rsidR="00BE5FA9" w:rsidRPr="009A086E" w:rsidRDefault="00BE5FA9">
      <w:pPr>
        <w:spacing w:line="162" w:lineRule="exact"/>
        <w:rPr>
          <w:rFonts w:ascii="Times New Roman" w:eastAsia="Times New Roman" w:hAnsi="Times New Roman" w:cs="Times New Roman"/>
          <w:sz w:val="24"/>
          <w:szCs w:val="24"/>
        </w:rPr>
      </w:pPr>
    </w:p>
    <w:p w:rsidR="00BE5FA9" w:rsidRPr="009A086E" w:rsidRDefault="00BE5FA9" w:rsidP="008F1F3A">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1. </w:t>
      </w:r>
      <w:r w:rsidRPr="009A086E">
        <w:rPr>
          <w:rFonts w:ascii="Times New Roman" w:eastAsia="Times New Roman" w:hAnsi="Times New Roman" w:cs="Times New Roman"/>
          <w:b/>
          <w:sz w:val="24"/>
          <w:szCs w:val="24"/>
        </w:rPr>
        <w:t xml:space="preserve">Личностные </w:t>
      </w:r>
      <w:r w:rsidRPr="009A086E">
        <w:rPr>
          <w:rFonts w:ascii="Times New Roman" w:eastAsia="Times New Roman" w:hAnsi="Times New Roman" w:cs="Times New Roman"/>
          <w:sz w:val="24"/>
          <w:szCs w:val="24"/>
        </w:rPr>
        <w:t xml:space="preserve"> результаты  освоения  основной  образовательной</w:t>
      </w:r>
    </w:p>
    <w:p w:rsidR="00BE5FA9" w:rsidRPr="009A086E" w:rsidRDefault="00BE5FA9" w:rsidP="008F1F3A">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программы представлены в соответствии с группой личностных результатов</w:t>
      </w:r>
    </w:p>
    <w:p w:rsidR="00BE5FA9" w:rsidRPr="009A086E" w:rsidRDefault="00BE5FA9" w:rsidP="008F1F3A">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BE5FA9" w:rsidRPr="009A086E" w:rsidRDefault="00BE5FA9" w:rsidP="008F1F3A">
      <w:pPr>
        <w:pStyle w:val="a8"/>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Метапредметные </w:t>
      </w:r>
      <w:r w:rsidRPr="009A086E">
        <w:rPr>
          <w:rFonts w:ascii="Times New Roman" w:eastAsia="Times New Roman" w:hAnsi="Times New Roman" w:cs="Times New Roman"/>
          <w:bCs/>
          <w:sz w:val="24"/>
          <w:szCs w:val="24"/>
        </w:rPr>
        <w:t xml:space="preserve">результаты освоения основной образовательной программы </w:t>
      </w:r>
      <w:r w:rsidRPr="009A086E">
        <w:rPr>
          <w:rFonts w:ascii="Times New Roman" w:eastAsia="Times New Roman" w:hAnsi="Times New Roman" w:cs="Times New Roman"/>
          <w:sz w:val="24"/>
          <w:szCs w:val="24"/>
        </w:rPr>
        <w:t>представлены в соответствии с подгруппами универсальныхучебных действий, раскрывают и детализируют о</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новные направленности метапредметных результатов.</w:t>
      </w:r>
    </w:p>
    <w:p w:rsidR="00BE5FA9" w:rsidRPr="009A086E" w:rsidRDefault="00BE5FA9" w:rsidP="008F1F3A">
      <w:pPr>
        <w:pStyle w:val="a8"/>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Предметные результаты освоения основной образовательной программы </w:t>
      </w:r>
      <w:r w:rsidRPr="009A086E">
        <w:rPr>
          <w:rFonts w:ascii="Times New Roman" w:eastAsia="Times New Roman" w:hAnsi="Times New Roman" w:cs="Times New Roman"/>
          <w:sz w:val="24"/>
          <w:szCs w:val="24"/>
        </w:rPr>
        <w:t>представлены в соответствии с группами результатов учебныхпредметов, раскрывают и детализируют их.</w:t>
      </w:r>
    </w:p>
    <w:p w:rsidR="00BE5FA9" w:rsidRPr="009A086E" w:rsidRDefault="00BE5FA9" w:rsidP="008F1F3A">
      <w:pPr>
        <w:pStyle w:val="a8"/>
        <w:rPr>
          <w:rFonts w:ascii="Times New Roman" w:eastAsia="Times New Roman" w:hAnsi="Times New Roman" w:cs="Times New Roman"/>
          <w:b/>
          <w:bCs/>
          <w:sz w:val="24"/>
          <w:szCs w:val="24"/>
        </w:rPr>
      </w:pPr>
      <w:r w:rsidRPr="009A086E">
        <w:rPr>
          <w:rFonts w:ascii="Times New Roman" w:eastAsia="Times New Roman" w:hAnsi="Times New Roman" w:cs="Times New Roman"/>
          <w:sz w:val="24"/>
          <w:szCs w:val="24"/>
        </w:rPr>
        <w:lastRenderedPageBreak/>
        <w:t>Предметные результаты приводятся в разделе " Программы отдельных учебных предметов, ку</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 xml:space="preserve">сов" </w:t>
      </w:r>
      <w:r w:rsidRPr="009A086E">
        <w:rPr>
          <w:rFonts w:ascii="Times New Roman" w:eastAsia="Times New Roman" w:hAnsi="Times New Roman" w:cs="Times New Roman"/>
          <w:b/>
          <w:bCs/>
          <w:sz w:val="24"/>
          <w:szCs w:val="24"/>
        </w:rPr>
        <w:t xml:space="preserve">относящихся </w:t>
      </w:r>
      <w:r w:rsidRPr="009A086E">
        <w:rPr>
          <w:rFonts w:ascii="Times New Roman" w:eastAsia="Times New Roman" w:hAnsi="Times New Roman" w:cs="Times New Roman"/>
          <w:sz w:val="24"/>
          <w:szCs w:val="24"/>
        </w:rPr>
        <w:t>к каждому учебному предмету: «Русский язык», «Литература»,«Иностранный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E5FA9" w:rsidRPr="009A086E" w:rsidRDefault="00BE5FA9" w:rsidP="008F1F3A">
      <w:pPr>
        <w:pStyle w:val="a8"/>
        <w:rPr>
          <w:rFonts w:ascii="Times New Roman" w:eastAsia="Times New Roman" w:hAnsi="Times New Roman" w:cs="Times New Roman"/>
          <w:b/>
          <w:bCs/>
          <w:sz w:val="24"/>
          <w:szCs w:val="24"/>
        </w:rPr>
      </w:pPr>
      <w:r w:rsidRPr="009A086E">
        <w:rPr>
          <w:rFonts w:ascii="Times New Roman" w:eastAsia="Times New Roman" w:hAnsi="Times New Roman" w:cs="Times New Roman"/>
          <w:sz w:val="24"/>
          <w:szCs w:val="24"/>
        </w:rPr>
        <w:t>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тов, от учителя требуется использование таких педагогических технологий, которые основаны на</w:t>
      </w:r>
    </w:p>
    <w:p w:rsidR="00BE5FA9" w:rsidRPr="009A086E" w:rsidRDefault="00BE5FA9" w:rsidP="008F1F3A">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дифференциации требован</w:t>
      </w:r>
      <w:r w:rsidR="00C00427" w:rsidRPr="009A086E">
        <w:rPr>
          <w:rFonts w:ascii="Times New Roman" w:eastAsia="Times New Roman" w:hAnsi="Times New Roman" w:cs="Times New Roman"/>
          <w:sz w:val="24"/>
          <w:szCs w:val="24"/>
        </w:rPr>
        <w:t>ий к подготовке обучающего</w:t>
      </w:r>
      <w:r w:rsidRPr="009A086E">
        <w:rPr>
          <w:rFonts w:ascii="Times New Roman" w:eastAsia="Times New Roman" w:hAnsi="Times New Roman" w:cs="Times New Roman"/>
          <w:sz w:val="24"/>
          <w:szCs w:val="24"/>
        </w:rPr>
        <w:t>ся.</w:t>
      </w:r>
    </w:p>
    <w:p w:rsidR="00BE5FA9" w:rsidRPr="009A086E" w:rsidRDefault="00BE5FA9">
      <w:pPr>
        <w:spacing w:line="157" w:lineRule="exact"/>
        <w:rPr>
          <w:rFonts w:ascii="Times New Roman" w:hAnsi="Times New Roman" w:cs="Times New Roman"/>
          <w:sz w:val="24"/>
          <w:szCs w:val="24"/>
        </w:rPr>
      </w:pPr>
    </w:p>
    <w:p w:rsidR="00BE5FA9" w:rsidRPr="009A086E" w:rsidRDefault="00BE5FA9" w:rsidP="008F1F3A">
      <w:pPr>
        <w:pStyle w:val="a8"/>
        <w:ind w:left="284"/>
        <w:rPr>
          <w:rFonts w:ascii="Times New Roman" w:hAnsi="Times New Roman" w:cs="Times New Roman"/>
          <w:b/>
          <w:sz w:val="24"/>
          <w:szCs w:val="24"/>
        </w:rPr>
      </w:pPr>
      <w:r w:rsidRPr="009A086E">
        <w:rPr>
          <w:rFonts w:ascii="Times New Roman" w:eastAsia="Times New Roman" w:hAnsi="Times New Roman" w:cs="Times New Roman"/>
          <w:b/>
          <w:sz w:val="24"/>
          <w:szCs w:val="24"/>
        </w:rPr>
        <w:t>1.2.3. Личностные результаты освоения основной образовательной программы:</w:t>
      </w:r>
    </w:p>
    <w:p w:rsidR="00BE5FA9" w:rsidRPr="009A086E" w:rsidRDefault="008F1F3A" w:rsidP="008F1F3A">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w:t>
      </w:r>
      <w:r w:rsidR="00BE5FA9" w:rsidRPr="009A086E">
        <w:rPr>
          <w:rFonts w:ascii="Times New Roman" w:eastAsia="Times New Roman" w:hAnsi="Times New Roman" w:cs="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w:t>
      </w:r>
      <w:r w:rsidR="00BE5FA9" w:rsidRPr="009A086E">
        <w:rPr>
          <w:rFonts w:ascii="Times New Roman" w:eastAsia="Times New Roman" w:hAnsi="Times New Roman" w:cs="Times New Roman"/>
          <w:sz w:val="24"/>
          <w:szCs w:val="24"/>
        </w:rPr>
        <w:t>и</w:t>
      </w:r>
      <w:r w:rsidR="00BE5FA9" w:rsidRPr="009A086E">
        <w:rPr>
          <w:rFonts w:ascii="Times New Roman" w:eastAsia="Times New Roman" w:hAnsi="Times New Roman" w:cs="Times New Roman"/>
          <w:sz w:val="24"/>
          <w:szCs w:val="24"/>
        </w:rPr>
        <w:t>ной, идентификация себя в качестве гражданина России, субъективная значимость использов</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ния русского языка и языков народов России, осознание и ощущение личностной сопричастн</w:t>
      </w:r>
      <w:r w:rsidR="00BE5FA9" w:rsidRPr="009A086E">
        <w:rPr>
          <w:rFonts w:ascii="Times New Roman" w:eastAsia="Times New Roman" w:hAnsi="Times New Roman" w:cs="Times New Roman"/>
          <w:sz w:val="24"/>
          <w:szCs w:val="24"/>
        </w:rPr>
        <w:t>о</w:t>
      </w:r>
      <w:r w:rsidR="00BE5FA9" w:rsidRPr="009A086E">
        <w:rPr>
          <w:rFonts w:ascii="Times New Roman" w:eastAsia="Times New Roman" w:hAnsi="Times New Roman" w:cs="Times New Roman"/>
          <w:sz w:val="24"/>
          <w:szCs w:val="24"/>
        </w:rPr>
        <w:t>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w:t>
      </w:r>
      <w:r w:rsidR="00BE5FA9" w:rsidRPr="009A086E">
        <w:rPr>
          <w:rFonts w:ascii="Times New Roman" w:eastAsia="Times New Roman" w:hAnsi="Times New Roman" w:cs="Times New Roman"/>
          <w:sz w:val="24"/>
          <w:szCs w:val="24"/>
        </w:rPr>
        <w:t>и</w:t>
      </w:r>
      <w:r w:rsidR="00BE5FA9" w:rsidRPr="009A086E">
        <w:rPr>
          <w:rFonts w:ascii="Times New Roman" w:eastAsia="Times New Roman" w:hAnsi="Times New Roman" w:cs="Times New Roman"/>
          <w:sz w:val="24"/>
          <w:szCs w:val="24"/>
        </w:rPr>
        <w:t xml:space="preserve">гии, традициям, языкам, ценностям народов России и народов мира. Сформированности </w:t>
      </w:r>
      <w:r w:rsidR="00BE5FA9" w:rsidRPr="009A086E">
        <w:rPr>
          <w:rFonts w:ascii="Times New Roman" w:eastAsia="Times New Roman" w:hAnsi="Times New Roman" w:cs="Times New Roman"/>
          <w:bCs/>
          <w:sz w:val="24"/>
          <w:szCs w:val="24"/>
        </w:rPr>
        <w:t>ант</w:t>
      </w:r>
      <w:r w:rsidR="00BE5FA9" w:rsidRPr="009A086E">
        <w:rPr>
          <w:rFonts w:ascii="Times New Roman" w:eastAsia="Times New Roman" w:hAnsi="Times New Roman" w:cs="Times New Roman"/>
          <w:bCs/>
          <w:sz w:val="24"/>
          <w:szCs w:val="24"/>
        </w:rPr>
        <w:t>и</w:t>
      </w:r>
      <w:r w:rsidR="00BE5FA9" w:rsidRPr="009A086E">
        <w:rPr>
          <w:rFonts w:ascii="Times New Roman" w:eastAsia="Times New Roman" w:hAnsi="Times New Roman" w:cs="Times New Roman"/>
          <w:bCs/>
          <w:sz w:val="24"/>
          <w:szCs w:val="24"/>
        </w:rPr>
        <w:t>коррупционного поведения</w:t>
      </w:r>
      <w:r w:rsidR="00BE5FA9" w:rsidRPr="009A086E">
        <w:rPr>
          <w:rFonts w:ascii="Times New Roman" w:eastAsia="Times New Roman" w:hAnsi="Times New Roman" w:cs="Times New Roman"/>
          <w:sz w:val="24"/>
          <w:szCs w:val="24"/>
        </w:rPr>
        <w:t xml:space="preserve"> и правовой культуры граждан</w:t>
      </w:r>
    </w:p>
    <w:p w:rsidR="00BE5FA9" w:rsidRPr="009A086E" w:rsidRDefault="008F1F3A" w:rsidP="008F1F3A">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2. </w:t>
      </w:r>
      <w:r w:rsidR="00BE5FA9" w:rsidRPr="009A086E">
        <w:rPr>
          <w:rFonts w:ascii="Times New Roman" w:eastAsia="Times New Roman" w:hAnsi="Times New Roman" w:cs="Times New Roman"/>
          <w:sz w:val="24"/>
          <w:szCs w:val="24"/>
        </w:rPr>
        <w:t>Сформированность ответственного отношения к учению; готовность</w:t>
      </w:r>
      <w:r w:rsidR="00965E8E" w:rsidRPr="009A086E">
        <w:rPr>
          <w:rFonts w:ascii="Times New Roman" w:eastAsia="Times New Roman" w:hAnsi="Times New Roman" w:cs="Times New Roman"/>
          <w:sz w:val="24"/>
          <w:szCs w:val="24"/>
        </w:rPr>
        <w:t xml:space="preserve"> и </w:t>
      </w:r>
    </w:p>
    <w:p w:rsidR="00BE5FA9" w:rsidRPr="009A086E" w:rsidRDefault="00C00427" w:rsidP="008F1F3A">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способность обучающего</w:t>
      </w:r>
      <w:r w:rsidR="00BE5FA9" w:rsidRPr="009A086E">
        <w:rPr>
          <w:rFonts w:ascii="Times New Roman" w:eastAsia="Times New Roman" w:hAnsi="Times New Roman" w:cs="Times New Roman"/>
          <w:sz w:val="24"/>
          <w:szCs w:val="24"/>
        </w:rPr>
        <w:t>ся к саморазвитию и самообразованию на основе мотивации к обуч</w:t>
      </w:r>
      <w:r w:rsidR="00BE5FA9" w:rsidRPr="009A086E">
        <w:rPr>
          <w:rFonts w:ascii="Times New Roman" w:eastAsia="Times New Roman" w:hAnsi="Times New Roman" w:cs="Times New Roman"/>
          <w:sz w:val="24"/>
          <w:szCs w:val="24"/>
        </w:rPr>
        <w:t>е</w:t>
      </w:r>
      <w:r w:rsidR="00BE5FA9" w:rsidRPr="009A086E">
        <w:rPr>
          <w:rFonts w:ascii="Times New Roman" w:eastAsia="Times New Roman" w:hAnsi="Times New Roman" w:cs="Times New Roman"/>
          <w:sz w:val="24"/>
          <w:szCs w:val="24"/>
        </w:rPr>
        <w:t>нию и познанию; готовность и способность осознанному выбору и построению дальнейшей и</w:t>
      </w:r>
      <w:r w:rsidR="00BE5FA9" w:rsidRPr="009A086E">
        <w:rPr>
          <w:rFonts w:ascii="Times New Roman" w:eastAsia="Times New Roman" w:hAnsi="Times New Roman" w:cs="Times New Roman"/>
          <w:sz w:val="24"/>
          <w:szCs w:val="24"/>
        </w:rPr>
        <w:t>н</w:t>
      </w:r>
      <w:r w:rsidR="00BE5FA9" w:rsidRPr="009A086E">
        <w:rPr>
          <w:rFonts w:ascii="Times New Roman" w:eastAsia="Times New Roman" w:hAnsi="Times New Roman" w:cs="Times New Roman"/>
          <w:sz w:val="24"/>
          <w:szCs w:val="24"/>
        </w:rPr>
        <w:t>дивидуальной траектории образования на базе ориентировки в мире профессий и професси</w:t>
      </w:r>
      <w:r w:rsidR="00BE5FA9" w:rsidRPr="009A086E">
        <w:rPr>
          <w:rFonts w:ascii="Times New Roman" w:eastAsia="Times New Roman" w:hAnsi="Times New Roman" w:cs="Times New Roman"/>
          <w:sz w:val="24"/>
          <w:szCs w:val="24"/>
        </w:rPr>
        <w:t>о</w:t>
      </w:r>
      <w:r w:rsidR="00BE5FA9" w:rsidRPr="009A086E">
        <w:rPr>
          <w:rFonts w:ascii="Times New Roman" w:eastAsia="Times New Roman" w:hAnsi="Times New Roman" w:cs="Times New Roman"/>
          <w:sz w:val="24"/>
          <w:szCs w:val="24"/>
        </w:rPr>
        <w:t>нальных предпочтений, с учетом устойчивых познавательных интересов; уважительного отн</w:t>
      </w:r>
      <w:r w:rsidR="00BE5FA9" w:rsidRPr="009A086E">
        <w:rPr>
          <w:rFonts w:ascii="Times New Roman" w:eastAsia="Times New Roman" w:hAnsi="Times New Roman" w:cs="Times New Roman"/>
          <w:sz w:val="24"/>
          <w:szCs w:val="24"/>
        </w:rPr>
        <w:t>о</w:t>
      </w:r>
      <w:r w:rsidR="00BE5FA9" w:rsidRPr="009A086E">
        <w:rPr>
          <w:rFonts w:ascii="Times New Roman" w:eastAsia="Times New Roman" w:hAnsi="Times New Roman" w:cs="Times New Roman"/>
          <w:sz w:val="24"/>
          <w:szCs w:val="24"/>
        </w:rPr>
        <w:t>шения к труду, наличие опыта участия в социально значимом труде.</w:t>
      </w:r>
    </w:p>
    <w:p w:rsidR="00BE5FA9" w:rsidRPr="009A086E" w:rsidRDefault="00965E8E" w:rsidP="00965E8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3. </w:t>
      </w:r>
      <w:r w:rsidR="00BE5FA9" w:rsidRPr="009A086E">
        <w:rPr>
          <w:rFonts w:ascii="Times New Roman" w:eastAsia="Times New Roman" w:hAnsi="Times New Roman" w:cs="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w:t>
      </w:r>
      <w:r w:rsidR="00BE5FA9" w:rsidRPr="009A086E">
        <w:rPr>
          <w:rFonts w:ascii="Times New Roman" w:eastAsia="Times New Roman" w:hAnsi="Times New Roman" w:cs="Times New Roman"/>
          <w:sz w:val="24"/>
          <w:szCs w:val="24"/>
        </w:rPr>
        <w:t>у</w:t>
      </w:r>
      <w:r w:rsidR="00BE5FA9" w:rsidRPr="009A086E">
        <w:rPr>
          <w:rFonts w:ascii="Times New Roman" w:eastAsia="Times New Roman" w:hAnsi="Times New Roman" w:cs="Times New Roman"/>
          <w:sz w:val="24"/>
          <w:szCs w:val="24"/>
        </w:rPr>
        <w:t>ховное многообразие современного мира.</w:t>
      </w:r>
    </w:p>
    <w:p w:rsidR="00BE5FA9" w:rsidRPr="009A086E" w:rsidRDefault="00965E8E" w:rsidP="00965E8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4. </w:t>
      </w:r>
      <w:r w:rsidR="00BE5FA9" w:rsidRPr="009A086E">
        <w:rPr>
          <w:rFonts w:ascii="Times New Roman" w:eastAsia="Times New Roman" w:hAnsi="Times New Roman" w:cs="Times New Roman"/>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w:t>
      </w:r>
      <w:r w:rsidR="00BE5FA9" w:rsidRPr="009A086E">
        <w:rPr>
          <w:rFonts w:ascii="Times New Roman" w:eastAsia="Times New Roman" w:hAnsi="Times New Roman" w:cs="Times New Roman"/>
          <w:sz w:val="24"/>
          <w:szCs w:val="24"/>
        </w:rPr>
        <w:t>о</w:t>
      </w:r>
      <w:r w:rsidR="00BE5FA9" w:rsidRPr="009A086E">
        <w:rPr>
          <w:rFonts w:ascii="Times New Roman" w:eastAsia="Times New Roman" w:hAnsi="Times New Roman" w:cs="Times New Roman"/>
          <w:sz w:val="24"/>
          <w:szCs w:val="24"/>
        </w:rPr>
        <w:t>правного субъекта общения, готовность к конструированию образа партнера по диалогу, гото</w:t>
      </w:r>
      <w:r w:rsidR="00BE5FA9" w:rsidRPr="009A086E">
        <w:rPr>
          <w:rFonts w:ascii="Times New Roman" w:eastAsia="Times New Roman" w:hAnsi="Times New Roman" w:cs="Times New Roman"/>
          <w:sz w:val="24"/>
          <w:szCs w:val="24"/>
        </w:rPr>
        <w:t>в</w:t>
      </w:r>
      <w:r w:rsidR="00BE5FA9" w:rsidRPr="009A086E">
        <w:rPr>
          <w:rFonts w:ascii="Times New Roman" w:eastAsia="Times New Roman" w:hAnsi="Times New Roman" w:cs="Times New Roman"/>
          <w:sz w:val="24"/>
          <w:szCs w:val="24"/>
        </w:rPr>
        <w:t>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w:t>
      </w:r>
      <w:r w:rsidR="00BE5FA9" w:rsidRPr="009A086E">
        <w:rPr>
          <w:rFonts w:ascii="Times New Roman" w:eastAsia="Times New Roman" w:hAnsi="Times New Roman" w:cs="Times New Roman"/>
          <w:sz w:val="24"/>
          <w:szCs w:val="24"/>
        </w:rPr>
        <w:t>е</w:t>
      </w:r>
      <w:r w:rsidR="00BE5FA9" w:rsidRPr="009A086E">
        <w:rPr>
          <w:rFonts w:ascii="Times New Roman" w:eastAsia="Times New Roman" w:hAnsi="Times New Roman" w:cs="Times New Roman"/>
          <w:sz w:val="24"/>
          <w:szCs w:val="24"/>
        </w:rPr>
        <w:t>дению переговоров).</w:t>
      </w:r>
    </w:p>
    <w:p w:rsidR="00BE5FA9" w:rsidRPr="009A086E" w:rsidRDefault="00BE5FA9">
      <w:pPr>
        <w:spacing w:line="1" w:lineRule="exact"/>
        <w:rPr>
          <w:rFonts w:ascii="Times New Roman" w:eastAsia="Times New Roman" w:hAnsi="Times New Roman" w:cs="Times New Roman"/>
          <w:sz w:val="24"/>
          <w:szCs w:val="24"/>
        </w:rPr>
      </w:pPr>
    </w:p>
    <w:p w:rsidR="00BE5FA9" w:rsidRPr="009A086E" w:rsidRDefault="00965E8E" w:rsidP="00965E8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5. </w:t>
      </w:r>
      <w:r w:rsidR="00BE5FA9" w:rsidRPr="009A086E">
        <w:rPr>
          <w:rFonts w:ascii="Times New Roman" w:eastAsia="Times New Roman" w:hAnsi="Times New Roman" w:cs="Times New Roman"/>
          <w:sz w:val="24"/>
          <w:szCs w:val="24"/>
        </w:rPr>
        <w:t>Освоенность социальных норм, правил поведения, ролей и форм социальной жизни в гру</w:t>
      </w:r>
      <w:r w:rsidR="00BE5FA9"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пах и сообществах. Участие </w:t>
      </w:r>
      <w:r w:rsidR="00C00427"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общественной жизни в пределах возрастных компетенций</w:t>
      </w:r>
      <w:r w:rsidR="00C00427" w:rsidRPr="009A086E">
        <w:rPr>
          <w:rFonts w:ascii="Times New Roman" w:eastAsia="Times New Roman" w:hAnsi="Times New Roman" w:cs="Times New Roman"/>
          <w:sz w:val="24"/>
          <w:szCs w:val="24"/>
        </w:rPr>
        <w:t xml:space="preserve"> с уч</w:t>
      </w:r>
      <w:r w:rsidR="00C00427" w:rsidRPr="009A086E">
        <w:rPr>
          <w:rFonts w:ascii="Times New Roman" w:eastAsia="Times New Roman" w:hAnsi="Times New Roman" w:cs="Times New Roman"/>
          <w:sz w:val="24"/>
          <w:szCs w:val="24"/>
        </w:rPr>
        <w:t>е</w:t>
      </w:r>
      <w:r w:rsidR="00C00427" w:rsidRPr="009A086E">
        <w:rPr>
          <w:rFonts w:ascii="Times New Roman" w:eastAsia="Times New Roman" w:hAnsi="Times New Roman" w:cs="Times New Roman"/>
          <w:sz w:val="24"/>
          <w:szCs w:val="24"/>
        </w:rPr>
        <w:t xml:space="preserve">том региональных, этнокультурных, </w:t>
      </w:r>
      <w:r w:rsidR="00BE5FA9" w:rsidRPr="009A086E">
        <w:rPr>
          <w:rFonts w:ascii="Times New Roman" w:eastAsia="Times New Roman" w:hAnsi="Times New Roman" w:cs="Times New Roman"/>
          <w:sz w:val="24"/>
          <w:szCs w:val="24"/>
        </w:rPr>
        <w:t>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w:t>
      </w:r>
      <w:r w:rsidR="008F2AC6" w:rsidRPr="009A086E">
        <w:rPr>
          <w:rFonts w:ascii="Times New Roman" w:eastAsia="Times New Roman" w:hAnsi="Times New Roman" w:cs="Times New Roman"/>
          <w:sz w:val="24"/>
          <w:szCs w:val="24"/>
        </w:rPr>
        <w:t>ое участие,</w:t>
      </w:r>
      <w:r w:rsidR="00BE5FA9" w:rsidRPr="009A086E">
        <w:rPr>
          <w:rFonts w:ascii="Times New Roman" w:eastAsia="Times New Roman" w:hAnsi="Times New Roman" w:cs="Times New Roman"/>
          <w:sz w:val="24"/>
          <w:szCs w:val="24"/>
        </w:rPr>
        <w:t xml:space="preserve">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w:t>
      </w:r>
      <w:r w:rsidR="00BE5FA9" w:rsidRPr="009A086E">
        <w:rPr>
          <w:rFonts w:ascii="Times New Roman" w:eastAsia="Times New Roman" w:hAnsi="Times New Roman" w:cs="Times New Roman"/>
          <w:sz w:val="24"/>
          <w:szCs w:val="24"/>
        </w:rPr>
        <w:t>р</w:t>
      </w:r>
      <w:r w:rsidR="00BE5FA9" w:rsidRPr="009A086E">
        <w:rPr>
          <w:rFonts w:ascii="Times New Roman" w:eastAsia="Times New Roman" w:hAnsi="Times New Roman" w:cs="Times New Roman"/>
          <w:sz w:val="24"/>
          <w:szCs w:val="24"/>
        </w:rPr>
        <w:t>ганизации совместной деятельности, самореализации в группе и организации, ценности «друг</w:t>
      </w:r>
      <w:r w:rsidR="00BE5FA9" w:rsidRPr="009A086E">
        <w:rPr>
          <w:rFonts w:ascii="Times New Roman" w:eastAsia="Times New Roman" w:hAnsi="Times New Roman" w:cs="Times New Roman"/>
          <w:sz w:val="24"/>
          <w:szCs w:val="24"/>
        </w:rPr>
        <w:t>о</w:t>
      </w:r>
      <w:r w:rsidR="00BE5FA9" w:rsidRPr="009A086E">
        <w:rPr>
          <w:rFonts w:ascii="Times New Roman" w:eastAsia="Times New Roman" w:hAnsi="Times New Roman" w:cs="Times New Roman"/>
          <w:sz w:val="24"/>
          <w:szCs w:val="24"/>
        </w:rPr>
        <w:t>го» как равноправного партнера, формирование компетенций анализа, проектирования, орган</w:t>
      </w:r>
      <w:r w:rsidR="00BE5FA9" w:rsidRPr="009A086E">
        <w:rPr>
          <w:rFonts w:ascii="Times New Roman" w:eastAsia="Times New Roman" w:hAnsi="Times New Roman" w:cs="Times New Roman"/>
          <w:sz w:val="24"/>
          <w:szCs w:val="24"/>
        </w:rPr>
        <w:t>и</w:t>
      </w:r>
      <w:r w:rsidR="00BE5FA9" w:rsidRPr="009A086E">
        <w:rPr>
          <w:rFonts w:ascii="Times New Roman" w:eastAsia="Times New Roman" w:hAnsi="Times New Roman" w:cs="Times New Roman"/>
          <w:sz w:val="24"/>
          <w:szCs w:val="24"/>
        </w:rPr>
        <w:t>зации деятельности, рефлексии изменений, способов взаимовыгодного сотрудничества, способов реализации собственного лидерского потенциала).</w:t>
      </w:r>
    </w:p>
    <w:p w:rsidR="00BE5FA9" w:rsidRPr="009A086E" w:rsidRDefault="00965E8E" w:rsidP="00965E8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6.</w:t>
      </w:r>
      <w:r w:rsidR="00BE5FA9" w:rsidRPr="009A086E">
        <w:rPr>
          <w:rFonts w:ascii="Times New Roman" w:eastAsia="Times New Roman" w:hAnsi="Times New Roman" w:cs="Times New Roman"/>
          <w:sz w:val="24"/>
          <w:szCs w:val="24"/>
        </w:rPr>
        <w:t>Развитое моральное сознание и компетентность в решении моральных проблем на основе личностного выбора, формированиенравственных чувств и нравственного поведения, осознанн</w:t>
      </w:r>
      <w:r w:rsidR="00BE5FA9" w:rsidRPr="009A086E">
        <w:rPr>
          <w:rFonts w:ascii="Times New Roman" w:eastAsia="Times New Roman" w:hAnsi="Times New Roman" w:cs="Times New Roman"/>
          <w:sz w:val="24"/>
          <w:szCs w:val="24"/>
        </w:rPr>
        <w:t>о</w:t>
      </w:r>
      <w:r w:rsidR="00BE5FA9" w:rsidRPr="009A086E">
        <w:rPr>
          <w:rFonts w:ascii="Times New Roman" w:eastAsia="Times New Roman" w:hAnsi="Times New Roman" w:cs="Times New Roman"/>
          <w:sz w:val="24"/>
          <w:szCs w:val="24"/>
        </w:rPr>
        <w:t>го и ответственного отношения к собственным поступкам (способность к нравственному самос</w:t>
      </w:r>
      <w:r w:rsidR="00BE5FA9" w:rsidRPr="009A086E">
        <w:rPr>
          <w:rFonts w:ascii="Times New Roman" w:eastAsia="Times New Roman" w:hAnsi="Times New Roman" w:cs="Times New Roman"/>
          <w:sz w:val="24"/>
          <w:szCs w:val="24"/>
        </w:rPr>
        <w:t>о</w:t>
      </w:r>
      <w:r w:rsidR="00BE5FA9" w:rsidRPr="009A086E">
        <w:rPr>
          <w:rFonts w:ascii="Times New Roman" w:eastAsia="Times New Roman" w:hAnsi="Times New Roman" w:cs="Times New Roman"/>
          <w:sz w:val="24"/>
          <w:szCs w:val="24"/>
        </w:rPr>
        <w:t xml:space="preserve">вершенствованию; веротерпимость, уважительное отношение к религиозным чувствам, взглядам </w:t>
      </w:r>
      <w:r w:rsidR="00BE5FA9" w:rsidRPr="009A086E">
        <w:rPr>
          <w:rFonts w:ascii="Times New Roman" w:eastAsia="Times New Roman" w:hAnsi="Times New Roman" w:cs="Times New Roman"/>
          <w:sz w:val="24"/>
          <w:szCs w:val="24"/>
        </w:rPr>
        <w:lastRenderedPageBreak/>
        <w:t>людей или их отсутствию; знание основных норм морали, нравственных, духовных идеалов, хранимыхкультурных традициях народов России, готовность на их основе к сознательному с</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w:t>
      </w:r>
      <w:r w:rsidR="00BE5FA9" w:rsidRPr="009A086E">
        <w:rPr>
          <w:rFonts w:ascii="Times New Roman" w:eastAsia="Times New Roman" w:hAnsi="Times New Roman" w:cs="Times New Roman"/>
          <w:sz w:val="24"/>
          <w:szCs w:val="24"/>
        </w:rPr>
        <w:t>е</w:t>
      </w:r>
      <w:r w:rsidR="00BE5FA9" w:rsidRPr="009A086E">
        <w:rPr>
          <w:rFonts w:ascii="Times New Roman" w:eastAsia="Times New Roman" w:hAnsi="Times New Roman" w:cs="Times New Roman"/>
          <w:sz w:val="24"/>
          <w:szCs w:val="24"/>
        </w:rPr>
        <w:t>мьи и общества).</w:t>
      </w:r>
    </w:p>
    <w:p w:rsidR="00BE5FA9" w:rsidRPr="009A086E" w:rsidRDefault="00BE5FA9">
      <w:pPr>
        <w:spacing w:line="8" w:lineRule="exact"/>
        <w:rPr>
          <w:rFonts w:ascii="Times New Roman" w:eastAsia="Times New Roman" w:hAnsi="Times New Roman" w:cs="Times New Roman"/>
          <w:sz w:val="24"/>
          <w:szCs w:val="24"/>
        </w:rPr>
      </w:pPr>
    </w:p>
    <w:p w:rsidR="00BE5FA9" w:rsidRPr="009A086E" w:rsidRDefault="00965E8E" w:rsidP="00965E8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7. </w:t>
      </w:r>
      <w:r w:rsidR="00BE5FA9" w:rsidRPr="009A086E">
        <w:rPr>
          <w:rFonts w:ascii="Times New Roman" w:eastAsia="Times New Roman" w:hAnsi="Times New Roman" w:cs="Times New Roman"/>
          <w:sz w:val="24"/>
          <w:szCs w:val="24"/>
        </w:rPr>
        <w:t>Сформированность коммуникативной компетентности в общении и сотрудничестве со све</w:t>
      </w:r>
      <w:r w:rsidR="00BE5FA9" w:rsidRPr="009A086E">
        <w:rPr>
          <w:rFonts w:ascii="Times New Roman" w:eastAsia="Times New Roman" w:hAnsi="Times New Roman" w:cs="Times New Roman"/>
          <w:sz w:val="24"/>
          <w:szCs w:val="24"/>
        </w:rPr>
        <w:t>р</w:t>
      </w:r>
      <w:r w:rsidR="00BE5FA9" w:rsidRPr="009A086E">
        <w:rPr>
          <w:rFonts w:ascii="Times New Roman" w:eastAsia="Times New Roman" w:hAnsi="Times New Roman" w:cs="Times New Roman"/>
          <w:sz w:val="24"/>
          <w:szCs w:val="24"/>
        </w:rPr>
        <w:t>стниками, детьми старшего и младшего возраста, взрослыми в процессе образовательной, общ</w:t>
      </w:r>
      <w:r w:rsidR="00BE5FA9" w:rsidRPr="009A086E">
        <w:rPr>
          <w:rFonts w:ascii="Times New Roman" w:eastAsia="Times New Roman" w:hAnsi="Times New Roman" w:cs="Times New Roman"/>
          <w:sz w:val="24"/>
          <w:szCs w:val="24"/>
        </w:rPr>
        <w:t>е</w:t>
      </w:r>
      <w:r w:rsidR="00BE5FA9" w:rsidRPr="009A086E">
        <w:rPr>
          <w:rFonts w:ascii="Times New Roman" w:eastAsia="Times New Roman" w:hAnsi="Times New Roman" w:cs="Times New Roman"/>
          <w:sz w:val="24"/>
          <w:szCs w:val="24"/>
        </w:rPr>
        <w:t>ственно полезной, учебно-исследовательской, творческой и других видов деятельности.</w:t>
      </w:r>
    </w:p>
    <w:p w:rsidR="00BE5FA9" w:rsidRPr="009A086E" w:rsidRDefault="00965E8E" w:rsidP="00965E8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8. </w:t>
      </w:r>
      <w:r w:rsidR="00BE5FA9" w:rsidRPr="009A086E">
        <w:rPr>
          <w:rFonts w:ascii="Times New Roman" w:eastAsia="Times New Roman" w:hAnsi="Times New Roman" w:cs="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w:t>
      </w:r>
      <w:r w:rsidR="00BE5FA9" w:rsidRPr="009A086E">
        <w:rPr>
          <w:rFonts w:ascii="Times New Roman" w:eastAsia="Times New Roman" w:hAnsi="Times New Roman" w:cs="Times New Roman"/>
          <w:sz w:val="24"/>
          <w:szCs w:val="24"/>
        </w:rPr>
        <w:t>ю</w:t>
      </w:r>
      <w:r w:rsidR="00BE5FA9" w:rsidRPr="009A086E">
        <w:rPr>
          <w:rFonts w:ascii="Times New Roman" w:eastAsia="Times New Roman" w:hAnsi="Times New Roman" w:cs="Times New Roman"/>
          <w:sz w:val="24"/>
          <w:szCs w:val="24"/>
        </w:rPr>
        <w:t>щих жизни и здоровью людей, правил поведения на транспорте и на дорогах.</w:t>
      </w:r>
    </w:p>
    <w:p w:rsidR="00BE5FA9" w:rsidRPr="009A086E" w:rsidRDefault="00965E8E" w:rsidP="00965E8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9. </w:t>
      </w:r>
      <w:r w:rsidR="00BE5FA9" w:rsidRPr="009A086E">
        <w:rPr>
          <w:rFonts w:ascii="Times New Roman" w:eastAsia="Times New Roman"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E5FA9" w:rsidRPr="009A086E" w:rsidRDefault="00BE5FA9">
      <w:pPr>
        <w:spacing w:line="1" w:lineRule="exact"/>
        <w:rPr>
          <w:rFonts w:ascii="Times New Roman" w:eastAsia="Times New Roman" w:hAnsi="Times New Roman" w:cs="Times New Roman"/>
          <w:sz w:val="24"/>
          <w:szCs w:val="24"/>
        </w:rPr>
      </w:pPr>
    </w:p>
    <w:p w:rsidR="00BE5FA9" w:rsidRPr="009A086E" w:rsidRDefault="00965E8E" w:rsidP="00965E8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10. </w:t>
      </w:r>
      <w:r w:rsidR="00BE5FA9" w:rsidRPr="009A086E">
        <w:rPr>
          <w:rFonts w:ascii="Times New Roman" w:eastAsia="Times New Roman" w:hAnsi="Times New Roman" w:cs="Times New Roman"/>
          <w:sz w:val="24"/>
          <w:szCs w:val="24"/>
        </w:rPr>
        <w:t>Осознание значения семьи в жизни человека и общества, принятие ценности семейной жи</w:t>
      </w:r>
      <w:r w:rsidR="00BE5FA9" w:rsidRPr="009A086E">
        <w:rPr>
          <w:rFonts w:ascii="Times New Roman" w:eastAsia="Times New Roman" w:hAnsi="Times New Roman" w:cs="Times New Roman"/>
          <w:sz w:val="24"/>
          <w:szCs w:val="24"/>
        </w:rPr>
        <w:t>з</w:t>
      </w:r>
      <w:r w:rsidR="00BE5FA9" w:rsidRPr="009A086E">
        <w:rPr>
          <w:rFonts w:ascii="Times New Roman" w:eastAsia="Times New Roman" w:hAnsi="Times New Roman" w:cs="Times New Roman"/>
          <w:sz w:val="24"/>
          <w:szCs w:val="24"/>
        </w:rPr>
        <w:t>ни, уважительное и заботливое отношение к членам своей семьи.</w:t>
      </w:r>
    </w:p>
    <w:p w:rsidR="00BE5FA9" w:rsidRPr="009A086E" w:rsidRDefault="00965E8E" w:rsidP="00965E8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11. </w:t>
      </w:r>
      <w:r w:rsidR="00BE5FA9" w:rsidRPr="009A086E">
        <w:rPr>
          <w:rFonts w:ascii="Times New Roman" w:eastAsia="Times New Roman" w:hAnsi="Times New Roman" w:cs="Times New Roman"/>
          <w:sz w:val="24"/>
          <w:szCs w:val="24"/>
        </w:rPr>
        <w:t>Развитость эстетического сознания через освоение художественного наследия народов Ро</w:t>
      </w:r>
      <w:r w:rsidR="00BE5FA9" w:rsidRPr="009A086E">
        <w:rPr>
          <w:rFonts w:ascii="Times New Roman" w:eastAsia="Times New Roman" w:hAnsi="Times New Roman" w:cs="Times New Roman"/>
          <w:sz w:val="24"/>
          <w:szCs w:val="24"/>
        </w:rPr>
        <w:t>с</w:t>
      </w:r>
      <w:r w:rsidR="00BE5FA9" w:rsidRPr="009A086E">
        <w:rPr>
          <w:rFonts w:ascii="Times New Roman" w:eastAsia="Times New Roman" w:hAnsi="Times New Roman" w:cs="Times New Roman"/>
          <w:sz w:val="24"/>
          <w:szCs w:val="24"/>
        </w:rPr>
        <w:t>сии и мира, творческой деятельности эстетического характера (способность понимать художес</w:t>
      </w:r>
      <w:r w:rsidR="00BE5FA9" w:rsidRPr="009A086E">
        <w:rPr>
          <w:rFonts w:ascii="Times New Roman" w:eastAsia="Times New Roman" w:hAnsi="Times New Roman" w:cs="Times New Roman"/>
          <w:sz w:val="24"/>
          <w:szCs w:val="24"/>
        </w:rPr>
        <w:t>т</w:t>
      </w:r>
      <w:r w:rsidR="00BE5FA9" w:rsidRPr="009A086E">
        <w:rPr>
          <w:rFonts w:ascii="Times New Roman" w:eastAsia="Times New Roman" w:hAnsi="Times New Roman" w:cs="Times New Roman"/>
          <w:sz w:val="24"/>
          <w:szCs w:val="24"/>
        </w:rPr>
        <w:t>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w:t>
      </w:r>
      <w:r w:rsidR="00BE5FA9" w:rsidRPr="009A086E">
        <w:rPr>
          <w:rFonts w:ascii="Times New Roman" w:eastAsia="Times New Roman" w:hAnsi="Times New Roman" w:cs="Times New Roman"/>
          <w:sz w:val="24"/>
          <w:szCs w:val="24"/>
        </w:rPr>
        <w:t>к</w:t>
      </w:r>
      <w:r w:rsidR="00BE5FA9" w:rsidRPr="009A086E">
        <w:rPr>
          <w:rFonts w:ascii="Times New Roman" w:eastAsia="Times New Roman" w:hAnsi="Times New Roman" w:cs="Times New Roman"/>
          <w:sz w:val="24"/>
          <w:szCs w:val="24"/>
        </w:rPr>
        <w:t>тивного отношения к традициям художественной культуры как смысловой, эстетической и ли</w:t>
      </w:r>
      <w:r w:rsidR="00BE5FA9" w:rsidRPr="009A086E">
        <w:rPr>
          <w:rFonts w:ascii="Times New Roman" w:eastAsia="Times New Roman" w:hAnsi="Times New Roman" w:cs="Times New Roman"/>
          <w:sz w:val="24"/>
          <w:szCs w:val="24"/>
        </w:rPr>
        <w:t>ч</w:t>
      </w:r>
      <w:r w:rsidR="00BE5FA9" w:rsidRPr="009A086E">
        <w:rPr>
          <w:rFonts w:ascii="Times New Roman" w:eastAsia="Times New Roman" w:hAnsi="Times New Roman" w:cs="Times New Roman"/>
          <w:sz w:val="24"/>
          <w:szCs w:val="24"/>
        </w:rPr>
        <w:t>ностно-значимой ценности).</w:t>
      </w:r>
    </w:p>
    <w:p w:rsidR="00BE5FA9" w:rsidRPr="009A086E" w:rsidRDefault="00BE5FA9">
      <w:pPr>
        <w:spacing w:line="14" w:lineRule="exact"/>
        <w:rPr>
          <w:rFonts w:ascii="Times New Roman" w:eastAsia="Times New Roman" w:hAnsi="Times New Roman" w:cs="Times New Roman"/>
          <w:sz w:val="24"/>
          <w:szCs w:val="24"/>
        </w:rPr>
      </w:pPr>
    </w:p>
    <w:p w:rsidR="00BE5FA9" w:rsidRPr="009A086E" w:rsidRDefault="00BE5FA9" w:rsidP="00F777A0">
      <w:pPr>
        <w:numPr>
          <w:ilvl w:val="1"/>
          <w:numId w:val="4"/>
        </w:numPr>
        <w:tabs>
          <w:tab w:val="left" w:pos="1680"/>
        </w:tabs>
        <w:spacing w:after="0" w:line="240" w:lineRule="auto"/>
        <w:ind w:left="1680" w:hanging="708"/>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Метапредметные результаты освоения ООП</w:t>
      </w:r>
    </w:p>
    <w:p w:rsidR="00BE5FA9" w:rsidRPr="009A086E" w:rsidRDefault="00BE5FA9">
      <w:pPr>
        <w:spacing w:line="186" w:lineRule="exact"/>
        <w:rPr>
          <w:rFonts w:ascii="Times New Roman" w:eastAsia="Times New Roman" w:hAnsi="Times New Roman" w:cs="Times New Roman"/>
          <w:b/>
          <w:bCs/>
          <w:sz w:val="24"/>
          <w:szCs w:val="24"/>
        </w:rPr>
      </w:pPr>
    </w:p>
    <w:p w:rsidR="008F2AC6" w:rsidRPr="009A086E" w:rsidRDefault="00BE5FA9" w:rsidP="00965E8E">
      <w:pPr>
        <w:pStyle w:val="a8"/>
        <w:rPr>
          <w:rFonts w:ascii="Times New Roman" w:eastAsia="Gabriola" w:hAnsi="Times New Roman" w:cs="Times New Roman"/>
          <w:sz w:val="24"/>
          <w:szCs w:val="24"/>
        </w:rPr>
      </w:pPr>
      <w:r w:rsidRPr="009A086E">
        <w:rPr>
          <w:rFonts w:ascii="Times New Roman" w:eastAsia="Gabriola" w:hAnsi="Times New Roman" w:cs="Times New Roman"/>
          <w:sz w:val="24"/>
          <w:szCs w:val="24"/>
        </w:rPr>
        <w:t>Метапредметные результаты</w:t>
      </w:r>
      <w:r w:rsidRPr="009A086E">
        <w:rPr>
          <w:rFonts w:ascii="Times New Roman" w:eastAsia="Arial" w:hAnsi="Times New Roman" w:cs="Times New Roman"/>
          <w:sz w:val="24"/>
          <w:szCs w:val="24"/>
        </w:rPr>
        <w:t>,</w:t>
      </w:r>
      <w:r w:rsidRPr="009A086E">
        <w:rPr>
          <w:rFonts w:ascii="Times New Roman" w:eastAsia="Gabriola" w:hAnsi="Times New Roman" w:cs="Times New Roman"/>
          <w:sz w:val="24"/>
          <w:szCs w:val="24"/>
        </w:rPr>
        <w:t xml:space="preserve"> включают освоенные обучающимися</w:t>
      </w:r>
    </w:p>
    <w:p w:rsidR="00BE5FA9" w:rsidRPr="009A086E" w:rsidRDefault="00BE5FA9" w:rsidP="00965E8E">
      <w:pPr>
        <w:pStyle w:val="a8"/>
        <w:rPr>
          <w:rFonts w:ascii="Times New Roman" w:eastAsia="Times New Roman" w:hAnsi="Times New Roman" w:cs="Times New Roman"/>
          <w:b/>
          <w:bCs/>
          <w:sz w:val="24"/>
          <w:szCs w:val="24"/>
        </w:rPr>
      </w:pPr>
      <w:r w:rsidRPr="009A086E">
        <w:rPr>
          <w:rFonts w:ascii="Times New Roman" w:eastAsia="Gabriola" w:hAnsi="Times New Roman" w:cs="Times New Roman"/>
          <w:sz w:val="24"/>
          <w:szCs w:val="24"/>
        </w:rPr>
        <w:t xml:space="preserve"> межпредметные понятия и универсальные учебные деиствия </w:t>
      </w:r>
      <w:r w:rsidRPr="009A086E">
        <w:rPr>
          <w:rFonts w:ascii="Times New Roman" w:eastAsia="Arial" w:hAnsi="Times New Roman" w:cs="Times New Roman"/>
          <w:sz w:val="24"/>
          <w:szCs w:val="24"/>
        </w:rPr>
        <w:t>(</w:t>
      </w:r>
      <w:r w:rsidRPr="009A086E">
        <w:rPr>
          <w:rFonts w:ascii="Times New Roman" w:eastAsia="Gabriola" w:hAnsi="Times New Roman" w:cs="Times New Roman"/>
          <w:sz w:val="24"/>
          <w:szCs w:val="24"/>
        </w:rPr>
        <w:t>регулятивные</w:t>
      </w:r>
      <w:r w:rsidRPr="009A086E">
        <w:rPr>
          <w:rFonts w:ascii="Times New Roman" w:eastAsia="Arial" w:hAnsi="Times New Roman" w:cs="Times New Roman"/>
          <w:sz w:val="24"/>
          <w:szCs w:val="24"/>
        </w:rPr>
        <w:t>,</w:t>
      </w:r>
      <w:r w:rsidRPr="009A086E">
        <w:rPr>
          <w:rFonts w:ascii="Times New Roman" w:eastAsia="Times New Roman" w:hAnsi="Times New Roman" w:cs="Times New Roman"/>
          <w:sz w:val="24"/>
          <w:szCs w:val="24"/>
        </w:rPr>
        <w:t>познавательные, коммуникативные).</w:t>
      </w:r>
    </w:p>
    <w:p w:rsidR="00BE5FA9" w:rsidRPr="009A086E" w:rsidRDefault="00BE5FA9">
      <w:pPr>
        <w:spacing w:line="154" w:lineRule="exact"/>
        <w:rPr>
          <w:rFonts w:ascii="Times New Roman" w:eastAsia="Times New Roman" w:hAnsi="Times New Roman" w:cs="Times New Roman"/>
          <w:b/>
          <w:bCs/>
          <w:sz w:val="24"/>
          <w:szCs w:val="24"/>
        </w:rPr>
      </w:pPr>
    </w:p>
    <w:p w:rsidR="00BE5FA9" w:rsidRPr="009A086E" w:rsidRDefault="00BE5FA9">
      <w:pPr>
        <w:ind w:left="980"/>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Межпредметные понятия</w:t>
      </w:r>
    </w:p>
    <w:p w:rsidR="00BE5FA9" w:rsidRPr="009A086E" w:rsidRDefault="00BE5FA9" w:rsidP="00F777A0">
      <w:pPr>
        <w:numPr>
          <w:ilvl w:val="0"/>
          <w:numId w:val="5"/>
        </w:numPr>
        <w:tabs>
          <w:tab w:val="left" w:pos="540"/>
        </w:tabs>
        <w:spacing w:after="0" w:line="240" w:lineRule="auto"/>
        <w:ind w:left="540" w:hanging="276"/>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«Читательская компетентность»</w:t>
      </w:r>
    </w:p>
    <w:p w:rsidR="00BE5FA9" w:rsidRPr="009A086E" w:rsidRDefault="00BE5FA9">
      <w:pPr>
        <w:spacing w:line="165" w:lineRule="exact"/>
        <w:rPr>
          <w:rFonts w:ascii="Times New Roman" w:hAnsi="Times New Roman" w:cs="Times New Roman"/>
          <w:sz w:val="24"/>
          <w:szCs w:val="24"/>
        </w:rPr>
      </w:pPr>
    </w:p>
    <w:p w:rsidR="00BE5FA9" w:rsidRPr="009A086E" w:rsidRDefault="008F2AC6" w:rsidP="00965E8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Обучающийся овладее</w:t>
      </w:r>
      <w:r w:rsidR="00BE5FA9" w:rsidRPr="009A086E">
        <w:rPr>
          <w:rFonts w:ascii="Times New Roman" w:eastAsia="Times New Roman" w:hAnsi="Times New Roman" w:cs="Times New Roman"/>
          <w:sz w:val="24"/>
          <w:szCs w:val="24"/>
        </w:rPr>
        <w:t>т чтением как средством осуществления своих дальнейших планов: пр</w:t>
      </w:r>
      <w:r w:rsidR="00BE5FA9" w:rsidRPr="009A086E">
        <w:rPr>
          <w:rFonts w:ascii="Times New Roman" w:eastAsia="Times New Roman" w:hAnsi="Times New Roman" w:cs="Times New Roman"/>
          <w:sz w:val="24"/>
          <w:szCs w:val="24"/>
        </w:rPr>
        <w:t>о</w:t>
      </w:r>
      <w:r w:rsidR="00BE5FA9" w:rsidRPr="009A086E">
        <w:rPr>
          <w:rFonts w:ascii="Times New Roman" w:eastAsia="Times New Roman" w:hAnsi="Times New Roman" w:cs="Times New Roman"/>
          <w:sz w:val="24"/>
          <w:szCs w:val="24"/>
        </w:rPr>
        <w:t>должения образования и самообразования, осознанного планирования своего актуального и пе</w:t>
      </w:r>
      <w:r w:rsidR="00BE5FA9" w:rsidRPr="009A086E">
        <w:rPr>
          <w:rFonts w:ascii="Times New Roman" w:eastAsia="Times New Roman" w:hAnsi="Times New Roman" w:cs="Times New Roman"/>
          <w:sz w:val="24"/>
          <w:szCs w:val="24"/>
        </w:rPr>
        <w:t>р</w:t>
      </w:r>
      <w:r w:rsidR="00BE5FA9" w:rsidRPr="009A086E">
        <w:rPr>
          <w:rFonts w:ascii="Times New Roman" w:eastAsia="Times New Roman" w:hAnsi="Times New Roman" w:cs="Times New Roman"/>
          <w:sz w:val="24"/>
          <w:szCs w:val="24"/>
        </w:rPr>
        <w:t>спективного круга чтения, в том числе досугового, подготовки к трудовой и социальной деятел</w:t>
      </w:r>
      <w:r w:rsidR="00BE5FA9" w:rsidRPr="009A086E">
        <w:rPr>
          <w:rFonts w:ascii="Times New Roman" w:eastAsia="Times New Roman" w:hAnsi="Times New Roman" w:cs="Times New Roman"/>
          <w:sz w:val="24"/>
          <w:szCs w:val="24"/>
        </w:rPr>
        <w:t>ь</w:t>
      </w:r>
      <w:r w:rsidR="00BE5FA9" w:rsidRPr="009A086E">
        <w:rPr>
          <w:rFonts w:ascii="Times New Roman" w:eastAsia="Times New Roman" w:hAnsi="Times New Roman" w:cs="Times New Roman"/>
          <w:sz w:val="24"/>
          <w:szCs w:val="24"/>
        </w:rPr>
        <w:t>ности.</w:t>
      </w:r>
    </w:p>
    <w:p w:rsidR="00BE5FA9" w:rsidRPr="009A086E" w:rsidRDefault="00BE5FA9">
      <w:pPr>
        <w:spacing w:line="142" w:lineRule="exact"/>
        <w:rPr>
          <w:rFonts w:ascii="Times New Roman" w:hAnsi="Times New Roman" w:cs="Times New Roman"/>
          <w:sz w:val="24"/>
          <w:szCs w:val="24"/>
        </w:rPr>
      </w:pPr>
    </w:p>
    <w:p w:rsidR="00965E8E" w:rsidRPr="009A086E" w:rsidRDefault="008F2AC6" w:rsidP="00F777A0">
      <w:pPr>
        <w:numPr>
          <w:ilvl w:val="0"/>
          <w:numId w:val="6"/>
        </w:numPr>
        <w:tabs>
          <w:tab w:val="left" w:pos="586"/>
        </w:tabs>
        <w:spacing w:after="0" w:line="378" w:lineRule="auto"/>
        <w:ind w:left="260" w:firstLine="4"/>
        <w:jc w:val="both"/>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«ИКТ-компетентности обучающего</w:t>
      </w:r>
      <w:r w:rsidR="00BE5FA9" w:rsidRPr="009A086E">
        <w:rPr>
          <w:rFonts w:ascii="Times New Roman" w:eastAsia="Times New Roman" w:hAnsi="Times New Roman" w:cs="Times New Roman"/>
          <w:b/>
          <w:bCs/>
          <w:sz w:val="24"/>
          <w:szCs w:val="24"/>
        </w:rPr>
        <w:t xml:space="preserve">ся». </w:t>
      </w:r>
    </w:p>
    <w:p w:rsidR="00BE5FA9" w:rsidRPr="009A086E" w:rsidRDefault="00BE5FA9" w:rsidP="00965E8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Навыки работы с информацией.</w:t>
      </w:r>
      <w:r w:rsidR="008F2AC6" w:rsidRPr="009A086E">
        <w:rPr>
          <w:rFonts w:ascii="Times New Roman" w:eastAsia="Times New Roman" w:hAnsi="Times New Roman" w:cs="Times New Roman"/>
          <w:sz w:val="24"/>
          <w:szCs w:val="24"/>
        </w:rPr>
        <w:t>Он сможе</w:t>
      </w:r>
      <w:r w:rsidRPr="009A086E">
        <w:rPr>
          <w:rFonts w:ascii="Times New Roman" w:eastAsia="Times New Roman" w:hAnsi="Times New Roman" w:cs="Times New Roman"/>
          <w:sz w:val="24"/>
          <w:szCs w:val="24"/>
        </w:rPr>
        <w:t>т работать с текстами, преобразовывать и интерпрет</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ровать содержащуюся в них информацию</w:t>
      </w:r>
    </w:p>
    <w:p w:rsidR="00BE5FA9" w:rsidRPr="009A086E" w:rsidRDefault="00BE5FA9">
      <w:pPr>
        <w:spacing w:line="126" w:lineRule="exact"/>
        <w:rPr>
          <w:rFonts w:ascii="Times New Roman" w:eastAsia="Times New Roman" w:hAnsi="Times New Roman" w:cs="Times New Roman"/>
          <w:sz w:val="24"/>
          <w:szCs w:val="24"/>
        </w:rPr>
      </w:pPr>
    </w:p>
    <w:p w:rsidR="008F2AC6" w:rsidRPr="009A086E" w:rsidRDefault="00BE5FA9" w:rsidP="00F777A0">
      <w:pPr>
        <w:numPr>
          <w:ilvl w:val="0"/>
          <w:numId w:val="6"/>
        </w:numPr>
        <w:tabs>
          <w:tab w:val="left" w:pos="580"/>
        </w:tabs>
        <w:spacing w:after="0" w:line="240" w:lineRule="auto"/>
        <w:ind w:left="580" w:hanging="316"/>
        <w:rPr>
          <w:rFonts w:ascii="Times New Roman" w:eastAsia="Times New Roman" w:hAnsi="Times New Roman" w:cs="Times New Roman"/>
          <w:i/>
          <w:iCs/>
          <w:sz w:val="24"/>
          <w:szCs w:val="24"/>
        </w:rPr>
      </w:pPr>
      <w:r w:rsidRPr="009A086E">
        <w:rPr>
          <w:rFonts w:ascii="Times New Roman" w:eastAsia="Times New Roman" w:hAnsi="Times New Roman" w:cs="Times New Roman"/>
          <w:b/>
          <w:bCs/>
          <w:sz w:val="24"/>
          <w:szCs w:val="24"/>
        </w:rPr>
        <w:t>«Основы учебно-исследовательской и проектной деятельности»</w:t>
      </w:r>
      <w:r w:rsidR="008F2AC6" w:rsidRPr="009A086E">
        <w:rPr>
          <w:rFonts w:ascii="Times New Roman" w:eastAsia="Times New Roman" w:hAnsi="Times New Roman" w:cs="Times New Roman"/>
          <w:b/>
          <w:bCs/>
          <w:sz w:val="24"/>
          <w:szCs w:val="24"/>
        </w:rPr>
        <w:t xml:space="preserve">. </w:t>
      </w:r>
    </w:p>
    <w:p w:rsidR="00965E8E" w:rsidRPr="009A086E" w:rsidRDefault="00965E8E" w:rsidP="00965E8E">
      <w:pPr>
        <w:tabs>
          <w:tab w:val="left" w:pos="580"/>
        </w:tabs>
        <w:spacing w:after="0" w:line="240" w:lineRule="auto"/>
        <w:ind w:left="580"/>
        <w:rPr>
          <w:rFonts w:ascii="Times New Roman" w:eastAsia="Times New Roman" w:hAnsi="Times New Roman" w:cs="Times New Roman"/>
          <w:i/>
          <w:iCs/>
          <w:sz w:val="24"/>
          <w:szCs w:val="24"/>
        </w:rPr>
      </w:pPr>
    </w:p>
    <w:p w:rsidR="00BE5FA9" w:rsidRPr="009A086E" w:rsidRDefault="00BE5FA9" w:rsidP="00965E8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В ходеизучения предмета обучающи</w:t>
      </w:r>
      <w:r w:rsidR="008F2AC6" w:rsidRPr="009A086E">
        <w:rPr>
          <w:rFonts w:ascii="Times New Roman" w:eastAsia="Times New Roman" w:hAnsi="Times New Roman" w:cs="Times New Roman"/>
          <w:sz w:val="24"/>
          <w:szCs w:val="24"/>
        </w:rPr>
        <w:t>й</w:t>
      </w:r>
      <w:r w:rsidRPr="009A086E">
        <w:rPr>
          <w:rFonts w:ascii="Times New Roman" w:eastAsia="Times New Roman" w:hAnsi="Times New Roman" w:cs="Times New Roman"/>
          <w:sz w:val="24"/>
          <w:szCs w:val="24"/>
        </w:rPr>
        <w:t xml:space="preserve">ся </w:t>
      </w:r>
      <w:r w:rsidR="008F2AC6" w:rsidRPr="009A086E">
        <w:rPr>
          <w:rFonts w:ascii="Times New Roman" w:eastAsia="Times New Roman" w:hAnsi="Times New Roman" w:cs="Times New Roman"/>
          <w:b/>
          <w:bCs/>
          <w:sz w:val="24"/>
          <w:szCs w:val="24"/>
        </w:rPr>
        <w:t>приобрете</w:t>
      </w:r>
      <w:r w:rsidRPr="009A086E">
        <w:rPr>
          <w:rFonts w:ascii="Times New Roman" w:eastAsia="Times New Roman" w:hAnsi="Times New Roman" w:cs="Times New Roman"/>
          <w:b/>
          <w:bCs/>
          <w:sz w:val="24"/>
          <w:szCs w:val="24"/>
        </w:rPr>
        <w:t>т</w:t>
      </w:r>
      <w:r w:rsidRPr="009A086E">
        <w:rPr>
          <w:rFonts w:ascii="Times New Roman" w:eastAsia="Times New Roman" w:hAnsi="Times New Roman" w:cs="Times New Roman"/>
          <w:sz w:val="24"/>
          <w:szCs w:val="24"/>
        </w:rPr>
        <w:t xml:space="preserve"> опыт учебно-исследовательской и проек</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ной деятельности как особой формы учебной работы.</w:t>
      </w:r>
    </w:p>
    <w:p w:rsidR="00BE5FA9" w:rsidRPr="009A086E" w:rsidRDefault="00BE5FA9">
      <w:pPr>
        <w:spacing w:line="129"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Универсальные учебные действия (УУД)</w:t>
      </w: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Регулятивные УУД</w:t>
      </w:r>
    </w:p>
    <w:p w:rsidR="00BE5FA9" w:rsidRPr="009A086E" w:rsidRDefault="00BE5FA9">
      <w:pPr>
        <w:spacing w:line="187" w:lineRule="exact"/>
        <w:rPr>
          <w:rFonts w:ascii="Times New Roman" w:hAnsi="Times New Roman" w:cs="Times New Roman"/>
          <w:sz w:val="24"/>
          <w:szCs w:val="24"/>
        </w:rPr>
      </w:pPr>
    </w:p>
    <w:p w:rsidR="00965E8E" w:rsidRPr="009A086E" w:rsidRDefault="00BE5FA9" w:rsidP="00965E8E">
      <w:pPr>
        <w:pStyle w:val="a8"/>
        <w:ind w:left="720"/>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чи в учебе и познавательной деятельности, развивать мотивы и интересы своей познав</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 xml:space="preserve">тельной деятельности. </w:t>
      </w:r>
    </w:p>
    <w:p w:rsidR="00BE5FA9" w:rsidRPr="009A086E" w:rsidRDefault="00BE5FA9" w:rsidP="00965E8E">
      <w:pPr>
        <w:pStyle w:val="a8"/>
        <w:ind w:left="720"/>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9A086E">
      <w:pPr>
        <w:pStyle w:val="a8"/>
        <w:numPr>
          <w:ilvl w:val="0"/>
          <w:numId w:val="1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BE5FA9" w:rsidRPr="009A086E" w:rsidRDefault="00BE5FA9" w:rsidP="009A086E">
      <w:pPr>
        <w:pStyle w:val="a8"/>
        <w:numPr>
          <w:ilvl w:val="0"/>
          <w:numId w:val="1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идентифицировать собственные проблемы и определять главную проблему;</w:t>
      </w:r>
    </w:p>
    <w:p w:rsidR="00BE5FA9" w:rsidRPr="009A086E" w:rsidRDefault="00BE5FA9" w:rsidP="009A086E">
      <w:pPr>
        <w:pStyle w:val="a8"/>
        <w:numPr>
          <w:ilvl w:val="0"/>
          <w:numId w:val="1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выдвигать версии решения проблемы, формулировать гипотезы, предвосхищать конечный результат;</w:t>
      </w:r>
    </w:p>
    <w:p w:rsidR="00BE5FA9" w:rsidRPr="009A086E" w:rsidRDefault="00BE5FA9" w:rsidP="009A086E">
      <w:pPr>
        <w:pStyle w:val="a8"/>
        <w:numPr>
          <w:ilvl w:val="0"/>
          <w:numId w:val="1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ставить цель деятельности на основе определенной проблемы и существующих возмо</w:t>
      </w:r>
      <w:r w:rsidRPr="009A086E">
        <w:rPr>
          <w:rFonts w:ascii="Times New Roman" w:eastAsia="Times New Roman" w:hAnsi="Times New Roman" w:cs="Times New Roman"/>
          <w:sz w:val="24"/>
          <w:szCs w:val="24"/>
        </w:rPr>
        <w:t>ж</w:t>
      </w:r>
      <w:r w:rsidRPr="009A086E">
        <w:rPr>
          <w:rFonts w:ascii="Times New Roman" w:eastAsia="Times New Roman" w:hAnsi="Times New Roman" w:cs="Times New Roman"/>
          <w:sz w:val="24"/>
          <w:szCs w:val="24"/>
        </w:rPr>
        <w:t>ностей;</w:t>
      </w:r>
    </w:p>
    <w:p w:rsidR="00BE5FA9" w:rsidRPr="009A086E" w:rsidRDefault="00BE5FA9" w:rsidP="009A086E">
      <w:pPr>
        <w:pStyle w:val="a8"/>
        <w:numPr>
          <w:ilvl w:val="0"/>
          <w:numId w:val="1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формулировать учебные задачи как шаги достижения поставленной цели деятельности;</w:t>
      </w:r>
    </w:p>
    <w:p w:rsidR="00BE5FA9" w:rsidRPr="009A086E" w:rsidRDefault="00BE5FA9" w:rsidP="009A086E">
      <w:pPr>
        <w:pStyle w:val="a8"/>
        <w:numPr>
          <w:ilvl w:val="0"/>
          <w:numId w:val="1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обосновывать целевые ориентиры и приоритеты ссылками на ценности, указывая и обо</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новывая логическую последовательность шагов.</w:t>
      </w:r>
    </w:p>
    <w:p w:rsidR="00BE5FA9" w:rsidRPr="009A086E" w:rsidRDefault="00BE5FA9" w:rsidP="00965E8E">
      <w:pPr>
        <w:pStyle w:val="a8"/>
        <w:ind w:left="360"/>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дач.</w:t>
      </w:r>
    </w:p>
    <w:p w:rsidR="00BE5FA9" w:rsidRPr="009A086E" w:rsidRDefault="00BE5FA9">
      <w:pPr>
        <w:spacing w:line="1" w:lineRule="exact"/>
        <w:rPr>
          <w:rFonts w:ascii="Times New Roman" w:eastAsia="Symbol" w:hAnsi="Times New Roman" w:cs="Times New Roman"/>
          <w:sz w:val="24"/>
          <w:szCs w:val="24"/>
        </w:rPr>
      </w:pPr>
    </w:p>
    <w:p w:rsidR="00BE5FA9" w:rsidRPr="009A086E" w:rsidRDefault="00BE5FA9">
      <w:pPr>
        <w:ind w:left="260"/>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9A086E">
      <w:pPr>
        <w:pStyle w:val="a8"/>
        <w:numPr>
          <w:ilvl w:val="0"/>
          <w:numId w:val="2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BE5FA9" w:rsidRPr="009A086E" w:rsidRDefault="00BE5FA9" w:rsidP="009A086E">
      <w:pPr>
        <w:pStyle w:val="a8"/>
        <w:numPr>
          <w:ilvl w:val="0"/>
          <w:numId w:val="2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BE5FA9" w:rsidRPr="009A086E" w:rsidRDefault="00BE5FA9" w:rsidP="009A086E">
      <w:pPr>
        <w:pStyle w:val="a8"/>
        <w:numPr>
          <w:ilvl w:val="0"/>
          <w:numId w:val="2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BE5FA9" w:rsidRPr="009A086E" w:rsidRDefault="00BE5FA9" w:rsidP="009A086E">
      <w:pPr>
        <w:pStyle w:val="a8"/>
        <w:numPr>
          <w:ilvl w:val="0"/>
          <w:numId w:val="2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E5FA9" w:rsidRPr="009A086E" w:rsidRDefault="00BE5FA9" w:rsidP="009A086E">
      <w:pPr>
        <w:pStyle w:val="a8"/>
        <w:numPr>
          <w:ilvl w:val="0"/>
          <w:numId w:val="2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выбирать из предложенных вариантов и самостоятельно искать средства/ресурсы для 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шения задачи/достижения цели;</w:t>
      </w:r>
    </w:p>
    <w:p w:rsidR="00BE5FA9" w:rsidRPr="009A086E" w:rsidRDefault="00BE5FA9" w:rsidP="009A086E">
      <w:pPr>
        <w:pStyle w:val="a8"/>
        <w:numPr>
          <w:ilvl w:val="0"/>
          <w:numId w:val="2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составлять план решения проблемы (выполнения проекта, проведения исследования);</w:t>
      </w:r>
    </w:p>
    <w:p w:rsidR="00BE5FA9" w:rsidRPr="009A086E" w:rsidRDefault="00BE5FA9" w:rsidP="009A086E">
      <w:pPr>
        <w:pStyle w:val="a8"/>
        <w:numPr>
          <w:ilvl w:val="0"/>
          <w:numId w:val="2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E5FA9" w:rsidRPr="009A086E" w:rsidRDefault="00BE5FA9" w:rsidP="009A086E">
      <w:pPr>
        <w:pStyle w:val="a8"/>
        <w:numPr>
          <w:ilvl w:val="0"/>
          <w:numId w:val="2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описывать свой опыт, оформляя его для передачи другим людям в виде технологии реш</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ния практических задач определенного класса;</w:t>
      </w:r>
    </w:p>
    <w:p w:rsidR="00BE5FA9" w:rsidRPr="009A086E" w:rsidRDefault="00BE5FA9" w:rsidP="009A086E">
      <w:pPr>
        <w:pStyle w:val="a8"/>
        <w:numPr>
          <w:ilvl w:val="0"/>
          <w:numId w:val="2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BE5FA9" w:rsidRPr="009A086E" w:rsidRDefault="00BE5FA9">
      <w:pPr>
        <w:spacing w:line="1" w:lineRule="exact"/>
        <w:rPr>
          <w:rFonts w:ascii="Times New Roman" w:eastAsia="Symbol" w:hAnsi="Times New Roman" w:cs="Times New Roman"/>
          <w:sz w:val="24"/>
          <w:szCs w:val="24"/>
        </w:rPr>
      </w:pPr>
    </w:p>
    <w:p w:rsidR="00BE5FA9" w:rsidRPr="009A086E" w:rsidRDefault="00BE5FA9" w:rsidP="00965E8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женных условий и требований, корректировать свои действия в соответствии с изменяющейся ситуацией.</w:t>
      </w:r>
    </w:p>
    <w:p w:rsidR="00BE5FA9" w:rsidRPr="009A086E" w:rsidRDefault="00BE5FA9">
      <w:pPr>
        <w:spacing w:line="3" w:lineRule="exact"/>
        <w:rPr>
          <w:rFonts w:ascii="Times New Roman" w:eastAsia="Symbol" w:hAnsi="Times New Roman" w:cs="Times New Roman"/>
          <w:sz w:val="24"/>
          <w:szCs w:val="24"/>
        </w:rPr>
      </w:pPr>
    </w:p>
    <w:p w:rsidR="00BE5FA9" w:rsidRPr="009A086E" w:rsidRDefault="00BE5FA9">
      <w:pPr>
        <w:ind w:left="980"/>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pPr>
        <w:spacing w:line="182" w:lineRule="exact"/>
        <w:rPr>
          <w:rFonts w:ascii="Times New Roman" w:eastAsia="Symbol" w:hAnsi="Times New Roman" w:cs="Times New Roman"/>
          <w:sz w:val="24"/>
          <w:szCs w:val="24"/>
        </w:rPr>
      </w:pPr>
    </w:p>
    <w:p w:rsidR="00BE5FA9" w:rsidRPr="009A086E" w:rsidRDefault="00BE5FA9" w:rsidP="009A086E">
      <w:pPr>
        <w:pStyle w:val="a8"/>
        <w:numPr>
          <w:ilvl w:val="0"/>
          <w:numId w:val="2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E5FA9" w:rsidRPr="009A086E" w:rsidRDefault="00BE5FA9" w:rsidP="009A086E">
      <w:pPr>
        <w:pStyle w:val="a8"/>
        <w:numPr>
          <w:ilvl w:val="0"/>
          <w:numId w:val="2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систематизировать (в том числе выбирать приоритетные) критерии планируемых резул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татов и оценки своей деятельности;</w:t>
      </w:r>
    </w:p>
    <w:p w:rsidR="00BE5FA9" w:rsidRPr="009A086E" w:rsidRDefault="00BE5FA9" w:rsidP="009A086E">
      <w:pPr>
        <w:pStyle w:val="a8"/>
        <w:numPr>
          <w:ilvl w:val="0"/>
          <w:numId w:val="2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E5FA9" w:rsidRPr="009A086E" w:rsidRDefault="00BE5FA9" w:rsidP="009A086E">
      <w:pPr>
        <w:pStyle w:val="a8"/>
        <w:numPr>
          <w:ilvl w:val="0"/>
          <w:numId w:val="2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оценивать свою деятельность, аргументируя причины достижения или отсутствия план</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руемого результата;</w:t>
      </w:r>
    </w:p>
    <w:p w:rsidR="00BE5FA9" w:rsidRPr="009A086E" w:rsidRDefault="00BE5FA9" w:rsidP="009A086E">
      <w:pPr>
        <w:pStyle w:val="a8"/>
        <w:numPr>
          <w:ilvl w:val="0"/>
          <w:numId w:val="2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находить достаточные средства для выполнения учебных действий в изменяющейся с</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туации и/или при отсутствии планируемого результата;</w:t>
      </w:r>
    </w:p>
    <w:p w:rsidR="00BE5FA9" w:rsidRPr="009A086E" w:rsidRDefault="00BE5FA9" w:rsidP="009A086E">
      <w:pPr>
        <w:pStyle w:val="a8"/>
        <w:numPr>
          <w:ilvl w:val="0"/>
          <w:numId w:val="2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E5FA9" w:rsidRPr="009A086E" w:rsidRDefault="00BE5FA9" w:rsidP="009A086E">
      <w:pPr>
        <w:pStyle w:val="a8"/>
        <w:numPr>
          <w:ilvl w:val="0"/>
          <w:numId w:val="2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устанавливать связь между полученными характеристиками продукта</w:t>
      </w:r>
    </w:p>
    <w:p w:rsidR="00BE5FA9" w:rsidRPr="009A086E" w:rsidRDefault="00BE5FA9" w:rsidP="009A086E">
      <w:pPr>
        <w:pStyle w:val="a8"/>
        <w:numPr>
          <w:ilvl w:val="0"/>
          <w:numId w:val="21"/>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характеристиками процесса деятельности и по завершении деятельности предлагать изм</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нение характеристик процесса для получения улучшенных характеристик продукта;</w:t>
      </w:r>
    </w:p>
    <w:p w:rsidR="00BE5FA9" w:rsidRPr="009A086E" w:rsidRDefault="00BE5FA9" w:rsidP="009A086E">
      <w:pPr>
        <w:pStyle w:val="a8"/>
        <w:numPr>
          <w:ilvl w:val="0"/>
          <w:numId w:val="2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сверять свои действия с целью и, при необходимости, исправлять ошибки самостоятельно.</w:t>
      </w:r>
    </w:p>
    <w:p w:rsidR="00BE5FA9" w:rsidRPr="009A086E" w:rsidRDefault="00BE5FA9">
      <w:pPr>
        <w:spacing w:line="1" w:lineRule="exact"/>
        <w:rPr>
          <w:rFonts w:ascii="Times New Roman" w:eastAsia="Symbol" w:hAnsi="Times New Roman" w:cs="Times New Roman"/>
          <w:sz w:val="24"/>
          <w:szCs w:val="24"/>
        </w:rPr>
      </w:pPr>
    </w:p>
    <w:p w:rsidR="00BE5FA9" w:rsidRPr="009A086E" w:rsidRDefault="00BE5FA9" w:rsidP="00965E8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шения.</w:t>
      </w:r>
    </w:p>
    <w:p w:rsidR="00BE5FA9" w:rsidRPr="009A086E" w:rsidRDefault="00BE5FA9">
      <w:pPr>
        <w:spacing w:line="1" w:lineRule="exact"/>
        <w:rPr>
          <w:rFonts w:ascii="Times New Roman" w:eastAsia="Symbol" w:hAnsi="Times New Roman" w:cs="Times New Roman"/>
          <w:sz w:val="24"/>
          <w:szCs w:val="24"/>
        </w:rPr>
      </w:pPr>
    </w:p>
    <w:p w:rsidR="00BE5FA9" w:rsidRPr="009A086E" w:rsidRDefault="00BE5FA9">
      <w:pPr>
        <w:ind w:left="980"/>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9A086E">
      <w:pPr>
        <w:pStyle w:val="a8"/>
        <w:numPr>
          <w:ilvl w:val="0"/>
          <w:numId w:val="2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BE5FA9" w:rsidRPr="009A086E" w:rsidRDefault="00BE5FA9" w:rsidP="009A086E">
      <w:pPr>
        <w:pStyle w:val="a8"/>
        <w:numPr>
          <w:ilvl w:val="0"/>
          <w:numId w:val="2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w:t>
      </w:r>
      <w:r w:rsidRPr="009A086E">
        <w:rPr>
          <w:rFonts w:ascii="Times New Roman" w:eastAsia="Times New Roman" w:hAnsi="Times New Roman" w:cs="Times New Roman"/>
          <w:sz w:val="24"/>
          <w:szCs w:val="24"/>
        </w:rPr>
        <w:t>ы</w:t>
      </w:r>
      <w:r w:rsidRPr="009A086E">
        <w:rPr>
          <w:rFonts w:ascii="Times New Roman" w:eastAsia="Times New Roman" w:hAnsi="Times New Roman" w:cs="Times New Roman"/>
          <w:sz w:val="24"/>
          <w:szCs w:val="24"/>
        </w:rPr>
        <w:t>полнения учебной задачи;</w:t>
      </w:r>
    </w:p>
    <w:p w:rsidR="00BE5FA9" w:rsidRPr="009A086E" w:rsidRDefault="00BE5FA9" w:rsidP="009A086E">
      <w:pPr>
        <w:pStyle w:val="a8"/>
        <w:numPr>
          <w:ilvl w:val="0"/>
          <w:numId w:val="2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E5FA9" w:rsidRPr="009A086E" w:rsidRDefault="00BE5FA9" w:rsidP="009A086E">
      <w:pPr>
        <w:pStyle w:val="a8"/>
        <w:numPr>
          <w:ilvl w:val="0"/>
          <w:numId w:val="2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E5FA9" w:rsidRPr="009A086E" w:rsidRDefault="00BE5FA9" w:rsidP="009A086E">
      <w:pPr>
        <w:pStyle w:val="a8"/>
        <w:numPr>
          <w:ilvl w:val="0"/>
          <w:numId w:val="2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них ресурсов и доступных внешних ресурсов;</w:t>
      </w:r>
    </w:p>
    <w:p w:rsidR="00BE5FA9" w:rsidRPr="009A086E" w:rsidRDefault="00BE5FA9" w:rsidP="009A086E">
      <w:pPr>
        <w:pStyle w:val="a8"/>
        <w:numPr>
          <w:ilvl w:val="0"/>
          <w:numId w:val="22"/>
        </w:numPr>
        <w:rPr>
          <w:rFonts w:ascii="Times New Roman" w:hAnsi="Times New Roman" w:cs="Times New Roman"/>
          <w:sz w:val="24"/>
          <w:szCs w:val="24"/>
        </w:rPr>
      </w:pPr>
      <w:r w:rsidRPr="009A086E">
        <w:rPr>
          <w:rFonts w:ascii="Times New Roman" w:eastAsia="Times New Roman" w:hAnsi="Times New Roman" w:cs="Times New Roman"/>
          <w:sz w:val="24"/>
          <w:szCs w:val="24"/>
        </w:rPr>
        <w:t>фиксировать и анализировать динамику собственных образовательных результатов.</w:t>
      </w:r>
    </w:p>
    <w:p w:rsidR="00BE5FA9" w:rsidRPr="009A086E" w:rsidRDefault="00BE5FA9">
      <w:pPr>
        <w:spacing w:line="3" w:lineRule="exact"/>
        <w:rPr>
          <w:rFonts w:ascii="Times New Roman" w:hAnsi="Times New Roman" w:cs="Times New Roman"/>
          <w:sz w:val="24"/>
          <w:szCs w:val="24"/>
        </w:rPr>
      </w:pPr>
    </w:p>
    <w:p w:rsidR="00965E8E" w:rsidRPr="009A086E" w:rsidRDefault="00BE5FA9" w:rsidP="00965E8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Владение основами самоконтроля, самооценки, принятия решенийосуществления осознанного выбора в учебной и познавательной. </w:t>
      </w:r>
    </w:p>
    <w:p w:rsidR="00965E8E" w:rsidRPr="009A086E" w:rsidRDefault="00965E8E" w:rsidP="00965E8E">
      <w:pPr>
        <w:pStyle w:val="a8"/>
        <w:rPr>
          <w:rFonts w:ascii="Times New Roman" w:eastAsia="Times New Roman" w:hAnsi="Times New Roman" w:cs="Times New Roman"/>
          <w:sz w:val="24"/>
          <w:szCs w:val="24"/>
        </w:rPr>
      </w:pPr>
    </w:p>
    <w:p w:rsidR="00BE5FA9" w:rsidRPr="009A086E" w:rsidRDefault="00BE5FA9" w:rsidP="00965E8E">
      <w:pPr>
        <w:pStyle w:val="a8"/>
        <w:rPr>
          <w:rFonts w:ascii="Times New Roman" w:eastAsia="Times New Roman"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pPr>
        <w:spacing w:line="1" w:lineRule="exact"/>
        <w:rPr>
          <w:rFonts w:ascii="Times New Roman" w:eastAsia="Times New Roman" w:hAnsi="Times New Roman" w:cs="Times New Roman"/>
          <w:sz w:val="24"/>
          <w:szCs w:val="24"/>
        </w:rPr>
      </w:pPr>
    </w:p>
    <w:p w:rsidR="00BE5FA9" w:rsidRPr="009A086E" w:rsidRDefault="00BE5FA9" w:rsidP="009A086E">
      <w:pPr>
        <w:pStyle w:val="a8"/>
        <w:numPr>
          <w:ilvl w:val="0"/>
          <w:numId w:val="23"/>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наблюдать и анализировать собственную учебную и познавательную деятельность и де</w:t>
      </w:r>
      <w:r w:rsidRPr="009A086E">
        <w:rPr>
          <w:rFonts w:ascii="Times New Roman" w:eastAsia="Times New Roman" w:hAnsi="Times New Roman" w:cs="Times New Roman"/>
          <w:sz w:val="24"/>
          <w:szCs w:val="24"/>
        </w:rPr>
        <w:t>я</w:t>
      </w:r>
      <w:r w:rsidRPr="009A086E">
        <w:rPr>
          <w:rFonts w:ascii="Times New Roman" w:eastAsia="Times New Roman" w:hAnsi="Times New Roman" w:cs="Times New Roman"/>
          <w:sz w:val="24"/>
          <w:szCs w:val="24"/>
        </w:rPr>
        <w:t>тельность других обучающихся в процессе взаимопроверки;</w:t>
      </w:r>
    </w:p>
    <w:p w:rsidR="00BE5FA9" w:rsidRPr="009A086E" w:rsidRDefault="00BE5FA9" w:rsidP="009A086E">
      <w:pPr>
        <w:pStyle w:val="a8"/>
        <w:numPr>
          <w:ilvl w:val="0"/>
          <w:numId w:val="23"/>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соотносить реальные и планируемые результаты индивидуальной образовательной де</w:t>
      </w:r>
      <w:r w:rsidRPr="009A086E">
        <w:rPr>
          <w:rFonts w:ascii="Times New Roman" w:eastAsia="Times New Roman" w:hAnsi="Times New Roman" w:cs="Times New Roman"/>
          <w:sz w:val="24"/>
          <w:szCs w:val="24"/>
        </w:rPr>
        <w:t>я</w:t>
      </w:r>
      <w:r w:rsidRPr="009A086E">
        <w:rPr>
          <w:rFonts w:ascii="Times New Roman" w:eastAsia="Times New Roman" w:hAnsi="Times New Roman" w:cs="Times New Roman"/>
          <w:sz w:val="24"/>
          <w:szCs w:val="24"/>
        </w:rPr>
        <w:t>тельности и делать выводы;</w:t>
      </w:r>
    </w:p>
    <w:p w:rsidR="00BE5FA9" w:rsidRPr="009A086E" w:rsidRDefault="00BE5FA9" w:rsidP="00965E8E">
      <w:pPr>
        <w:pStyle w:val="a8"/>
        <w:rPr>
          <w:rFonts w:ascii="Times New Roman" w:eastAsia="Symbol" w:hAnsi="Times New Roman" w:cs="Times New Roman"/>
          <w:sz w:val="24"/>
          <w:szCs w:val="24"/>
        </w:rPr>
      </w:pPr>
    </w:p>
    <w:p w:rsidR="00BE5FA9" w:rsidRPr="009A086E" w:rsidRDefault="00BE5FA9" w:rsidP="009A086E">
      <w:pPr>
        <w:pStyle w:val="a8"/>
        <w:numPr>
          <w:ilvl w:val="0"/>
          <w:numId w:val="23"/>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принимать решение в учебной ситуации и нести за него ответственность;</w:t>
      </w:r>
    </w:p>
    <w:p w:rsidR="00BE5FA9" w:rsidRPr="009A086E" w:rsidRDefault="00BE5FA9" w:rsidP="009A086E">
      <w:pPr>
        <w:pStyle w:val="a8"/>
        <w:numPr>
          <w:ilvl w:val="0"/>
          <w:numId w:val="23"/>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самостоятельно определять причины своего успеха или неуспеха и находить способы в</w:t>
      </w:r>
      <w:r w:rsidRPr="009A086E">
        <w:rPr>
          <w:rFonts w:ascii="Times New Roman" w:eastAsia="Times New Roman" w:hAnsi="Times New Roman" w:cs="Times New Roman"/>
          <w:sz w:val="24"/>
          <w:szCs w:val="24"/>
        </w:rPr>
        <w:t>ы</w:t>
      </w:r>
      <w:r w:rsidRPr="009A086E">
        <w:rPr>
          <w:rFonts w:ascii="Times New Roman" w:eastAsia="Times New Roman" w:hAnsi="Times New Roman" w:cs="Times New Roman"/>
          <w:sz w:val="24"/>
          <w:szCs w:val="24"/>
        </w:rPr>
        <w:t>хода из ситуации неуспеха;</w:t>
      </w:r>
    </w:p>
    <w:p w:rsidR="00BE5FA9" w:rsidRPr="009A086E" w:rsidRDefault="00BE5FA9" w:rsidP="009A086E">
      <w:pPr>
        <w:pStyle w:val="a8"/>
        <w:numPr>
          <w:ilvl w:val="0"/>
          <w:numId w:val="23"/>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E5FA9" w:rsidRPr="009A086E" w:rsidRDefault="00BE5FA9" w:rsidP="009A086E">
      <w:pPr>
        <w:pStyle w:val="a8"/>
        <w:numPr>
          <w:ilvl w:val="0"/>
          <w:numId w:val="23"/>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w:t>
      </w:r>
      <w:r w:rsidRPr="009A086E">
        <w:rPr>
          <w:rFonts w:ascii="Times New Roman" w:eastAsia="Times New Roman" w:hAnsi="Times New Roman" w:cs="Times New Roman"/>
          <w:sz w:val="24"/>
          <w:szCs w:val="24"/>
        </w:rPr>
        <w:t>к</w:t>
      </w:r>
      <w:r w:rsidRPr="009A086E">
        <w:rPr>
          <w:rFonts w:ascii="Times New Roman" w:eastAsia="Times New Roman" w:hAnsi="Times New Roman" w:cs="Times New Roman"/>
          <w:sz w:val="24"/>
          <w:szCs w:val="24"/>
        </w:rPr>
        <w:t>та восстановления (ослабления</w:t>
      </w:r>
    </w:p>
    <w:p w:rsidR="00BE5FA9" w:rsidRPr="009A086E" w:rsidRDefault="00BE5FA9" w:rsidP="009A086E">
      <w:pPr>
        <w:pStyle w:val="a8"/>
        <w:numPr>
          <w:ilvl w:val="0"/>
          <w:numId w:val="23"/>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проявлений утомления), эффекта активизации (повышения психофизиологической реа</w:t>
      </w:r>
      <w:r w:rsidRPr="009A086E">
        <w:rPr>
          <w:rFonts w:ascii="Times New Roman" w:eastAsia="Times New Roman" w:hAnsi="Times New Roman" w:cs="Times New Roman"/>
          <w:sz w:val="24"/>
          <w:szCs w:val="24"/>
        </w:rPr>
        <w:t>к</w:t>
      </w:r>
      <w:r w:rsidRPr="009A086E">
        <w:rPr>
          <w:rFonts w:ascii="Times New Roman" w:eastAsia="Times New Roman" w:hAnsi="Times New Roman" w:cs="Times New Roman"/>
          <w:sz w:val="24"/>
          <w:szCs w:val="24"/>
        </w:rPr>
        <w:t>тивности).</w:t>
      </w:r>
    </w:p>
    <w:p w:rsidR="00965E8E" w:rsidRPr="009A086E" w:rsidRDefault="00965E8E">
      <w:pPr>
        <w:ind w:left="980"/>
        <w:rPr>
          <w:rFonts w:ascii="Times New Roman" w:eastAsia="Times New Roman" w:hAnsi="Times New Roman" w:cs="Times New Roman"/>
          <w:b/>
          <w:bCs/>
          <w:sz w:val="24"/>
          <w:szCs w:val="24"/>
        </w:rPr>
      </w:pPr>
    </w:p>
    <w:p w:rsidR="00BE5FA9" w:rsidRPr="009A086E" w:rsidRDefault="00BE5FA9">
      <w:pPr>
        <w:ind w:left="980"/>
        <w:rPr>
          <w:rFonts w:ascii="Times New Roman" w:eastAsia="Symbol" w:hAnsi="Times New Roman" w:cs="Times New Roman"/>
          <w:sz w:val="24"/>
          <w:szCs w:val="24"/>
        </w:rPr>
      </w:pPr>
      <w:r w:rsidRPr="009A086E">
        <w:rPr>
          <w:rFonts w:ascii="Times New Roman" w:eastAsia="Times New Roman" w:hAnsi="Times New Roman" w:cs="Times New Roman"/>
          <w:b/>
          <w:bCs/>
          <w:sz w:val="24"/>
          <w:szCs w:val="24"/>
        </w:rPr>
        <w:t>Познавательные УУД</w:t>
      </w:r>
    </w:p>
    <w:p w:rsidR="00BE5FA9" w:rsidRPr="009A086E" w:rsidRDefault="00BE5FA9">
      <w:pPr>
        <w:spacing w:line="187" w:lineRule="exact"/>
        <w:rPr>
          <w:rFonts w:ascii="Times New Roman" w:eastAsia="Symbol" w:hAnsi="Times New Roman" w:cs="Times New Roman"/>
          <w:sz w:val="24"/>
          <w:szCs w:val="24"/>
        </w:rPr>
      </w:pPr>
    </w:p>
    <w:p w:rsidR="00BE5FA9" w:rsidRPr="009A086E" w:rsidRDefault="00BE5FA9" w:rsidP="00965E8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ное, по аналогии) и делать выводы.</w:t>
      </w:r>
    </w:p>
    <w:p w:rsidR="00BE5FA9" w:rsidRPr="009A086E" w:rsidRDefault="00BE5FA9">
      <w:pPr>
        <w:spacing w:line="5" w:lineRule="exact"/>
        <w:rPr>
          <w:rFonts w:ascii="Times New Roman" w:eastAsia="Symbol" w:hAnsi="Times New Roman" w:cs="Times New Roman"/>
          <w:sz w:val="24"/>
          <w:szCs w:val="24"/>
        </w:rPr>
      </w:pPr>
    </w:p>
    <w:p w:rsidR="00BE5FA9" w:rsidRPr="009A086E" w:rsidRDefault="00BE5FA9">
      <w:pPr>
        <w:ind w:left="260"/>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lastRenderedPageBreak/>
        <w:t>Обучающийся сможет:</w:t>
      </w:r>
    </w:p>
    <w:p w:rsidR="00BE5FA9" w:rsidRPr="009A086E" w:rsidRDefault="00BE5FA9" w:rsidP="009A086E">
      <w:pPr>
        <w:pStyle w:val="a8"/>
        <w:numPr>
          <w:ilvl w:val="0"/>
          <w:numId w:val="2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подбирать слова, соподчиненные ключевому слову, определяющие его признаки и сво</w:t>
      </w:r>
      <w:r w:rsidRPr="009A086E">
        <w:rPr>
          <w:rFonts w:ascii="Times New Roman" w:eastAsia="Times New Roman" w:hAnsi="Times New Roman" w:cs="Times New Roman"/>
          <w:sz w:val="24"/>
          <w:szCs w:val="24"/>
        </w:rPr>
        <w:t>й</w:t>
      </w:r>
      <w:r w:rsidRPr="009A086E">
        <w:rPr>
          <w:rFonts w:ascii="Times New Roman" w:eastAsia="Times New Roman" w:hAnsi="Times New Roman" w:cs="Times New Roman"/>
          <w:sz w:val="24"/>
          <w:szCs w:val="24"/>
        </w:rPr>
        <w:t>ства;</w:t>
      </w:r>
    </w:p>
    <w:p w:rsidR="00BE5FA9" w:rsidRPr="009A086E" w:rsidRDefault="00BE5FA9" w:rsidP="009A086E">
      <w:pPr>
        <w:pStyle w:val="a8"/>
        <w:numPr>
          <w:ilvl w:val="0"/>
          <w:numId w:val="2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BE5FA9" w:rsidRPr="009A086E" w:rsidRDefault="00BE5FA9" w:rsidP="009A086E">
      <w:pPr>
        <w:pStyle w:val="a8"/>
        <w:numPr>
          <w:ilvl w:val="0"/>
          <w:numId w:val="2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выделять общий признак двух или нескольких предметов или явлений и объяснять их сходство;</w:t>
      </w:r>
    </w:p>
    <w:p w:rsidR="00BE5FA9" w:rsidRPr="009A086E" w:rsidRDefault="00BE5FA9" w:rsidP="009A086E">
      <w:pPr>
        <w:pStyle w:val="a8"/>
        <w:numPr>
          <w:ilvl w:val="0"/>
          <w:numId w:val="2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сифицировать и обобщать факты и явления;</w:t>
      </w:r>
    </w:p>
    <w:p w:rsidR="00BE5FA9" w:rsidRPr="009A086E" w:rsidRDefault="00BE5FA9" w:rsidP="009A086E">
      <w:pPr>
        <w:pStyle w:val="a8"/>
        <w:numPr>
          <w:ilvl w:val="0"/>
          <w:numId w:val="2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выделять явление из общего ряда других явлений;</w:t>
      </w:r>
    </w:p>
    <w:p w:rsidR="00BE5FA9" w:rsidRPr="009A086E" w:rsidRDefault="00BE5FA9" w:rsidP="009A086E">
      <w:pPr>
        <w:pStyle w:val="a8"/>
        <w:numPr>
          <w:ilvl w:val="0"/>
          <w:numId w:val="2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обстоятельства, которые предшествовали возникновению связи между явл</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ниями, из этих обстоятельств выделять определяющие, способные быть причиной данного явления, выявлять причины и следствия явлений;</w:t>
      </w:r>
    </w:p>
    <w:p w:rsidR="00BE5FA9" w:rsidRPr="009A086E" w:rsidRDefault="00BE5FA9" w:rsidP="009A086E">
      <w:pPr>
        <w:pStyle w:val="a8"/>
        <w:numPr>
          <w:ilvl w:val="0"/>
          <w:numId w:val="2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строить рассуждение от общих закономерностей к частным явлениям</w:t>
      </w:r>
    </w:p>
    <w:p w:rsidR="00BE5FA9" w:rsidRPr="009A086E" w:rsidRDefault="00BE5FA9" w:rsidP="009A086E">
      <w:pPr>
        <w:pStyle w:val="a8"/>
        <w:numPr>
          <w:ilvl w:val="0"/>
          <w:numId w:val="24"/>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от частных явлений к общим закономерностям;</w:t>
      </w:r>
    </w:p>
    <w:p w:rsidR="00BE5FA9" w:rsidRPr="009A086E" w:rsidRDefault="00BE5FA9" w:rsidP="009A086E">
      <w:pPr>
        <w:pStyle w:val="a8"/>
        <w:numPr>
          <w:ilvl w:val="0"/>
          <w:numId w:val="2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строить рассуждение на основе сравнения предметов и явлений, выделяя при этом общие признаки;</w:t>
      </w:r>
    </w:p>
    <w:p w:rsidR="00BE5FA9" w:rsidRPr="009A086E" w:rsidRDefault="00BE5FA9" w:rsidP="009A086E">
      <w:pPr>
        <w:pStyle w:val="a8"/>
        <w:numPr>
          <w:ilvl w:val="0"/>
          <w:numId w:val="2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BE5FA9" w:rsidRPr="009A086E" w:rsidRDefault="00BE5FA9" w:rsidP="009A086E">
      <w:pPr>
        <w:pStyle w:val="a8"/>
        <w:numPr>
          <w:ilvl w:val="0"/>
          <w:numId w:val="2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самостоятельно указывать на информацию, нуждающуюся в проверке, предлагать и пр</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менять способ проверки достоверности информации;</w:t>
      </w:r>
    </w:p>
    <w:p w:rsidR="00BE5FA9" w:rsidRPr="009A086E" w:rsidRDefault="00BE5FA9" w:rsidP="009A086E">
      <w:pPr>
        <w:pStyle w:val="a8"/>
        <w:numPr>
          <w:ilvl w:val="0"/>
          <w:numId w:val="2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вербализовать эмоциональное впечатление, оказанное на него источником;</w:t>
      </w:r>
    </w:p>
    <w:p w:rsidR="00BE5FA9" w:rsidRPr="009A086E" w:rsidRDefault="00BE5FA9" w:rsidP="009A086E">
      <w:pPr>
        <w:pStyle w:val="a8"/>
        <w:numPr>
          <w:ilvl w:val="0"/>
          <w:numId w:val="2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ления; объяснять, детализируя или обобщая; объяснять с заданной точки зрения);</w:t>
      </w:r>
    </w:p>
    <w:p w:rsidR="00BE5FA9" w:rsidRPr="009A086E" w:rsidRDefault="00BE5FA9" w:rsidP="009A086E">
      <w:pPr>
        <w:pStyle w:val="a8"/>
        <w:numPr>
          <w:ilvl w:val="0"/>
          <w:numId w:val="2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выявлять и называть причины события, явления, в том числе возможные / наиболее вер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ятные причины, возможные последствия заданной причины, самостоятельно осуществляя причинно-следственный анализ;</w:t>
      </w:r>
    </w:p>
    <w:p w:rsidR="00BE5FA9" w:rsidRPr="009A086E" w:rsidRDefault="00BE5FA9" w:rsidP="009A086E">
      <w:pPr>
        <w:pStyle w:val="a8"/>
        <w:numPr>
          <w:ilvl w:val="0"/>
          <w:numId w:val="2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E5FA9" w:rsidRPr="009A086E" w:rsidRDefault="00BE5FA9">
      <w:pPr>
        <w:spacing w:line="3" w:lineRule="exact"/>
        <w:rPr>
          <w:rFonts w:ascii="Times New Roman" w:eastAsia="Symbol" w:hAnsi="Times New Roman" w:cs="Times New Roman"/>
          <w:sz w:val="24"/>
          <w:szCs w:val="24"/>
        </w:rPr>
      </w:pPr>
    </w:p>
    <w:p w:rsidR="00965E8E" w:rsidRPr="009A086E" w:rsidRDefault="00BE5FA9" w:rsidP="00965E8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965E8E" w:rsidRPr="009A086E" w:rsidRDefault="00965E8E" w:rsidP="00965E8E">
      <w:pPr>
        <w:pStyle w:val="a8"/>
        <w:rPr>
          <w:rFonts w:ascii="Times New Roman" w:eastAsia="Times New Roman" w:hAnsi="Times New Roman" w:cs="Times New Roman"/>
          <w:sz w:val="24"/>
          <w:szCs w:val="24"/>
        </w:rPr>
      </w:pPr>
    </w:p>
    <w:p w:rsidR="00BE5FA9" w:rsidRPr="009A086E" w:rsidRDefault="00BE5FA9" w:rsidP="00965E8E">
      <w:pPr>
        <w:pStyle w:val="a8"/>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 xml:space="preserve"> Обучающийся сможет:</w:t>
      </w:r>
    </w:p>
    <w:p w:rsidR="00BE5FA9" w:rsidRPr="009A086E" w:rsidRDefault="00BE5FA9">
      <w:pPr>
        <w:spacing w:line="3" w:lineRule="exact"/>
        <w:rPr>
          <w:rFonts w:ascii="Times New Roman" w:eastAsia="Symbol" w:hAnsi="Times New Roman" w:cs="Times New Roman"/>
          <w:sz w:val="24"/>
          <w:szCs w:val="24"/>
        </w:rPr>
      </w:pPr>
    </w:p>
    <w:p w:rsidR="00BE5FA9" w:rsidRPr="009A086E" w:rsidRDefault="00BE5FA9" w:rsidP="009A086E">
      <w:pPr>
        <w:pStyle w:val="a8"/>
        <w:numPr>
          <w:ilvl w:val="0"/>
          <w:numId w:val="2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обозначать символом и знаком предмет и/или явление;</w:t>
      </w:r>
    </w:p>
    <w:p w:rsidR="00BE5FA9" w:rsidRPr="009A086E" w:rsidRDefault="00BE5FA9" w:rsidP="009A086E">
      <w:pPr>
        <w:pStyle w:val="a8"/>
        <w:numPr>
          <w:ilvl w:val="0"/>
          <w:numId w:val="2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гические связи с помощью знаков в схеме;</w:t>
      </w:r>
    </w:p>
    <w:p w:rsidR="00BE5FA9" w:rsidRPr="009A086E" w:rsidRDefault="00BE5FA9" w:rsidP="009A086E">
      <w:pPr>
        <w:pStyle w:val="a8"/>
        <w:numPr>
          <w:ilvl w:val="0"/>
          <w:numId w:val="2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абстрактный или реальный образ предмета и/или явления;</w:t>
      </w:r>
    </w:p>
    <w:p w:rsidR="00BE5FA9" w:rsidRPr="009A086E" w:rsidRDefault="00BE5FA9" w:rsidP="009A086E">
      <w:pPr>
        <w:pStyle w:val="a8"/>
        <w:numPr>
          <w:ilvl w:val="0"/>
          <w:numId w:val="2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строить модель/схему на основе условий задачи и/или способа ее решения;</w:t>
      </w:r>
    </w:p>
    <w:p w:rsidR="00BE5FA9" w:rsidRPr="009A086E" w:rsidRDefault="00BE5FA9" w:rsidP="009A086E">
      <w:pPr>
        <w:pStyle w:val="a8"/>
        <w:numPr>
          <w:ilvl w:val="0"/>
          <w:numId w:val="2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вербальные, вещественные и информационные модели с выделением сущес</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венных характеристик объекта для определения способа решения задачи в соответствии с ситуацией;</w:t>
      </w:r>
    </w:p>
    <w:p w:rsidR="00BE5FA9" w:rsidRPr="009A086E" w:rsidRDefault="00BE5FA9" w:rsidP="009A086E">
      <w:pPr>
        <w:pStyle w:val="a8"/>
        <w:numPr>
          <w:ilvl w:val="0"/>
          <w:numId w:val="2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BE5FA9" w:rsidRPr="009A086E" w:rsidRDefault="00BE5FA9" w:rsidP="009A086E">
      <w:pPr>
        <w:pStyle w:val="a8"/>
        <w:numPr>
          <w:ilvl w:val="0"/>
          <w:numId w:val="2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E5FA9" w:rsidRPr="009A086E" w:rsidRDefault="00BE5FA9" w:rsidP="009A086E">
      <w:pPr>
        <w:pStyle w:val="a8"/>
        <w:numPr>
          <w:ilvl w:val="0"/>
          <w:numId w:val="2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w:t>
      </w:r>
      <w:r w:rsidRPr="009A086E">
        <w:rPr>
          <w:rFonts w:ascii="Times New Roman" w:eastAsia="Times New Roman" w:hAnsi="Times New Roman" w:cs="Times New Roman"/>
          <w:sz w:val="24"/>
          <w:szCs w:val="24"/>
        </w:rPr>
        <w:t>л</w:t>
      </w:r>
      <w:r w:rsidRPr="009A086E">
        <w:rPr>
          <w:rFonts w:ascii="Times New Roman" w:eastAsia="Times New Roman" w:hAnsi="Times New Roman" w:cs="Times New Roman"/>
          <w:sz w:val="24"/>
          <w:szCs w:val="24"/>
        </w:rPr>
        <w:t>горитм на основе имеющегося знания об объекте, к которому применяется алгоритм;</w:t>
      </w:r>
    </w:p>
    <w:p w:rsidR="00BE5FA9" w:rsidRPr="009A086E" w:rsidRDefault="00BE5FA9" w:rsidP="009A086E">
      <w:pPr>
        <w:pStyle w:val="a8"/>
        <w:numPr>
          <w:ilvl w:val="0"/>
          <w:numId w:val="2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строить доказательство: прямое, косвенное, от противного;</w:t>
      </w:r>
    </w:p>
    <w:p w:rsidR="00BE5FA9" w:rsidRPr="009A086E" w:rsidRDefault="00BE5FA9" w:rsidP="009A086E">
      <w:pPr>
        <w:pStyle w:val="a8"/>
        <w:numPr>
          <w:ilvl w:val="0"/>
          <w:numId w:val="2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анализировать/рефлексировать опыт разработки и реализации учебного проекта, исслед</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вания (теоретического, эмпирического) на основе</w:t>
      </w:r>
    </w:p>
    <w:p w:rsidR="00BE5FA9" w:rsidRPr="009A086E" w:rsidRDefault="00BE5FA9" w:rsidP="009A086E">
      <w:pPr>
        <w:pStyle w:val="a8"/>
        <w:numPr>
          <w:ilvl w:val="0"/>
          <w:numId w:val="25"/>
        </w:numPr>
        <w:rPr>
          <w:rFonts w:ascii="Times New Roman" w:hAnsi="Times New Roman" w:cs="Times New Roman"/>
          <w:sz w:val="24"/>
          <w:szCs w:val="24"/>
        </w:rPr>
      </w:pPr>
      <w:r w:rsidRPr="009A086E">
        <w:rPr>
          <w:rFonts w:ascii="Times New Roman" w:eastAsia="Times New Roman" w:hAnsi="Times New Roman" w:cs="Times New Roman"/>
          <w:sz w:val="24"/>
          <w:szCs w:val="24"/>
        </w:rPr>
        <w:t>предложенной проблемной ситуации, поставленной цели и/или заданных критериев оце</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ки продукта/результата.</w:t>
      </w:r>
    </w:p>
    <w:p w:rsidR="00BE5FA9" w:rsidRPr="009A086E" w:rsidRDefault="00BE5FA9">
      <w:pPr>
        <w:spacing w:line="3" w:lineRule="exact"/>
        <w:rPr>
          <w:rFonts w:ascii="Times New Roman" w:hAnsi="Times New Roman" w:cs="Times New Roman"/>
          <w:sz w:val="24"/>
          <w:szCs w:val="24"/>
        </w:rPr>
      </w:pPr>
    </w:p>
    <w:p w:rsidR="00BE5FA9" w:rsidRPr="009A086E" w:rsidRDefault="00BE5FA9" w:rsidP="00965E8E">
      <w:pPr>
        <w:tabs>
          <w:tab w:val="left" w:pos="1400"/>
        </w:tabs>
        <w:spacing w:after="0" w:line="240" w:lineRule="auto"/>
        <w:ind w:left="1400"/>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Смысловое чтение.</w:t>
      </w:r>
    </w:p>
    <w:p w:rsidR="00BE5FA9" w:rsidRPr="009A086E" w:rsidRDefault="00BE5FA9">
      <w:pPr>
        <w:spacing w:line="182" w:lineRule="exact"/>
        <w:rPr>
          <w:rFonts w:ascii="Times New Roman" w:eastAsia="Symbol" w:hAnsi="Times New Roman" w:cs="Times New Roman"/>
          <w:sz w:val="24"/>
          <w:szCs w:val="24"/>
        </w:rPr>
      </w:pPr>
    </w:p>
    <w:p w:rsidR="00BE5FA9" w:rsidRPr="009A086E" w:rsidRDefault="00BE5FA9">
      <w:pPr>
        <w:ind w:left="260"/>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9A086E">
      <w:pPr>
        <w:pStyle w:val="a8"/>
        <w:numPr>
          <w:ilvl w:val="0"/>
          <w:numId w:val="2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BE5FA9" w:rsidRPr="009A086E" w:rsidRDefault="00BE5FA9" w:rsidP="009A086E">
      <w:pPr>
        <w:pStyle w:val="a8"/>
        <w:numPr>
          <w:ilvl w:val="0"/>
          <w:numId w:val="2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вать текст;</w:t>
      </w:r>
    </w:p>
    <w:p w:rsidR="00BE5FA9" w:rsidRPr="009A086E" w:rsidRDefault="00BE5FA9" w:rsidP="009A086E">
      <w:pPr>
        <w:pStyle w:val="a8"/>
        <w:numPr>
          <w:ilvl w:val="0"/>
          <w:numId w:val="2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устанавливать взаимосвязь описанных в тексте событий, явлений, процессов;</w:t>
      </w:r>
    </w:p>
    <w:p w:rsidR="00965E8E" w:rsidRPr="009A086E" w:rsidRDefault="00BE5FA9" w:rsidP="009A086E">
      <w:pPr>
        <w:pStyle w:val="a8"/>
        <w:numPr>
          <w:ilvl w:val="0"/>
          <w:numId w:val="2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резюмировать главную идею текста;</w:t>
      </w:r>
    </w:p>
    <w:p w:rsidR="00BE5FA9" w:rsidRPr="009A086E" w:rsidRDefault="00BE5FA9" w:rsidP="009A086E">
      <w:pPr>
        <w:pStyle w:val="a8"/>
        <w:numPr>
          <w:ilvl w:val="0"/>
          <w:numId w:val="2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E5FA9" w:rsidRPr="009A086E" w:rsidRDefault="00BE5FA9" w:rsidP="009A086E">
      <w:pPr>
        <w:pStyle w:val="a8"/>
        <w:numPr>
          <w:ilvl w:val="0"/>
          <w:numId w:val="2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критически оценивать содержание и форму текста.</w:t>
      </w:r>
    </w:p>
    <w:p w:rsidR="00BE5FA9" w:rsidRPr="009A086E" w:rsidRDefault="00BE5FA9" w:rsidP="00965E8E">
      <w:pPr>
        <w:pStyle w:val="a8"/>
        <w:rPr>
          <w:rFonts w:ascii="Times New Roman" w:eastAsia="Symbol" w:hAnsi="Times New Roman" w:cs="Times New Roman"/>
          <w:sz w:val="24"/>
          <w:szCs w:val="24"/>
        </w:rPr>
      </w:pPr>
    </w:p>
    <w:p w:rsidR="00BE5FA9" w:rsidRPr="009A086E" w:rsidRDefault="00BE5FA9" w:rsidP="00965E8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E5FA9" w:rsidRPr="009A086E" w:rsidRDefault="00BE5FA9">
      <w:pPr>
        <w:spacing w:line="3" w:lineRule="exact"/>
        <w:rPr>
          <w:rFonts w:ascii="Times New Roman" w:eastAsia="Symbol" w:hAnsi="Times New Roman" w:cs="Times New Roman"/>
          <w:sz w:val="24"/>
          <w:szCs w:val="24"/>
        </w:rPr>
      </w:pPr>
    </w:p>
    <w:p w:rsidR="00BE5FA9" w:rsidRPr="009A086E" w:rsidRDefault="00BE5FA9">
      <w:pPr>
        <w:ind w:left="260"/>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pPr>
        <w:spacing w:line="182" w:lineRule="exact"/>
        <w:rPr>
          <w:rFonts w:ascii="Times New Roman" w:eastAsia="Symbol" w:hAnsi="Times New Roman" w:cs="Times New Roman"/>
          <w:sz w:val="24"/>
          <w:szCs w:val="24"/>
        </w:rPr>
      </w:pPr>
    </w:p>
    <w:p w:rsidR="00BE5FA9" w:rsidRPr="009A086E" w:rsidRDefault="00BE5FA9" w:rsidP="009A086E">
      <w:pPr>
        <w:pStyle w:val="a8"/>
        <w:numPr>
          <w:ilvl w:val="0"/>
          <w:numId w:val="27"/>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свое отношение к природной среде;</w:t>
      </w:r>
    </w:p>
    <w:p w:rsidR="00BE5FA9" w:rsidRPr="009A086E" w:rsidRDefault="00BE5FA9" w:rsidP="009A086E">
      <w:pPr>
        <w:pStyle w:val="a8"/>
        <w:numPr>
          <w:ilvl w:val="0"/>
          <w:numId w:val="27"/>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анализировать влияние экологических факторов на среду обитания живых организмов;</w:t>
      </w:r>
    </w:p>
    <w:p w:rsidR="00BE5FA9" w:rsidRPr="009A086E" w:rsidRDefault="00BE5FA9" w:rsidP="009A086E">
      <w:pPr>
        <w:pStyle w:val="a8"/>
        <w:numPr>
          <w:ilvl w:val="0"/>
          <w:numId w:val="27"/>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проводить причинный и вероятностный анализ экологических ситуаций;</w:t>
      </w:r>
    </w:p>
    <w:p w:rsidR="00BE5FA9" w:rsidRPr="009A086E" w:rsidRDefault="00BE5FA9" w:rsidP="009A086E">
      <w:pPr>
        <w:pStyle w:val="a8"/>
        <w:numPr>
          <w:ilvl w:val="0"/>
          <w:numId w:val="27"/>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прогнозировать изменения ситуации при смене действия одного фактора на действие др</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гого фактора;</w:t>
      </w:r>
    </w:p>
    <w:p w:rsidR="00BE5FA9" w:rsidRPr="009A086E" w:rsidRDefault="00BE5FA9" w:rsidP="009A086E">
      <w:pPr>
        <w:pStyle w:val="a8"/>
        <w:numPr>
          <w:ilvl w:val="0"/>
          <w:numId w:val="27"/>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распространять экологические знания и участвовать в практических делах по защите о</w:t>
      </w:r>
      <w:r w:rsidRPr="009A086E">
        <w:rPr>
          <w:rFonts w:ascii="Times New Roman" w:eastAsia="Times New Roman" w:hAnsi="Times New Roman" w:cs="Times New Roman"/>
          <w:sz w:val="24"/>
          <w:szCs w:val="24"/>
        </w:rPr>
        <w:t>к</w:t>
      </w:r>
      <w:r w:rsidRPr="009A086E">
        <w:rPr>
          <w:rFonts w:ascii="Times New Roman" w:eastAsia="Times New Roman" w:hAnsi="Times New Roman" w:cs="Times New Roman"/>
          <w:sz w:val="24"/>
          <w:szCs w:val="24"/>
        </w:rPr>
        <w:t>ружающей среды;</w:t>
      </w:r>
    </w:p>
    <w:p w:rsidR="00BE5FA9" w:rsidRPr="009A086E" w:rsidRDefault="00BE5FA9" w:rsidP="009A086E">
      <w:pPr>
        <w:pStyle w:val="a8"/>
        <w:numPr>
          <w:ilvl w:val="0"/>
          <w:numId w:val="27"/>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выражать свое отношение к природе через рисунки, сочинения, модели, проектные раб</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ты.</w:t>
      </w:r>
    </w:p>
    <w:p w:rsidR="00BE5FA9" w:rsidRPr="009A086E" w:rsidRDefault="00BE5FA9">
      <w:pPr>
        <w:spacing w:line="2" w:lineRule="exact"/>
        <w:rPr>
          <w:rFonts w:ascii="Times New Roman" w:eastAsia="Symbol" w:hAnsi="Times New Roman" w:cs="Times New Roman"/>
          <w:sz w:val="24"/>
          <w:szCs w:val="24"/>
        </w:rPr>
      </w:pPr>
    </w:p>
    <w:p w:rsidR="00BE5FA9" w:rsidRPr="009A086E" w:rsidRDefault="00BE5FA9" w:rsidP="00D53B02">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Развитие мотивации к овладению культурой активного использования словарей и других пои</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ковых систем.</w:t>
      </w:r>
    </w:p>
    <w:p w:rsidR="00BE5FA9" w:rsidRPr="009A086E" w:rsidRDefault="00BE5FA9">
      <w:pPr>
        <w:spacing w:line="1" w:lineRule="exact"/>
        <w:rPr>
          <w:rFonts w:ascii="Times New Roman" w:eastAsia="Symbol" w:hAnsi="Times New Roman" w:cs="Times New Roman"/>
          <w:sz w:val="24"/>
          <w:szCs w:val="24"/>
        </w:rPr>
      </w:pPr>
    </w:p>
    <w:p w:rsidR="00BE5FA9" w:rsidRPr="009A086E" w:rsidRDefault="00BE5FA9">
      <w:pPr>
        <w:ind w:left="260"/>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9A086E">
      <w:pPr>
        <w:pStyle w:val="a8"/>
        <w:numPr>
          <w:ilvl w:val="0"/>
          <w:numId w:val="2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необходимые ключевые поисковые слова и запросы;</w:t>
      </w:r>
    </w:p>
    <w:p w:rsidR="00BE5FA9" w:rsidRPr="009A086E" w:rsidRDefault="00BE5FA9" w:rsidP="009A086E">
      <w:pPr>
        <w:pStyle w:val="a8"/>
        <w:numPr>
          <w:ilvl w:val="0"/>
          <w:numId w:val="2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осуществлять взаимодействие с электронными поисковыми системами, словарями;</w:t>
      </w:r>
    </w:p>
    <w:p w:rsidR="00BE5FA9" w:rsidRPr="009A086E" w:rsidRDefault="00BE5FA9" w:rsidP="009A086E">
      <w:pPr>
        <w:pStyle w:val="a8"/>
        <w:numPr>
          <w:ilvl w:val="0"/>
          <w:numId w:val="2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формировать множественную выборку из поисковых источников для объективизации 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зультатов поиска;</w:t>
      </w:r>
    </w:p>
    <w:p w:rsidR="00BE5FA9" w:rsidRPr="009A086E" w:rsidRDefault="00BE5FA9" w:rsidP="009A086E">
      <w:pPr>
        <w:pStyle w:val="a8"/>
        <w:numPr>
          <w:ilvl w:val="0"/>
          <w:numId w:val="2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соотносить полученные результаты поиска со своей деятельностью.</w:t>
      </w:r>
    </w:p>
    <w:p w:rsidR="00BE5FA9" w:rsidRPr="009A086E" w:rsidRDefault="00BE5FA9">
      <w:pPr>
        <w:spacing w:line="177" w:lineRule="exact"/>
        <w:rPr>
          <w:rFonts w:ascii="Times New Roman" w:eastAsia="Symbol" w:hAnsi="Times New Roman" w:cs="Times New Roman"/>
          <w:sz w:val="24"/>
          <w:szCs w:val="24"/>
        </w:rPr>
      </w:pPr>
    </w:p>
    <w:p w:rsidR="00BE5FA9" w:rsidRPr="009A086E" w:rsidRDefault="00BE5FA9">
      <w:pPr>
        <w:ind w:left="980"/>
        <w:rPr>
          <w:rFonts w:ascii="Times New Roman" w:eastAsia="Symbol" w:hAnsi="Times New Roman" w:cs="Times New Roman"/>
          <w:sz w:val="24"/>
          <w:szCs w:val="24"/>
        </w:rPr>
      </w:pPr>
      <w:r w:rsidRPr="009A086E">
        <w:rPr>
          <w:rFonts w:ascii="Times New Roman" w:eastAsia="Times New Roman" w:hAnsi="Times New Roman" w:cs="Times New Roman"/>
          <w:b/>
          <w:bCs/>
          <w:sz w:val="24"/>
          <w:szCs w:val="24"/>
        </w:rPr>
        <w:t>Коммуникативные УУД</w:t>
      </w:r>
    </w:p>
    <w:p w:rsidR="008F2AC6" w:rsidRPr="009A086E" w:rsidRDefault="00BE5FA9" w:rsidP="00D53B02">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 xml:space="preserve">вать свое мнение. </w:t>
      </w:r>
    </w:p>
    <w:p w:rsidR="00D53B02" w:rsidRPr="009A086E" w:rsidRDefault="00D53B02" w:rsidP="00D53B02">
      <w:pPr>
        <w:pStyle w:val="a8"/>
        <w:rPr>
          <w:rFonts w:ascii="Times New Roman" w:eastAsia="Symbol" w:hAnsi="Times New Roman" w:cs="Times New Roman"/>
          <w:sz w:val="24"/>
          <w:szCs w:val="24"/>
        </w:rPr>
      </w:pPr>
    </w:p>
    <w:p w:rsidR="00BE5FA9" w:rsidRPr="009A086E" w:rsidRDefault="00BE5FA9" w:rsidP="008F2AC6">
      <w:pPr>
        <w:tabs>
          <w:tab w:val="left" w:pos="1676"/>
        </w:tabs>
        <w:spacing w:after="0" w:line="361" w:lineRule="auto"/>
        <w:ind w:left="972" w:right="20"/>
        <w:jc w:val="both"/>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rsidP="00D53B02">
      <w:pPr>
        <w:pStyle w:val="a8"/>
        <w:rPr>
          <w:rFonts w:ascii="Times New Roman" w:eastAsia="Symbol" w:hAnsi="Times New Roman" w:cs="Times New Roman"/>
          <w:sz w:val="24"/>
          <w:szCs w:val="24"/>
        </w:rPr>
      </w:pP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возможные роли в совместной деятельности;</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играть определенную роль в совместной деятельности;</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вали продуктивной коммуникации;</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строить позитивные отношения в процессе учебной и познавательной деятельности;</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корректно и аргументированно отстаивать свою точку зрения, в дискуссии уметь выдв</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гать контраргументы, перефразировать свою мысль (владение механизмом эквивалентных з</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мен);</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предлагать альтернативное решение в конфликтной ситуации;</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выделять общую точку зрения в дискуссии;</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договариваться о правилах и вопросах для обсуждения в соответствии с поставленной п</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ред группой задачей;</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устранять в рамках диалога разрывы в коммуникации, обусловленные непониман</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ем/неприятием со стороны собеседника задачи, формы или содержания диалога.</w:t>
      </w:r>
    </w:p>
    <w:p w:rsidR="00BE5FA9" w:rsidRPr="009A086E" w:rsidRDefault="00BE5FA9" w:rsidP="00D53B02">
      <w:pPr>
        <w:pStyle w:val="a8"/>
        <w:rPr>
          <w:rFonts w:ascii="Times New Roman" w:eastAsia="Symbol" w:hAnsi="Times New Roman" w:cs="Times New Roman"/>
          <w:sz w:val="24"/>
          <w:szCs w:val="24"/>
        </w:rPr>
      </w:pPr>
    </w:p>
    <w:p w:rsidR="00D53B02" w:rsidRPr="009A086E" w:rsidRDefault="00BE5FA9" w:rsidP="00D53B02">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Умение осознанно использовать речевые средства в соответствии</w:t>
      </w:r>
      <w:r w:rsidR="00D53B02" w:rsidRPr="009A086E">
        <w:rPr>
          <w:rFonts w:ascii="Times New Roman" w:eastAsia="Times New Roman" w:hAnsi="Times New Roman" w:cs="Times New Roman"/>
          <w:sz w:val="24"/>
          <w:szCs w:val="24"/>
        </w:rPr>
        <w:t xml:space="preserve"> с </w:t>
      </w:r>
      <w:r w:rsidRPr="009A086E">
        <w:rPr>
          <w:rFonts w:ascii="Times New Roman" w:eastAsia="Times New Roman" w:hAnsi="Times New Roman" w:cs="Times New Roman"/>
          <w:sz w:val="24"/>
          <w:szCs w:val="24"/>
        </w:rPr>
        <w:t>задачей коммуникации для выражения своих чувств, мыслей и потребностей для планирования и регуляции своей деятел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 xml:space="preserve">ности; владение устной и письменной речью, монологической контекстной речью. </w:t>
      </w:r>
    </w:p>
    <w:p w:rsidR="00D53B02" w:rsidRPr="009A086E" w:rsidRDefault="00D53B02" w:rsidP="00D53B02">
      <w:pPr>
        <w:pStyle w:val="a8"/>
        <w:rPr>
          <w:rFonts w:ascii="Times New Roman" w:eastAsia="Times New Roman" w:hAnsi="Times New Roman" w:cs="Times New Roman"/>
          <w:sz w:val="24"/>
          <w:szCs w:val="24"/>
        </w:rPr>
      </w:pPr>
    </w:p>
    <w:p w:rsidR="00BE5FA9" w:rsidRPr="009A086E" w:rsidRDefault="00BE5FA9" w:rsidP="00D53B02">
      <w:pPr>
        <w:pStyle w:val="a8"/>
        <w:rPr>
          <w:rFonts w:ascii="Times New Roman" w:eastAsia="Times New Roman"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pPr>
        <w:spacing w:line="6" w:lineRule="exact"/>
        <w:rPr>
          <w:rFonts w:ascii="Times New Roman" w:eastAsia="Times New Roman" w:hAnsi="Times New Roman" w:cs="Times New Roman"/>
          <w:sz w:val="24"/>
          <w:szCs w:val="24"/>
        </w:rPr>
      </w:pP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определять задачу коммуникации и в соответствии с ней отбирать речевые средства;</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отбирать и использовать речевые средства в процессе коммуникации</w:t>
      </w:r>
    </w:p>
    <w:p w:rsidR="00BE5FA9" w:rsidRPr="009A086E" w:rsidRDefault="00BE5FA9" w:rsidP="009A086E">
      <w:pPr>
        <w:pStyle w:val="a8"/>
        <w:numPr>
          <w:ilvl w:val="0"/>
          <w:numId w:val="29"/>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другими людьми (диалог в паре, в малой группе и т. д.);</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сти;</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принимать решение в ходе диалога и согласовывать его с собеседником;</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письменные «клишированные» и оригинальные тексты с использованием нео</w:t>
      </w:r>
      <w:r w:rsidRPr="009A086E">
        <w:rPr>
          <w:rFonts w:ascii="Times New Roman" w:eastAsia="Times New Roman" w:hAnsi="Times New Roman" w:cs="Times New Roman"/>
          <w:sz w:val="24"/>
          <w:szCs w:val="24"/>
        </w:rPr>
        <w:t>б</w:t>
      </w:r>
      <w:r w:rsidRPr="009A086E">
        <w:rPr>
          <w:rFonts w:ascii="Times New Roman" w:eastAsia="Times New Roman" w:hAnsi="Times New Roman" w:cs="Times New Roman"/>
          <w:sz w:val="24"/>
          <w:szCs w:val="24"/>
        </w:rPr>
        <w:t>ходимых речевых средств;</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использовать невербальные средства или наглядные материалы, подготовле</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ные/отобранные под руководством учителя;</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делать оценочный вывод о достижении цели коммуникации непосредственно после з</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вершения коммуникативного контакта и обосновывать его.</w:t>
      </w:r>
    </w:p>
    <w:p w:rsidR="00BE5FA9" w:rsidRPr="009A086E" w:rsidRDefault="00BE5FA9">
      <w:pPr>
        <w:spacing w:line="3" w:lineRule="exact"/>
        <w:rPr>
          <w:rFonts w:ascii="Times New Roman" w:eastAsia="Symbol" w:hAnsi="Times New Roman" w:cs="Times New Roman"/>
          <w:sz w:val="24"/>
          <w:szCs w:val="24"/>
        </w:rPr>
      </w:pPr>
    </w:p>
    <w:p w:rsidR="00D53B02" w:rsidRPr="009A086E" w:rsidRDefault="00BE5FA9" w:rsidP="00D53B02">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D53B02" w:rsidRPr="009A086E" w:rsidRDefault="00D53B02" w:rsidP="00D53B02">
      <w:pPr>
        <w:pStyle w:val="a8"/>
        <w:rPr>
          <w:rFonts w:ascii="Times New Roman" w:eastAsia="Times New Roman" w:hAnsi="Times New Roman" w:cs="Times New Roman"/>
          <w:sz w:val="24"/>
          <w:szCs w:val="24"/>
        </w:rPr>
      </w:pPr>
    </w:p>
    <w:p w:rsidR="00BE5FA9" w:rsidRPr="009A086E" w:rsidRDefault="00BE5FA9" w:rsidP="00D53B02">
      <w:pPr>
        <w:pStyle w:val="a8"/>
        <w:rPr>
          <w:rFonts w:ascii="Times New Roman" w:eastAsia="Symbol" w:hAnsi="Times New Roman" w:cs="Times New Roman"/>
          <w:b/>
          <w:i/>
          <w:sz w:val="24"/>
          <w:szCs w:val="24"/>
        </w:rPr>
      </w:pPr>
      <w:r w:rsidRPr="009A086E">
        <w:rPr>
          <w:rFonts w:ascii="Times New Roman" w:eastAsia="Times New Roman" w:hAnsi="Times New Roman" w:cs="Times New Roman"/>
          <w:b/>
          <w:i/>
          <w:sz w:val="24"/>
          <w:szCs w:val="24"/>
        </w:rPr>
        <w:t>Обучающийся сможет:</w:t>
      </w:r>
    </w:p>
    <w:p w:rsidR="00BE5FA9" w:rsidRPr="009A086E" w:rsidRDefault="00BE5FA9">
      <w:pPr>
        <w:spacing w:line="3" w:lineRule="exact"/>
        <w:rPr>
          <w:rFonts w:ascii="Times New Roman" w:eastAsia="Symbol" w:hAnsi="Times New Roman" w:cs="Times New Roman"/>
          <w:sz w:val="24"/>
          <w:szCs w:val="24"/>
        </w:rPr>
      </w:pP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шения учебных и практических задач с помощью средств ИКТ;</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w:t>
      </w:r>
      <w:r w:rsidRPr="009A086E">
        <w:rPr>
          <w:rFonts w:ascii="Times New Roman" w:eastAsia="Times New Roman" w:hAnsi="Times New Roman" w:cs="Times New Roman"/>
          <w:sz w:val="24"/>
          <w:szCs w:val="24"/>
        </w:rPr>
        <w:t>м</w:t>
      </w:r>
      <w:r w:rsidRPr="009A086E">
        <w:rPr>
          <w:rFonts w:ascii="Times New Roman" w:eastAsia="Times New Roman" w:hAnsi="Times New Roman" w:cs="Times New Roman"/>
          <w:sz w:val="24"/>
          <w:szCs w:val="24"/>
        </w:rPr>
        <w:t>муникации;</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использовать компьютерные технологии (включая выбор адекватных задаче инструме</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тальных программно-аппаратных средств и сервисов) для решения информационных и коммун</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кационных учебных задач, в том числе: вычисление, написание писем, сочинений, докладов, 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фератов, создание презентаций и др.;</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использовать информацию с учетом этических и правовых норм;</w:t>
      </w:r>
    </w:p>
    <w:p w:rsidR="00BE5FA9" w:rsidRPr="009A086E" w:rsidRDefault="00BE5FA9" w:rsidP="009A086E">
      <w:pPr>
        <w:pStyle w:val="a8"/>
        <w:numPr>
          <w:ilvl w:val="0"/>
          <w:numId w:val="2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информационные ресурсы разного типа и для разных аудиторий, соблюдать и</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формационную гигиену и правила информационной безопасности.</w:t>
      </w:r>
    </w:p>
    <w:p w:rsidR="00D53B02" w:rsidRPr="009A086E" w:rsidRDefault="00D53B02" w:rsidP="009A086E">
      <w:pPr>
        <w:pStyle w:val="a8"/>
        <w:numPr>
          <w:ilvl w:val="0"/>
          <w:numId w:val="29"/>
        </w:numPr>
        <w:rPr>
          <w:rFonts w:ascii="Times New Roman" w:eastAsia="Symbol"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1.2.5. Предметные результаты</w:t>
      </w:r>
    </w:p>
    <w:p w:rsidR="00BE5FA9" w:rsidRPr="009A086E" w:rsidRDefault="00BE5FA9">
      <w:pPr>
        <w:spacing w:line="167" w:lineRule="exact"/>
        <w:rPr>
          <w:rFonts w:ascii="Times New Roman" w:hAnsi="Times New Roman" w:cs="Times New Roman"/>
          <w:sz w:val="24"/>
          <w:szCs w:val="24"/>
        </w:rPr>
      </w:pPr>
    </w:p>
    <w:p w:rsidR="00BE5FA9" w:rsidRPr="009A086E" w:rsidRDefault="00BE5FA9" w:rsidP="00D53B02">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Предметные  результаты  описаны</w:t>
      </w:r>
      <w:r w:rsidRPr="009A086E">
        <w:rPr>
          <w:rFonts w:ascii="Times New Roman" w:eastAsia="Times New Roman" w:hAnsi="Times New Roman" w:cs="Times New Roman"/>
          <w:sz w:val="24"/>
          <w:szCs w:val="24"/>
        </w:rPr>
        <w:tab/>
        <w:t>в  п</w:t>
      </w:r>
      <w:r w:rsidR="00D53B02" w:rsidRPr="009A086E">
        <w:rPr>
          <w:rFonts w:ascii="Times New Roman" w:eastAsia="Times New Roman" w:hAnsi="Times New Roman" w:cs="Times New Roman"/>
          <w:sz w:val="24"/>
          <w:szCs w:val="24"/>
        </w:rPr>
        <w:t xml:space="preserve"> .2.2.  настоящего </w:t>
      </w:r>
      <w:r w:rsidRPr="009A086E">
        <w:rPr>
          <w:rFonts w:ascii="Times New Roman" w:eastAsia="Times New Roman" w:hAnsi="Times New Roman" w:cs="Times New Roman"/>
          <w:sz w:val="24"/>
          <w:szCs w:val="24"/>
        </w:rPr>
        <w:t>документа</w:t>
      </w:r>
    </w:p>
    <w:p w:rsidR="00BE5FA9" w:rsidRPr="009A086E" w:rsidRDefault="00BE5FA9" w:rsidP="00D53B02">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w:t>
      </w:r>
      <w:r w:rsidR="008F2AC6" w:rsidRPr="009A086E">
        <w:rPr>
          <w:rFonts w:ascii="Times New Roman" w:eastAsia="Times New Roman" w:hAnsi="Times New Roman" w:cs="Times New Roman"/>
          <w:bCs/>
          <w:sz w:val="24"/>
          <w:szCs w:val="24"/>
        </w:rPr>
        <w:t>Программы учебных предметов</w:t>
      </w:r>
      <w:r w:rsidRPr="009A086E">
        <w:rPr>
          <w:rFonts w:ascii="Times New Roman" w:eastAsia="Times New Roman" w:hAnsi="Times New Roman" w:cs="Times New Roman"/>
          <w:sz w:val="24"/>
          <w:szCs w:val="24"/>
        </w:rPr>
        <w:t>).</w:t>
      </w:r>
    </w:p>
    <w:p w:rsidR="00BE5FA9" w:rsidRPr="009A086E" w:rsidRDefault="00BE5FA9">
      <w:pPr>
        <w:spacing w:line="385" w:lineRule="exact"/>
        <w:rPr>
          <w:rFonts w:ascii="Times New Roman" w:hAnsi="Times New Roman" w:cs="Times New Roman"/>
          <w:sz w:val="24"/>
          <w:szCs w:val="24"/>
        </w:rPr>
      </w:pPr>
    </w:p>
    <w:p w:rsidR="008D2795" w:rsidRPr="009A086E" w:rsidRDefault="00BE5FA9" w:rsidP="008D2795">
      <w:pPr>
        <w:pStyle w:val="a8"/>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Сист</w:t>
      </w:r>
      <w:r w:rsidR="008F2AC6" w:rsidRPr="009A086E">
        <w:rPr>
          <w:rFonts w:ascii="Times New Roman" w:eastAsia="Times New Roman" w:hAnsi="Times New Roman" w:cs="Times New Roman"/>
          <w:b/>
          <w:sz w:val="24"/>
          <w:szCs w:val="24"/>
        </w:rPr>
        <w:t>ема оценки достижения обучающего</w:t>
      </w:r>
      <w:r w:rsidRPr="009A086E">
        <w:rPr>
          <w:rFonts w:ascii="Times New Roman" w:eastAsia="Times New Roman" w:hAnsi="Times New Roman" w:cs="Times New Roman"/>
          <w:b/>
          <w:sz w:val="24"/>
          <w:szCs w:val="24"/>
        </w:rPr>
        <w:t>ся с задержкой психического развития планиру</w:t>
      </w:r>
      <w:r w:rsidRPr="009A086E">
        <w:rPr>
          <w:rFonts w:ascii="Times New Roman" w:eastAsia="Times New Roman" w:hAnsi="Times New Roman" w:cs="Times New Roman"/>
          <w:b/>
          <w:sz w:val="24"/>
          <w:szCs w:val="24"/>
        </w:rPr>
        <w:t>е</w:t>
      </w:r>
      <w:r w:rsidRPr="009A086E">
        <w:rPr>
          <w:rFonts w:ascii="Times New Roman" w:eastAsia="Times New Roman" w:hAnsi="Times New Roman" w:cs="Times New Roman"/>
          <w:b/>
          <w:sz w:val="24"/>
          <w:szCs w:val="24"/>
        </w:rPr>
        <w:t xml:space="preserve">мых результатов освоения </w:t>
      </w:r>
    </w:p>
    <w:p w:rsidR="00BE5FA9" w:rsidRPr="009A086E" w:rsidRDefault="00BE5FA9" w:rsidP="008D2795">
      <w:pPr>
        <w:pStyle w:val="a8"/>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адаптированной основной образовательной программы</w:t>
      </w:r>
    </w:p>
    <w:p w:rsidR="00BE5FA9" w:rsidRPr="009A086E" w:rsidRDefault="00BE5FA9">
      <w:pPr>
        <w:spacing w:line="200"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1.3.1. Общие положения</w:t>
      </w:r>
    </w:p>
    <w:p w:rsidR="00BE5FA9" w:rsidRPr="009A086E" w:rsidRDefault="00BE5FA9">
      <w:pPr>
        <w:spacing w:line="160" w:lineRule="exact"/>
        <w:rPr>
          <w:rFonts w:ascii="Times New Roman" w:hAnsi="Times New Roman" w:cs="Times New Roman"/>
          <w:sz w:val="24"/>
          <w:szCs w:val="24"/>
        </w:rPr>
      </w:pP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Основными </w:t>
      </w:r>
      <w:r w:rsidRPr="009A086E">
        <w:rPr>
          <w:rFonts w:ascii="Times New Roman" w:eastAsia="Times New Roman" w:hAnsi="Times New Roman" w:cs="Times New Roman"/>
          <w:b/>
          <w:bCs/>
          <w:sz w:val="24"/>
          <w:szCs w:val="24"/>
        </w:rPr>
        <w:t>направлениями и целями</w:t>
      </w:r>
      <w:r w:rsidR="008F2AC6" w:rsidRPr="009A086E">
        <w:rPr>
          <w:rFonts w:ascii="Times New Roman" w:eastAsia="Times New Roman" w:hAnsi="Times New Roman" w:cs="Times New Roman"/>
          <w:sz w:val="24"/>
          <w:szCs w:val="24"/>
        </w:rPr>
        <w:t>оценочной деятельности в МБОУ С</w:t>
      </w:r>
      <w:r w:rsidRPr="009A086E">
        <w:rPr>
          <w:rFonts w:ascii="Times New Roman" w:eastAsia="Times New Roman" w:hAnsi="Times New Roman" w:cs="Times New Roman"/>
          <w:sz w:val="24"/>
          <w:szCs w:val="24"/>
        </w:rPr>
        <w:t>Ш №2</w:t>
      </w:r>
      <w:r w:rsidR="008F2AC6" w:rsidRPr="009A086E">
        <w:rPr>
          <w:rFonts w:ascii="Times New Roman" w:eastAsia="Times New Roman" w:hAnsi="Times New Roman" w:cs="Times New Roman"/>
          <w:sz w:val="24"/>
          <w:szCs w:val="24"/>
        </w:rPr>
        <w:t xml:space="preserve"> г.Лукоянова</w:t>
      </w:r>
      <w:r w:rsidRPr="009A086E">
        <w:rPr>
          <w:rFonts w:ascii="Times New Roman" w:eastAsia="Times New Roman" w:hAnsi="Times New Roman" w:cs="Times New Roman"/>
          <w:sz w:val="24"/>
          <w:szCs w:val="24"/>
        </w:rPr>
        <w:t xml:space="preserve"> в соответствии с требованиями ФГОС ООО являются:</w:t>
      </w:r>
    </w:p>
    <w:p w:rsidR="00BE5FA9" w:rsidRPr="009A086E" w:rsidRDefault="00BE5FA9">
      <w:pPr>
        <w:spacing w:line="3" w:lineRule="exact"/>
        <w:rPr>
          <w:rFonts w:ascii="Times New Roman" w:hAnsi="Times New Roman" w:cs="Times New Roman"/>
          <w:sz w:val="24"/>
          <w:szCs w:val="24"/>
        </w:rPr>
      </w:pPr>
    </w:p>
    <w:p w:rsidR="00BE5FA9" w:rsidRPr="009A086E" w:rsidRDefault="00BE5FA9" w:rsidP="009A086E">
      <w:pPr>
        <w:pStyle w:val="a8"/>
        <w:numPr>
          <w:ilvl w:val="0"/>
          <w:numId w:val="30"/>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оценка обра</w:t>
      </w:r>
      <w:r w:rsidR="008F2AC6" w:rsidRPr="009A086E">
        <w:rPr>
          <w:rFonts w:ascii="Times New Roman" w:eastAsia="Times New Roman" w:hAnsi="Times New Roman" w:cs="Times New Roman"/>
          <w:sz w:val="24"/>
          <w:szCs w:val="24"/>
        </w:rPr>
        <w:t>зовательных достижений обучающего</w:t>
      </w:r>
      <w:r w:rsidRPr="009A086E">
        <w:rPr>
          <w:rFonts w:ascii="Times New Roman" w:eastAsia="Times New Roman" w:hAnsi="Times New Roman" w:cs="Times New Roman"/>
          <w:sz w:val="24"/>
          <w:szCs w:val="24"/>
        </w:rPr>
        <w:t>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ного регионального</w:t>
      </w:r>
      <w:r w:rsidR="008F2AC6" w:rsidRPr="009A086E">
        <w:rPr>
          <w:rFonts w:ascii="Times New Roman" w:eastAsia="Times New Roman" w:hAnsi="Times New Roman" w:cs="Times New Roman"/>
          <w:sz w:val="24"/>
          <w:szCs w:val="24"/>
        </w:rPr>
        <w:t xml:space="preserve"> и  федерального уровней</w:t>
      </w:r>
      <w:r w:rsidRPr="009A086E">
        <w:rPr>
          <w:rFonts w:ascii="Times New Roman" w:eastAsia="Times New Roman" w:hAnsi="Times New Roman" w:cs="Times New Roman"/>
          <w:sz w:val="24"/>
          <w:szCs w:val="24"/>
        </w:rPr>
        <w:t>;</w:t>
      </w:r>
    </w:p>
    <w:p w:rsidR="00BE5FA9" w:rsidRPr="009A086E" w:rsidRDefault="00BE5FA9" w:rsidP="009A086E">
      <w:pPr>
        <w:pStyle w:val="a8"/>
        <w:numPr>
          <w:ilvl w:val="0"/>
          <w:numId w:val="3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оценка результатов деятельности педагогических кадров как основа аттестационных пр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цедур;</w:t>
      </w:r>
    </w:p>
    <w:p w:rsidR="00BE5FA9" w:rsidRPr="009A086E" w:rsidRDefault="00BE5FA9" w:rsidP="009A086E">
      <w:pPr>
        <w:pStyle w:val="a8"/>
        <w:numPr>
          <w:ilvl w:val="0"/>
          <w:numId w:val="3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оценка результатов деятельности образовательной организации как основа аккредитац</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онных процедур.</w:t>
      </w:r>
    </w:p>
    <w:p w:rsidR="00BE5FA9" w:rsidRPr="009A086E" w:rsidRDefault="00BE5FA9">
      <w:pPr>
        <w:spacing w:line="1" w:lineRule="exact"/>
        <w:rPr>
          <w:rFonts w:ascii="Times New Roman" w:eastAsia="Symbol" w:hAnsi="Times New Roman" w:cs="Times New Roman"/>
          <w:sz w:val="24"/>
          <w:szCs w:val="24"/>
        </w:rPr>
      </w:pPr>
    </w:p>
    <w:p w:rsidR="00BE5FA9" w:rsidRPr="009A086E" w:rsidRDefault="00BE5FA9" w:rsidP="008D2795">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 xml:space="preserve">Основным </w:t>
      </w:r>
      <w:r w:rsidRPr="009A086E">
        <w:rPr>
          <w:rFonts w:ascii="Times New Roman" w:eastAsia="Times New Roman" w:hAnsi="Times New Roman" w:cs="Times New Roman"/>
          <w:b/>
          <w:bCs/>
          <w:sz w:val="24"/>
          <w:szCs w:val="24"/>
        </w:rPr>
        <w:t>объектом</w:t>
      </w:r>
      <w:r w:rsidRPr="009A086E">
        <w:rPr>
          <w:rFonts w:ascii="Times New Roman" w:eastAsia="Times New Roman" w:hAnsi="Times New Roman" w:cs="Times New Roman"/>
          <w:sz w:val="24"/>
          <w:szCs w:val="24"/>
        </w:rPr>
        <w:t xml:space="preserve"> системы оценки, ее </w:t>
      </w:r>
      <w:r w:rsidRPr="009A086E">
        <w:rPr>
          <w:rFonts w:ascii="Times New Roman" w:eastAsia="Times New Roman" w:hAnsi="Times New Roman" w:cs="Times New Roman"/>
          <w:b/>
          <w:bCs/>
          <w:sz w:val="24"/>
          <w:szCs w:val="24"/>
        </w:rPr>
        <w:t xml:space="preserve">содержательной икритериальной базой </w:t>
      </w:r>
      <w:r w:rsidRPr="009A086E">
        <w:rPr>
          <w:rFonts w:ascii="Times New Roman" w:eastAsia="Times New Roman" w:hAnsi="Times New Roman" w:cs="Times New Roman"/>
          <w:sz w:val="24"/>
          <w:szCs w:val="24"/>
        </w:rPr>
        <w:t>выступают требования ФГОС, которыеконкретизируются в планируемых результатах о</w:t>
      </w:r>
      <w:r w:rsidR="0053134B" w:rsidRPr="009A086E">
        <w:rPr>
          <w:rFonts w:ascii="Times New Roman" w:eastAsia="Times New Roman" w:hAnsi="Times New Roman" w:cs="Times New Roman"/>
          <w:sz w:val="24"/>
          <w:szCs w:val="24"/>
        </w:rPr>
        <w:t>своения обучающи</w:t>
      </w:r>
      <w:r w:rsidR="0053134B" w:rsidRPr="009A086E">
        <w:rPr>
          <w:rFonts w:ascii="Times New Roman" w:eastAsia="Times New Roman" w:hAnsi="Times New Roman" w:cs="Times New Roman"/>
          <w:sz w:val="24"/>
          <w:szCs w:val="24"/>
        </w:rPr>
        <w:t>м</w:t>
      </w:r>
      <w:r w:rsidRPr="009A086E">
        <w:rPr>
          <w:rFonts w:ascii="Times New Roman" w:eastAsia="Times New Roman" w:hAnsi="Times New Roman" w:cs="Times New Roman"/>
          <w:sz w:val="24"/>
          <w:szCs w:val="24"/>
        </w:rPr>
        <w:t>ся основной образовательной программы образовательной организации.</w:t>
      </w:r>
    </w:p>
    <w:p w:rsidR="0053134B" w:rsidRPr="009A086E" w:rsidRDefault="00BE5FA9" w:rsidP="0053134B">
      <w:pPr>
        <w:spacing w:line="367" w:lineRule="auto"/>
        <w:ind w:right="38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Система оценки включает процедуры внутренней и внешней оценки. </w:t>
      </w:r>
      <w:r w:rsidRPr="009A086E">
        <w:rPr>
          <w:rFonts w:ascii="Times New Roman" w:eastAsia="Times New Roman" w:hAnsi="Times New Roman" w:cs="Times New Roman"/>
          <w:b/>
          <w:bCs/>
          <w:sz w:val="24"/>
          <w:szCs w:val="24"/>
        </w:rPr>
        <w:t xml:space="preserve">Внутренняя оценка </w:t>
      </w:r>
      <w:r w:rsidR="0053134B" w:rsidRPr="009A086E">
        <w:rPr>
          <w:rFonts w:ascii="Times New Roman" w:eastAsia="Times New Roman" w:hAnsi="Times New Roman" w:cs="Times New Roman"/>
          <w:sz w:val="24"/>
          <w:szCs w:val="24"/>
        </w:rPr>
        <w:t>включает:</w:t>
      </w:r>
    </w:p>
    <w:p w:rsidR="00BE5FA9" w:rsidRPr="009A086E" w:rsidRDefault="00BE5FA9" w:rsidP="009A086E">
      <w:pPr>
        <w:pStyle w:val="a8"/>
        <w:numPr>
          <w:ilvl w:val="0"/>
          <w:numId w:val="3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текущую и тематическую оценку,</w:t>
      </w:r>
    </w:p>
    <w:p w:rsidR="00BE5FA9" w:rsidRPr="009A086E" w:rsidRDefault="00BE5FA9" w:rsidP="009A086E">
      <w:pPr>
        <w:pStyle w:val="a8"/>
        <w:numPr>
          <w:ilvl w:val="0"/>
          <w:numId w:val="3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внутришкольный мониторинг образовательных достижений,</w:t>
      </w:r>
    </w:p>
    <w:p w:rsidR="00BE5FA9" w:rsidRPr="009A086E" w:rsidRDefault="00BE5FA9" w:rsidP="009A086E">
      <w:pPr>
        <w:pStyle w:val="a8"/>
        <w:numPr>
          <w:ilvl w:val="0"/>
          <w:numId w:val="3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промежуточну</w:t>
      </w:r>
      <w:r w:rsidR="0053134B" w:rsidRPr="009A086E">
        <w:rPr>
          <w:rFonts w:ascii="Times New Roman" w:eastAsia="Times New Roman" w:hAnsi="Times New Roman" w:cs="Times New Roman"/>
          <w:sz w:val="24"/>
          <w:szCs w:val="24"/>
        </w:rPr>
        <w:t>ю аттестацию обучающего</w:t>
      </w:r>
      <w:r w:rsidRPr="009A086E">
        <w:rPr>
          <w:rFonts w:ascii="Times New Roman" w:eastAsia="Times New Roman" w:hAnsi="Times New Roman" w:cs="Times New Roman"/>
          <w:sz w:val="24"/>
          <w:szCs w:val="24"/>
        </w:rPr>
        <w:t>ся.</w:t>
      </w:r>
    </w:p>
    <w:p w:rsidR="00BE5FA9" w:rsidRPr="009A086E" w:rsidRDefault="00BE5FA9">
      <w:pPr>
        <w:spacing w:line="178" w:lineRule="exact"/>
        <w:rPr>
          <w:rFonts w:ascii="Times New Roman" w:hAnsi="Times New Roman" w:cs="Times New Roman"/>
          <w:sz w:val="24"/>
          <w:szCs w:val="24"/>
        </w:rPr>
      </w:pPr>
    </w:p>
    <w:p w:rsidR="00BE5FA9" w:rsidRPr="009A086E" w:rsidRDefault="00BE5FA9" w:rsidP="00F777A0">
      <w:pPr>
        <w:numPr>
          <w:ilvl w:val="0"/>
          <w:numId w:val="7"/>
        </w:numPr>
        <w:tabs>
          <w:tab w:val="left" w:pos="1240"/>
        </w:tabs>
        <w:spacing w:after="0" w:line="240" w:lineRule="auto"/>
        <w:ind w:left="1240" w:hanging="268"/>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 xml:space="preserve">внешним процедурам </w:t>
      </w:r>
      <w:r w:rsidRPr="009A086E">
        <w:rPr>
          <w:rFonts w:ascii="Times New Roman" w:eastAsia="Times New Roman" w:hAnsi="Times New Roman" w:cs="Times New Roman"/>
          <w:sz w:val="24"/>
          <w:szCs w:val="24"/>
        </w:rPr>
        <w:t>относятся:</w:t>
      </w:r>
    </w:p>
    <w:p w:rsidR="00BE5FA9" w:rsidRPr="009A086E" w:rsidRDefault="00BE5FA9">
      <w:pPr>
        <w:spacing w:line="187" w:lineRule="exact"/>
        <w:rPr>
          <w:rFonts w:ascii="Times New Roman" w:hAnsi="Times New Roman" w:cs="Times New Roman"/>
          <w:sz w:val="24"/>
          <w:szCs w:val="24"/>
        </w:rPr>
      </w:pPr>
    </w:p>
    <w:p w:rsidR="00BE5FA9" w:rsidRPr="009A086E" w:rsidRDefault="00BE5FA9" w:rsidP="009A086E">
      <w:pPr>
        <w:pStyle w:val="a8"/>
        <w:numPr>
          <w:ilvl w:val="0"/>
          <w:numId w:val="3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независим</w:t>
      </w:r>
      <w:r w:rsidR="0053134B" w:rsidRPr="009A086E">
        <w:rPr>
          <w:rFonts w:ascii="Times New Roman" w:eastAsia="Times New Roman" w:hAnsi="Times New Roman" w:cs="Times New Roman"/>
          <w:sz w:val="24"/>
          <w:szCs w:val="24"/>
        </w:rPr>
        <w:t xml:space="preserve">ая оценка качества образования </w:t>
      </w:r>
    </w:p>
    <w:p w:rsidR="00BE5FA9" w:rsidRPr="009A086E" w:rsidRDefault="00BE5FA9" w:rsidP="009A086E">
      <w:pPr>
        <w:pStyle w:val="a8"/>
        <w:numPr>
          <w:ilvl w:val="0"/>
          <w:numId w:val="3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мониторинговые исследования муниципального, регионального и федерального уровней.</w:t>
      </w:r>
    </w:p>
    <w:p w:rsidR="00BE5FA9" w:rsidRPr="009A086E" w:rsidRDefault="00BE5FA9">
      <w:pPr>
        <w:spacing w:line="1" w:lineRule="exact"/>
        <w:rPr>
          <w:rFonts w:ascii="Times New Roman" w:eastAsia="Symbol" w:hAnsi="Times New Roman" w:cs="Times New Roman"/>
          <w:sz w:val="24"/>
          <w:szCs w:val="24"/>
        </w:rPr>
      </w:pPr>
    </w:p>
    <w:p w:rsidR="00BE5FA9" w:rsidRPr="009A086E" w:rsidRDefault="00BE5FA9" w:rsidP="008D2795">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Особенности каждой из указанных процедур описаны в п.1.3.3 настоящего документа.</w:t>
      </w:r>
    </w:p>
    <w:p w:rsidR="00BE5FA9" w:rsidRPr="009A086E" w:rsidRDefault="00BE5FA9" w:rsidP="008D2795">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 xml:space="preserve">В соответствии с ФГОС ООО система оценки образовательной организации реализует </w:t>
      </w:r>
      <w:r w:rsidRPr="009A086E">
        <w:rPr>
          <w:rFonts w:ascii="Times New Roman" w:eastAsia="Times New Roman" w:hAnsi="Times New Roman" w:cs="Times New Roman"/>
          <w:b/>
          <w:bCs/>
          <w:sz w:val="24"/>
          <w:szCs w:val="24"/>
        </w:rPr>
        <w:t xml:space="preserve">системно-деятельностный, уровневый икомплексный подходы </w:t>
      </w:r>
      <w:r w:rsidRPr="009A086E">
        <w:rPr>
          <w:rFonts w:ascii="Times New Roman" w:eastAsia="Times New Roman" w:hAnsi="Times New Roman" w:cs="Times New Roman"/>
          <w:sz w:val="24"/>
          <w:szCs w:val="24"/>
        </w:rPr>
        <w:t>к оценке образовательных достижений.</w:t>
      </w:r>
    </w:p>
    <w:p w:rsidR="00BE5FA9" w:rsidRPr="009A086E" w:rsidRDefault="00BE5FA9">
      <w:pPr>
        <w:spacing w:line="1" w:lineRule="exact"/>
        <w:rPr>
          <w:rFonts w:ascii="Times New Roman" w:eastAsia="Symbol" w:hAnsi="Times New Roman" w:cs="Times New Roman"/>
          <w:sz w:val="24"/>
          <w:szCs w:val="24"/>
        </w:rPr>
      </w:pPr>
    </w:p>
    <w:p w:rsidR="00BE5FA9" w:rsidRPr="009A086E" w:rsidRDefault="00BE5FA9" w:rsidP="008D2795">
      <w:pPr>
        <w:pStyle w:val="a8"/>
        <w:rPr>
          <w:rFonts w:ascii="Times New Roman" w:eastAsia="Symbol" w:hAnsi="Times New Roman" w:cs="Times New Roman"/>
          <w:sz w:val="24"/>
          <w:szCs w:val="24"/>
        </w:rPr>
      </w:pPr>
      <w:r w:rsidRPr="009A086E">
        <w:rPr>
          <w:rFonts w:ascii="Times New Roman" w:eastAsia="Times New Roman" w:hAnsi="Times New Roman" w:cs="Times New Roman"/>
          <w:b/>
          <w:bCs/>
          <w:sz w:val="24"/>
          <w:szCs w:val="24"/>
        </w:rPr>
        <w:t xml:space="preserve">Системно-деятельностный подход </w:t>
      </w:r>
      <w:r w:rsidRPr="009A086E">
        <w:rPr>
          <w:rFonts w:ascii="Times New Roman" w:eastAsia="Times New Roman" w:hAnsi="Times New Roman" w:cs="Times New Roman"/>
          <w:sz w:val="24"/>
          <w:szCs w:val="24"/>
        </w:rPr>
        <w:t>к оценке образовательныхдостижений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E5FA9" w:rsidRPr="009A086E" w:rsidRDefault="00BE5FA9">
      <w:pPr>
        <w:spacing w:line="1" w:lineRule="exact"/>
        <w:rPr>
          <w:rFonts w:ascii="Times New Roman" w:eastAsia="Symbol" w:hAnsi="Times New Roman" w:cs="Times New Roman"/>
          <w:sz w:val="24"/>
          <w:szCs w:val="24"/>
        </w:rPr>
      </w:pPr>
    </w:p>
    <w:p w:rsidR="00BE5FA9" w:rsidRPr="009A086E" w:rsidRDefault="00BE5FA9" w:rsidP="008D2795">
      <w:pPr>
        <w:pStyle w:val="a8"/>
        <w:rPr>
          <w:rFonts w:ascii="Times New Roman" w:eastAsia="Symbol" w:hAnsi="Times New Roman" w:cs="Times New Roman"/>
          <w:sz w:val="24"/>
          <w:szCs w:val="24"/>
        </w:rPr>
      </w:pPr>
      <w:r w:rsidRPr="009A086E">
        <w:rPr>
          <w:rFonts w:ascii="Times New Roman" w:eastAsia="Times New Roman" w:hAnsi="Times New Roman" w:cs="Times New Roman"/>
          <w:b/>
          <w:bCs/>
          <w:sz w:val="24"/>
          <w:szCs w:val="24"/>
        </w:rPr>
        <w:t xml:space="preserve">Уровневый подход </w:t>
      </w:r>
      <w:r w:rsidRPr="009A086E">
        <w:rPr>
          <w:rFonts w:ascii="Times New Roman" w:eastAsia="Times New Roman" w:hAnsi="Times New Roman" w:cs="Times New Roman"/>
          <w:sz w:val="24"/>
          <w:szCs w:val="24"/>
        </w:rPr>
        <w:t>служит важнейшей основой для организациииндивидуальной работы с уч</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щимися. Он реализуется как по отношению к содержанию оценки, так и к представлению и и</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терпретации результатов измерений.</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b/>
          <w:bCs/>
          <w:sz w:val="24"/>
          <w:szCs w:val="24"/>
        </w:rPr>
        <w:lastRenderedPageBreak/>
        <w:t xml:space="preserve">Уровневый подход к содержанию оценки </w:t>
      </w:r>
      <w:r w:rsidRPr="009A086E">
        <w:rPr>
          <w:rFonts w:ascii="Times New Roman" w:eastAsia="Times New Roman" w:hAnsi="Times New Roman" w:cs="Times New Roman"/>
          <w:sz w:val="24"/>
          <w:szCs w:val="24"/>
        </w:rPr>
        <w:t>обеспечивается структуройпланируемых результ</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тов, в которых выделены три блока: общецелевой, «Выпускник научится» и «Выпускник пол</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чит возможность научиться». Достижение планируемых результатов, отнесенных к блоку «В</w:t>
      </w:r>
      <w:r w:rsidRPr="009A086E">
        <w:rPr>
          <w:rFonts w:ascii="Times New Roman" w:eastAsia="Times New Roman" w:hAnsi="Times New Roman" w:cs="Times New Roman"/>
          <w:sz w:val="24"/>
          <w:szCs w:val="24"/>
        </w:rPr>
        <w:t>ы</w:t>
      </w:r>
      <w:r w:rsidRPr="009A086E">
        <w:rPr>
          <w:rFonts w:ascii="Times New Roman" w:eastAsia="Times New Roman" w:hAnsi="Times New Roman" w:cs="Times New Roman"/>
          <w:sz w:val="24"/>
          <w:szCs w:val="24"/>
        </w:rPr>
        <w:t xml:space="preserve">пускник научится», выносится на итоговую оценку, которая может осуществляться </w:t>
      </w:r>
      <w:r w:rsidR="0053134B" w:rsidRPr="009A086E">
        <w:rPr>
          <w:rFonts w:ascii="Times New Roman" w:eastAsia="Times New Roman" w:hAnsi="Times New Roman" w:cs="Times New Roman"/>
          <w:sz w:val="24"/>
          <w:szCs w:val="24"/>
        </w:rPr>
        <w:t xml:space="preserve"> в </w:t>
      </w:r>
      <w:r w:rsidRPr="009A086E">
        <w:rPr>
          <w:rFonts w:ascii="Times New Roman" w:eastAsia="Times New Roman" w:hAnsi="Times New Roman" w:cs="Times New Roman"/>
          <w:sz w:val="24"/>
          <w:szCs w:val="24"/>
        </w:rPr>
        <w:t>ходе об</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чения. Процедуры внутришкольногомониторинга (в том числе, для аттестации педагогических кадров и оценки деятельности образовательной организации) строятся на планируемых результ</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тах, представленных в блоках «Выпускник научится» и «Выпускник получит возможность на</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BE5FA9" w:rsidRPr="009A086E" w:rsidRDefault="00BE5FA9">
      <w:pPr>
        <w:spacing w:line="3"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Уровневый подход к представлению и интерпретации результатов</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реализуется за счет фиксации различн</w:t>
      </w:r>
      <w:r w:rsidR="0053134B" w:rsidRPr="009A086E">
        <w:rPr>
          <w:rFonts w:ascii="Times New Roman" w:eastAsia="Times New Roman" w:hAnsi="Times New Roman" w:cs="Times New Roman"/>
          <w:sz w:val="24"/>
          <w:szCs w:val="24"/>
        </w:rPr>
        <w:t>ых уровней достижения обучающим</w:t>
      </w:r>
      <w:r w:rsidRPr="009A086E">
        <w:rPr>
          <w:rFonts w:ascii="Times New Roman" w:eastAsia="Times New Roman" w:hAnsi="Times New Roman" w:cs="Times New Roman"/>
          <w:sz w:val="24"/>
          <w:szCs w:val="24"/>
        </w:rPr>
        <w:t>ся планируемых 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зультатов: базового уровня и уровней выше и ниже базового. Достижение базового уровня св</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дете</w:t>
      </w:r>
      <w:r w:rsidR="0053134B" w:rsidRPr="009A086E">
        <w:rPr>
          <w:rFonts w:ascii="Times New Roman" w:eastAsia="Times New Roman" w:hAnsi="Times New Roman" w:cs="Times New Roman"/>
          <w:sz w:val="24"/>
          <w:szCs w:val="24"/>
        </w:rPr>
        <w:t>льствует о способности обучающего</w:t>
      </w:r>
      <w:r w:rsidRPr="009A086E">
        <w:rPr>
          <w:rFonts w:ascii="Times New Roman" w:eastAsia="Times New Roman" w:hAnsi="Times New Roman" w:cs="Times New Roman"/>
          <w:sz w:val="24"/>
          <w:szCs w:val="24"/>
        </w:rPr>
        <w:t>ся решать типовые учебные задачи. Овладение базовым уровнем является достаточным для продолжения обучения и усвоения последующего материала.</w:t>
      </w:r>
    </w:p>
    <w:p w:rsidR="00BE5FA9" w:rsidRPr="009A086E" w:rsidRDefault="00BE5FA9">
      <w:pPr>
        <w:spacing w:line="3" w:lineRule="exact"/>
        <w:rPr>
          <w:rFonts w:ascii="Times New Roman" w:hAnsi="Times New Roman" w:cs="Times New Roman"/>
          <w:sz w:val="24"/>
          <w:szCs w:val="24"/>
        </w:rPr>
      </w:pP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Комплексный подход </w:t>
      </w:r>
      <w:r w:rsidRPr="009A086E">
        <w:rPr>
          <w:rFonts w:ascii="Times New Roman" w:eastAsia="Times New Roman" w:hAnsi="Times New Roman" w:cs="Times New Roman"/>
          <w:sz w:val="24"/>
          <w:szCs w:val="24"/>
        </w:rPr>
        <w:t>к оценке образовательных достиженийреализуется путём</w:t>
      </w:r>
    </w:p>
    <w:p w:rsidR="00BE5FA9" w:rsidRPr="009A086E" w:rsidRDefault="00BE5FA9">
      <w:pPr>
        <w:spacing w:line="3" w:lineRule="exact"/>
        <w:rPr>
          <w:rFonts w:ascii="Times New Roman" w:hAnsi="Times New Roman" w:cs="Times New Roman"/>
          <w:sz w:val="24"/>
          <w:szCs w:val="24"/>
        </w:rPr>
      </w:pPr>
    </w:p>
    <w:p w:rsidR="00BE5FA9" w:rsidRPr="009A086E" w:rsidRDefault="00BE5FA9" w:rsidP="009A086E">
      <w:pPr>
        <w:pStyle w:val="a8"/>
        <w:numPr>
          <w:ilvl w:val="0"/>
          <w:numId w:val="33"/>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оценки трёх групп результатов: предметных, личностных, метапредметных (регуляти</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ных, коммуникативных и познавательных универсальных учебных действий);</w:t>
      </w:r>
    </w:p>
    <w:p w:rsidR="00BE5FA9" w:rsidRPr="009A086E" w:rsidRDefault="00BE5FA9" w:rsidP="009A086E">
      <w:pPr>
        <w:pStyle w:val="a8"/>
        <w:numPr>
          <w:ilvl w:val="0"/>
          <w:numId w:val="33"/>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использования комплекса оценочных процедур (</w:t>
      </w:r>
      <w:r w:rsidR="0053134B"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екущей, тематической, промежуточной) как основы для оценки динамики индивидуальных образовательных достижений (индив</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дуального прогресса)</w:t>
      </w:r>
    </w:p>
    <w:p w:rsidR="00BE5FA9" w:rsidRPr="009A086E" w:rsidRDefault="00BE5FA9" w:rsidP="009A086E">
      <w:pPr>
        <w:pStyle w:val="a8"/>
        <w:numPr>
          <w:ilvl w:val="0"/>
          <w:numId w:val="33"/>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использования контекстной информации (об особенностях обучающихся, условиях и пр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цессе обучения и др.) для интерпретации полученных результатов в целях управления к</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чеством образования;</w:t>
      </w:r>
    </w:p>
    <w:p w:rsidR="0053134B" w:rsidRPr="009A086E" w:rsidRDefault="00BE5FA9" w:rsidP="009A086E">
      <w:pPr>
        <w:pStyle w:val="a8"/>
        <w:numPr>
          <w:ilvl w:val="0"/>
          <w:numId w:val="33"/>
        </w:numPr>
        <w:rPr>
          <w:rFonts w:ascii="Times New Roman" w:hAnsi="Times New Roman" w:cs="Times New Roman"/>
          <w:sz w:val="24"/>
          <w:szCs w:val="24"/>
        </w:rPr>
      </w:pPr>
      <w:r w:rsidRPr="009A086E">
        <w:rPr>
          <w:rFonts w:ascii="Times New Roman" w:eastAsia="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тво</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ческих работ, самоанализа и самооценки, наблюдения, испытания (тесты) и др.).</w:t>
      </w:r>
    </w:p>
    <w:p w:rsidR="00BE5FA9" w:rsidRPr="009A086E" w:rsidRDefault="00BE5FA9" w:rsidP="008D2795">
      <w:pPr>
        <w:tabs>
          <w:tab w:val="left" w:pos="1676"/>
        </w:tabs>
        <w:spacing w:after="0" w:line="368" w:lineRule="auto"/>
        <w:jc w:val="both"/>
        <w:rPr>
          <w:rFonts w:ascii="Times New Roman" w:hAnsi="Times New Roman" w:cs="Times New Roman"/>
          <w:sz w:val="24"/>
          <w:szCs w:val="24"/>
        </w:rPr>
      </w:pPr>
    </w:p>
    <w:p w:rsidR="00BE5FA9" w:rsidRPr="009A086E" w:rsidRDefault="00BE5FA9">
      <w:pPr>
        <w:spacing w:line="360" w:lineRule="auto"/>
        <w:ind w:left="260" w:right="1260" w:firstLine="708"/>
        <w:rPr>
          <w:rFonts w:ascii="Times New Roman" w:hAnsi="Times New Roman" w:cs="Times New Roman"/>
          <w:sz w:val="24"/>
          <w:szCs w:val="24"/>
        </w:rPr>
      </w:pPr>
      <w:r w:rsidRPr="009A086E">
        <w:rPr>
          <w:rFonts w:ascii="Times New Roman" w:eastAsia="Times New Roman" w:hAnsi="Times New Roman" w:cs="Times New Roman"/>
          <w:b/>
          <w:bCs/>
          <w:sz w:val="24"/>
          <w:szCs w:val="24"/>
        </w:rPr>
        <w:t>1.3.2 Особенности оценки личностных, метапредметных и предметных результатов</w:t>
      </w: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Особенности оценки личностных результатов</w:t>
      </w:r>
    </w:p>
    <w:p w:rsidR="00BE5FA9" w:rsidRPr="009A086E" w:rsidRDefault="00BE5FA9">
      <w:pPr>
        <w:spacing w:line="165" w:lineRule="exact"/>
        <w:rPr>
          <w:rFonts w:ascii="Times New Roman" w:hAnsi="Times New Roman" w:cs="Times New Roman"/>
          <w:sz w:val="24"/>
          <w:szCs w:val="24"/>
        </w:rPr>
      </w:pP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Формирование личностных результатов обеспечивается в ходе реализации всех компонентов о</w:t>
      </w:r>
      <w:r w:rsidRPr="009A086E">
        <w:rPr>
          <w:rFonts w:ascii="Times New Roman" w:eastAsia="Times New Roman" w:hAnsi="Times New Roman" w:cs="Times New Roman"/>
          <w:sz w:val="24"/>
          <w:szCs w:val="24"/>
        </w:rPr>
        <w:t>б</w:t>
      </w:r>
      <w:r w:rsidRPr="009A086E">
        <w:rPr>
          <w:rFonts w:ascii="Times New Roman" w:eastAsia="Times New Roman" w:hAnsi="Times New Roman" w:cs="Times New Roman"/>
          <w:sz w:val="24"/>
          <w:szCs w:val="24"/>
        </w:rPr>
        <w:t>разовательного процесса, включая внеурочную деятельность.Основным объектом оценки личн</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стных результатов в основной школе служит сформированность универсальных учебных дейс</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вий, нацеленных на духовно-нравственное развитие и воспитание обучающихся, включаемых в следующие три основные блока:</w:t>
      </w:r>
    </w:p>
    <w:p w:rsidR="00BE5FA9" w:rsidRPr="009A086E" w:rsidRDefault="00BE5FA9" w:rsidP="009A086E">
      <w:pPr>
        <w:pStyle w:val="a8"/>
        <w:numPr>
          <w:ilvl w:val="0"/>
          <w:numId w:val="34"/>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сформированность основ гражданской идентичности личности;</w:t>
      </w:r>
    </w:p>
    <w:p w:rsidR="00BE5FA9" w:rsidRPr="009A086E" w:rsidRDefault="00BE5FA9" w:rsidP="009A086E">
      <w:pPr>
        <w:pStyle w:val="a8"/>
        <w:numPr>
          <w:ilvl w:val="0"/>
          <w:numId w:val="34"/>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w:t>
      </w:r>
      <w:r w:rsidRPr="009A086E">
        <w:rPr>
          <w:rFonts w:ascii="Times New Roman" w:eastAsia="Times New Roman" w:hAnsi="Times New Roman" w:cs="Times New Roman"/>
          <w:sz w:val="24"/>
          <w:szCs w:val="24"/>
        </w:rPr>
        <w:t>з</w:t>
      </w:r>
      <w:r w:rsidRPr="009A086E">
        <w:rPr>
          <w:rFonts w:ascii="Times New Roman" w:eastAsia="Times New Roman" w:hAnsi="Times New Roman" w:cs="Times New Roman"/>
          <w:sz w:val="24"/>
          <w:szCs w:val="24"/>
        </w:rPr>
        <w:t>вития;</w:t>
      </w:r>
    </w:p>
    <w:p w:rsidR="00BE5FA9" w:rsidRPr="009A086E" w:rsidRDefault="00BE5FA9" w:rsidP="009A086E">
      <w:pPr>
        <w:pStyle w:val="a8"/>
        <w:numPr>
          <w:ilvl w:val="0"/>
          <w:numId w:val="34"/>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BE5FA9" w:rsidRPr="009A086E" w:rsidRDefault="00BE5FA9">
      <w:pPr>
        <w:spacing w:line="3" w:lineRule="exact"/>
        <w:rPr>
          <w:rFonts w:ascii="Times New Roman" w:eastAsia="Times New Roman" w:hAnsi="Times New Roman" w:cs="Times New Roman"/>
          <w:sz w:val="24"/>
          <w:szCs w:val="24"/>
        </w:rPr>
      </w:pP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В соответствии с требованиями ФГОС достижение личностных результатов </w:t>
      </w:r>
      <w:r w:rsidRPr="009A086E">
        <w:rPr>
          <w:rFonts w:ascii="Times New Roman" w:eastAsia="Times New Roman" w:hAnsi="Times New Roman" w:cs="Times New Roman"/>
          <w:sz w:val="24"/>
          <w:szCs w:val="24"/>
          <w:u w:val="single"/>
        </w:rPr>
        <w:t>не выносится</w:t>
      </w:r>
      <w:r w:rsidR="0053134B" w:rsidRPr="009A086E">
        <w:rPr>
          <w:rFonts w:ascii="Times New Roman" w:eastAsia="Times New Roman" w:hAnsi="Times New Roman" w:cs="Times New Roman"/>
          <w:sz w:val="24"/>
          <w:szCs w:val="24"/>
        </w:rPr>
        <w:t xml:space="preserve"> на итоговую оценку обучающего</w:t>
      </w:r>
      <w:r w:rsidRPr="009A086E">
        <w:rPr>
          <w:rFonts w:ascii="Times New Roman" w:eastAsia="Times New Roman" w:hAnsi="Times New Roman" w:cs="Times New Roman"/>
          <w:sz w:val="24"/>
          <w:szCs w:val="24"/>
        </w:rPr>
        <w:t xml:space="preserve">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9A086E">
        <w:rPr>
          <w:rFonts w:ascii="Times New Roman" w:eastAsia="Times New Roman" w:hAnsi="Times New Roman" w:cs="Times New Roman"/>
          <w:sz w:val="24"/>
          <w:szCs w:val="24"/>
          <w:u w:val="single"/>
        </w:rPr>
        <w:t>внешних</w:t>
      </w:r>
      <w:r w:rsidRPr="009A086E">
        <w:rPr>
          <w:rFonts w:ascii="Times New Roman" w:eastAsia="Times New Roman" w:hAnsi="Times New Roman" w:cs="Times New Roman"/>
          <w:sz w:val="24"/>
          <w:szCs w:val="24"/>
        </w:rPr>
        <w:t xml:space="preserve"> неперсонифицированныхмониторинговых исследований. Инструментарий для них ра</w:t>
      </w:r>
      <w:r w:rsidRPr="009A086E">
        <w:rPr>
          <w:rFonts w:ascii="Times New Roman" w:eastAsia="Times New Roman" w:hAnsi="Times New Roman" w:cs="Times New Roman"/>
          <w:sz w:val="24"/>
          <w:szCs w:val="24"/>
        </w:rPr>
        <w:t>з</w:t>
      </w:r>
      <w:r w:rsidRPr="009A086E">
        <w:rPr>
          <w:rFonts w:ascii="Times New Roman" w:eastAsia="Times New Roman" w:hAnsi="Times New Roman" w:cs="Times New Roman"/>
          <w:sz w:val="24"/>
          <w:szCs w:val="24"/>
        </w:rPr>
        <w:t>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BE5FA9" w:rsidRPr="009A086E" w:rsidRDefault="00BE5FA9">
      <w:pPr>
        <w:spacing w:line="1" w:lineRule="exact"/>
        <w:rPr>
          <w:rFonts w:ascii="Times New Roman" w:hAnsi="Times New Roman" w:cs="Times New Roman"/>
          <w:sz w:val="24"/>
          <w:szCs w:val="24"/>
        </w:rPr>
      </w:pP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Во внутришкольном мониторинге в целях оптимиз</w:t>
      </w:r>
      <w:r w:rsidR="008D071A" w:rsidRPr="009A086E">
        <w:rPr>
          <w:rFonts w:ascii="Times New Roman" w:eastAsia="Times New Roman" w:hAnsi="Times New Roman" w:cs="Times New Roman"/>
          <w:sz w:val="24"/>
          <w:szCs w:val="24"/>
        </w:rPr>
        <w:t>ации личностного развития учащего</w:t>
      </w:r>
      <w:r w:rsidRPr="009A086E">
        <w:rPr>
          <w:rFonts w:ascii="Times New Roman" w:eastAsia="Times New Roman" w:hAnsi="Times New Roman" w:cs="Times New Roman"/>
          <w:sz w:val="24"/>
          <w:szCs w:val="24"/>
        </w:rPr>
        <w:t>ся во</w:t>
      </w:r>
      <w:r w:rsidRPr="009A086E">
        <w:rPr>
          <w:rFonts w:ascii="Times New Roman" w:eastAsia="Times New Roman" w:hAnsi="Times New Roman" w:cs="Times New Roman"/>
          <w:sz w:val="24"/>
          <w:szCs w:val="24"/>
        </w:rPr>
        <w:t>з</w:t>
      </w:r>
      <w:r w:rsidRPr="009A086E">
        <w:rPr>
          <w:rFonts w:ascii="Times New Roman" w:eastAsia="Times New Roman" w:hAnsi="Times New Roman" w:cs="Times New Roman"/>
          <w:sz w:val="24"/>
          <w:szCs w:val="24"/>
        </w:rPr>
        <w:t>можна оценка сформированности отдельных личностных результатов, проявляющихся в:</w:t>
      </w:r>
    </w:p>
    <w:p w:rsidR="00BE5FA9" w:rsidRPr="009A086E" w:rsidRDefault="00BE5FA9">
      <w:pPr>
        <w:spacing w:line="5" w:lineRule="exact"/>
        <w:rPr>
          <w:rFonts w:ascii="Times New Roman" w:hAnsi="Times New Roman" w:cs="Times New Roman"/>
          <w:sz w:val="24"/>
          <w:szCs w:val="24"/>
        </w:rPr>
      </w:pPr>
    </w:p>
    <w:p w:rsidR="00BE5FA9" w:rsidRPr="009A086E" w:rsidRDefault="00BE5FA9" w:rsidP="009A086E">
      <w:pPr>
        <w:pStyle w:val="a8"/>
        <w:numPr>
          <w:ilvl w:val="0"/>
          <w:numId w:val="3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соблюдении норм и правил поведения, принятых в образовательной организации;</w:t>
      </w:r>
    </w:p>
    <w:p w:rsidR="00BE5FA9" w:rsidRPr="009A086E" w:rsidRDefault="008D071A" w:rsidP="009A086E">
      <w:pPr>
        <w:pStyle w:val="a8"/>
        <w:numPr>
          <w:ilvl w:val="0"/>
          <w:numId w:val="3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участии в</w:t>
      </w:r>
      <w:r w:rsidR="00BE5FA9" w:rsidRPr="009A086E">
        <w:rPr>
          <w:rFonts w:ascii="Times New Roman" w:eastAsia="Times New Roman" w:hAnsi="Times New Roman" w:cs="Times New Roman"/>
          <w:sz w:val="24"/>
          <w:szCs w:val="24"/>
        </w:rPr>
        <w:t xml:space="preserve"> жизни ближайшего социального окружения, страны, общественно-полезной деятельности;</w:t>
      </w:r>
    </w:p>
    <w:p w:rsidR="008D2795" w:rsidRPr="009A086E" w:rsidRDefault="00BE5FA9" w:rsidP="009A086E">
      <w:pPr>
        <w:pStyle w:val="a8"/>
        <w:numPr>
          <w:ilvl w:val="0"/>
          <w:numId w:val="3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ответственности за результаты обучения;</w:t>
      </w:r>
    </w:p>
    <w:p w:rsidR="00BE5FA9" w:rsidRPr="009A086E" w:rsidRDefault="00BE5FA9" w:rsidP="009A086E">
      <w:pPr>
        <w:pStyle w:val="a8"/>
        <w:numPr>
          <w:ilvl w:val="0"/>
          <w:numId w:val="3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готовности и способности делать осознанный выбор своей образовательной траектории, в том числе выбор профессии;</w:t>
      </w:r>
    </w:p>
    <w:p w:rsidR="00BE5FA9" w:rsidRPr="009A086E" w:rsidRDefault="00BE5FA9" w:rsidP="009A086E">
      <w:pPr>
        <w:pStyle w:val="a8"/>
        <w:numPr>
          <w:ilvl w:val="0"/>
          <w:numId w:val="3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ценностно-смысловых уста</w:t>
      </w:r>
      <w:r w:rsidR="008D071A" w:rsidRPr="009A086E">
        <w:rPr>
          <w:rFonts w:ascii="Times New Roman" w:eastAsia="Times New Roman" w:hAnsi="Times New Roman" w:cs="Times New Roman"/>
          <w:sz w:val="24"/>
          <w:szCs w:val="24"/>
        </w:rPr>
        <w:t>новках обучающего</w:t>
      </w:r>
      <w:r w:rsidRPr="009A086E">
        <w:rPr>
          <w:rFonts w:ascii="Times New Roman" w:eastAsia="Times New Roman" w:hAnsi="Times New Roman" w:cs="Times New Roman"/>
          <w:sz w:val="24"/>
          <w:szCs w:val="24"/>
        </w:rPr>
        <w:t>ся, формируемых средствами различных предметов в рамках системы общего образования.</w:t>
      </w:r>
    </w:p>
    <w:p w:rsidR="00BE5FA9" w:rsidRPr="009A086E" w:rsidRDefault="00BE5FA9">
      <w:pPr>
        <w:spacing w:line="1" w:lineRule="exact"/>
        <w:rPr>
          <w:rFonts w:ascii="Times New Roman" w:eastAsia="Symbol" w:hAnsi="Times New Roman" w:cs="Times New Roman"/>
          <w:sz w:val="24"/>
          <w:szCs w:val="24"/>
        </w:rPr>
      </w:pPr>
    </w:p>
    <w:p w:rsidR="00BE5FA9" w:rsidRPr="009A086E" w:rsidRDefault="00BE5FA9" w:rsidP="008D2795">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 xml:space="preserve">Внутришкольный мониторинг организуется администрацией </w:t>
      </w:r>
      <w:r w:rsidR="008D071A" w:rsidRPr="009A086E">
        <w:rPr>
          <w:rFonts w:ascii="Times New Roman" w:eastAsia="Times New Roman" w:hAnsi="Times New Roman" w:cs="Times New Roman"/>
          <w:sz w:val="24"/>
          <w:szCs w:val="24"/>
        </w:rPr>
        <w:t>школы</w:t>
      </w:r>
      <w:r w:rsidRPr="009A086E">
        <w:rPr>
          <w:rFonts w:ascii="Times New Roman" w:eastAsia="Times New Roman" w:hAnsi="Times New Roman" w:cs="Times New Roman"/>
          <w:sz w:val="24"/>
          <w:szCs w:val="24"/>
        </w:rPr>
        <w:t xml:space="preserve"> и осуществляется </w:t>
      </w:r>
      <w:r w:rsidR="008D071A" w:rsidRPr="009A086E">
        <w:rPr>
          <w:rFonts w:ascii="Times New Roman" w:eastAsia="Times New Roman" w:hAnsi="Times New Roman" w:cs="Times New Roman"/>
          <w:sz w:val="24"/>
          <w:szCs w:val="24"/>
        </w:rPr>
        <w:t>учител</w:t>
      </w:r>
      <w:r w:rsidR="008D071A" w:rsidRPr="009A086E">
        <w:rPr>
          <w:rFonts w:ascii="Times New Roman" w:eastAsia="Times New Roman" w:hAnsi="Times New Roman" w:cs="Times New Roman"/>
          <w:sz w:val="24"/>
          <w:szCs w:val="24"/>
        </w:rPr>
        <w:t>я</w:t>
      </w:r>
      <w:r w:rsidR="008D071A" w:rsidRPr="009A086E">
        <w:rPr>
          <w:rFonts w:ascii="Times New Roman" w:eastAsia="Times New Roman" w:hAnsi="Times New Roman" w:cs="Times New Roman"/>
          <w:sz w:val="24"/>
          <w:szCs w:val="24"/>
        </w:rPr>
        <w:t>ми-предметниками</w:t>
      </w:r>
      <w:r w:rsidRPr="009A086E">
        <w:rPr>
          <w:rFonts w:ascii="Times New Roman" w:eastAsia="Times New Roman" w:hAnsi="Times New Roman" w:cs="Times New Roman"/>
          <w:sz w:val="24"/>
          <w:szCs w:val="24"/>
        </w:rPr>
        <w:t xml:space="preserve"> преимущественно на основе ежеднев</w:t>
      </w:r>
      <w:r w:rsidR="008D071A" w:rsidRPr="009A086E">
        <w:rPr>
          <w:rFonts w:ascii="Times New Roman" w:eastAsia="Times New Roman" w:hAnsi="Times New Roman" w:cs="Times New Roman"/>
          <w:sz w:val="24"/>
          <w:szCs w:val="24"/>
        </w:rPr>
        <w:t>ных наблюдений в ходе учебных зан</w:t>
      </w:r>
      <w:r w:rsidR="008D071A" w:rsidRPr="009A086E">
        <w:rPr>
          <w:rFonts w:ascii="Times New Roman" w:eastAsia="Times New Roman" w:hAnsi="Times New Roman" w:cs="Times New Roman"/>
          <w:sz w:val="24"/>
          <w:szCs w:val="24"/>
        </w:rPr>
        <w:t>я</w:t>
      </w:r>
      <w:r w:rsidR="008D071A" w:rsidRPr="009A086E">
        <w:rPr>
          <w:rFonts w:ascii="Times New Roman" w:eastAsia="Times New Roman" w:hAnsi="Times New Roman" w:cs="Times New Roman"/>
          <w:sz w:val="24"/>
          <w:szCs w:val="24"/>
        </w:rPr>
        <w:t>тий</w:t>
      </w:r>
      <w:r w:rsidRPr="009A086E">
        <w:rPr>
          <w:rFonts w:ascii="Times New Roman" w:eastAsia="Times New Roman" w:hAnsi="Times New Roman" w:cs="Times New Roman"/>
          <w:sz w:val="24"/>
          <w:szCs w:val="24"/>
        </w:rPr>
        <w:t>, которые обобщаются в конце учебного года и предс</w:t>
      </w:r>
      <w:r w:rsidR="008D071A" w:rsidRPr="009A086E">
        <w:rPr>
          <w:rFonts w:ascii="Times New Roman" w:eastAsia="Times New Roman" w:hAnsi="Times New Roman" w:cs="Times New Roman"/>
          <w:sz w:val="24"/>
          <w:szCs w:val="24"/>
        </w:rPr>
        <w:t>тавляются в виде характеристики и пр</w:t>
      </w:r>
      <w:r w:rsidR="008D071A" w:rsidRPr="009A086E">
        <w:rPr>
          <w:rFonts w:ascii="Times New Roman" w:eastAsia="Times New Roman" w:hAnsi="Times New Roman" w:cs="Times New Roman"/>
          <w:sz w:val="24"/>
          <w:szCs w:val="24"/>
        </w:rPr>
        <w:t>о</w:t>
      </w:r>
      <w:r w:rsidR="008D071A" w:rsidRPr="009A086E">
        <w:rPr>
          <w:rFonts w:ascii="Times New Roman" w:eastAsia="Times New Roman" w:hAnsi="Times New Roman" w:cs="Times New Roman"/>
          <w:sz w:val="24"/>
          <w:szCs w:val="24"/>
        </w:rPr>
        <w:t>межуточной аттестации.</w:t>
      </w:r>
      <w:r w:rsidRPr="009A086E">
        <w:rPr>
          <w:rFonts w:ascii="Times New Roman" w:eastAsia="Times New Roman" w:hAnsi="Times New Roman" w:cs="Times New Roman"/>
          <w:sz w:val="24"/>
          <w:szCs w:val="24"/>
        </w:rPr>
        <w:t xml:space="preserve"> Любое использование данных, полученных в ходе мониторинговых и</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следований, возможно только в соответствии с Федеральным законом от 17.07.2006 №152-ФЗ «О персональных данных».</w:t>
      </w:r>
    </w:p>
    <w:p w:rsidR="00BE5FA9" w:rsidRPr="009A086E" w:rsidRDefault="00BE5FA9">
      <w:pPr>
        <w:spacing w:line="5" w:lineRule="exact"/>
        <w:rPr>
          <w:rFonts w:ascii="Times New Roman" w:eastAsia="Symbol" w:hAnsi="Times New Roman" w:cs="Times New Roman"/>
          <w:sz w:val="24"/>
          <w:szCs w:val="24"/>
        </w:rPr>
      </w:pPr>
    </w:p>
    <w:p w:rsidR="00BE5FA9" w:rsidRPr="009A086E" w:rsidRDefault="00BE5FA9">
      <w:pPr>
        <w:ind w:left="980"/>
        <w:rPr>
          <w:rFonts w:ascii="Times New Roman" w:eastAsia="Symbol" w:hAnsi="Times New Roman" w:cs="Times New Roman"/>
          <w:sz w:val="24"/>
          <w:szCs w:val="24"/>
        </w:rPr>
      </w:pPr>
      <w:r w:rsidRPr="009A086E">
        <w:rPr>
          <w:rFonts w:ascii="Times New Roman" w:eastAsia="Times New Roman" w:hAnsi="Times New Roman" w:cs="Times New Roman"/>
          <w:b/>
          <w:bCs/>
          <w:sz w:val="24"/>
          <w:szCs w:val="24"/>
        </w:rPr>
        <w:t>Особенности оценки метапредметных результатов</w:t>
      </w:r>
    </w:p>
    <w:p w:rsidR="00BE5FA9" w:rsidRPr="009A086E" w:rsidRDefault="00BE5FA9" w:rsidP="008D2795">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Оценка метапредметных результатов представляет собой оценку достижения планируемых 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зультатов освоения основной образовательной программы, которые представлены в междисци</w:t>
      </w:r>
      <w:r w:rsidRPr="009A086E">
        <w:rPr>
          <w:rFonts w:ascii="Times New Roman" w:eastAsia="Times New Roman" w:hAnsi="Times New Roman" w:cs="Times New Roman"/>
          <w:sz w:val="24"/>
          <w:szCs w:val="24"/>
        </w:rPr>
        <w:t>п</w:t>
      </w:r>
      <w:r w:rsidRPr="009A086E">
        <w:rPr>
          <w:rFonts w:ascii="Times New Roman" w:eastAsia="Times New Roman" w:hAnsi="Times New Roman" w:cs="Times New Roman"/>
          <w:sz w:val="24"/>
          <w:szCs w:val="24"/>
        </w:rPr>
        <w:t>линарной программе развития универсальных учебных действий («Регулятивные универсальные учебные действия», «Коммуникативные универсальные учебные действия»,</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«Познавательные универсальные учебные действия»). Формирование метапредметных результ</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тов обеспечивается за счёт всех учебных предметов</w:t>
      </w:r>
      <w:r w:rsidR="008D071A" w:rsidRPr="009A086E">
        <w:rPr>
          <w:rFonts w:ascii="Times New Roman" w:eastAsia="Times New Roman" w:hAnsi="Times New Roman" w:cs="Times New Roman"/>
          <w:sz w:val="24"/>
          <w:szCs w:val="24"/>
        </w:rPr>
        <w:t>.</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Основным </w:t>
      </w:r>
      <w:r w:rsidRPr="009A086E">
        <w:rPr>
          <w:rFonts w:ascii="Times New Roman" w:eastAsia="Times New Roman" w:hAnsi="Times New Roman" w:cs="Times New Roman"/>
          <w:b/>
          <w:bCs/>
          <w:sz w:val="24"/>
          <w:szCs w:val="24"/>
        </w:rPr>
        <w:t>объектом и предметом</w:t>
      </w:r>
      <w:r w:rsidRPr="009A086E">
        <w:rPr>
          <w:rFonts w:ascii="Times New Roman" w:eastAsia="Times New Roman" w:hAnsi="Times New Roman" w:cs="Times New Roman"/>
          <w:sz w:val="24"/>
          <w:szCs w:val="24"/>
        </w:rPr>
        <w:t xml:space="preserve"> оценки метапредметных результатов являются:</w:t>
      </w:r>
    </w:p>
    <w:p w:rsidR="00BE5FA9" w:rsidRPr="009A086E" w:rsidRDefault="00BE5FA9">
      <w:pPr>
        <w:spacing w:line="1" w:lineRule="exact"/>
        <w:rPr>
          <w:rFonts w:ascii="Times New Roman" w:hAnsi="Times New Roman" w:cs="Times New Roman"/>
          <w:sz w:val="24"/>
          <w:szCs w:val="24"/>
        </w:rPr>
      </w:pPr>
    </w:p>
    <w:p w:rsidR="00BE5FA9" w:rsidRPr="009A086E" w:rsidRDefault="00BE5FA9" w:rsidP="009A086E">
      <w:pPr>
        <w:pStyle w:val="a8"/>
        <w:numPr>
          <w:ilvl w:val="0"/>
          <w:numId w:val="3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способность и готовность к освоению систематических знаний, их самостоятельному п</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полнению, переносу и интеграции;</w:t>
      </w:r>
    </w:p>
    <w:p w:rsidR="00BE5FA9" w:rsidRPr="009A086E" w:rsidRDefault="00BE5FA9" w:rsidP="009A086E">
      <w:pPr>
        <w:pStyle w:val="a8"/>
        <w:numPr>
          <w:ilvl w:val="0"/>
          <w:numId w:val="3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способность работать с информацией;</w:t>
      </w:r>
    </w:p>
    <w:p w:rsidR="00BE5FA9" w:rsidRPr="009A086E" w:rsidRDefault="00BE5FA9" w:rsidP="009A086E">
      <w:pPr>
        <w:pStyle w:val="a8"/>
        <w:numPr>
          <w:ilvl w:val="0"/>
          <w:numId w:val="3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способность к сотрудничеству и коммуникации;</w:t>
      </w:r>
    </w:p>
    <w:p w:rsidR="00BE5FA9" w:rsidRPr="009A086E" w:rsidRDefault="00BE5FA9" w:rsidP="009A086E">
      <w:pPr>
        <w:pStyle w:val="a8"/>
        <w:numPr>
          <w:ilvl w:val="0"/>
          <w:numId w:val="3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способность к решению личностно и социально значимых проблем</w:t>
      </w:r>
    </w:p>
    <w:p w:rsidR="00BE5FA9" w:rsidRPr="009A086E" w:rsidRDefault="00BE5FA9" w:rsidP="009A086E">
      <w:pPr>
        <w:pStyle w:val="a8"/>
        <w:numPr>
          <w:ilvl w:val="0"/>
          <w:numId w:val="36"/>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воплощению найденных решений в практику;</w:t>
      </w:r>
    </w:p>
    <w:p w:rsidR="00BE5FA9" w:rsidRPr="009A086E" w:rsidRDefault="00BE5FA9" w:rsidP="009A086E">
      <w:pPr>
        <w:pStyle w:val="a8"/>
        <w:numPr>
          <w:ilvl w:val="0"/>
          <w:numId w:val="3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способность и готовность к использованию ИКТ в целях обучения и</w:t>
      </w:r>
    </w:p>
    <w:p w:rsidR="00BE5FA9" w:rsidRPr="009A086E" w:rsidRDefault="00BE5FA9" w:rsidP="009A086E">
      <w:pPr>
        <w:pStyle w:val="a8"/>
        <w:numPr>
          <w:ilvl w:val="0"/>
          <w:numId w:val="3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развития;</w:t>
      </w:r>
    </w:p>
    <w:p w:rsidR="00BE5FA9" w:rsidRPr="009A086E" w:rsidRDefault="00BE5FA9" w:rsidP="009A086E">
      <w:pPr>
        <w:pStyle w:val="a8"/>
        <w:numPr>
          <w:ilvl w:val="0"/>
          <w:numId w:val="3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способность к самоорганизации, саморегуляции и рефлексии.</w:t>
      </w:r>
    </w:p>
    <w:p w:rsidR="00BE5FA9" w:rsidRPr="009A086E" w:rsidRDefault="00BE5FA9" w:rsidP="008D2795">
      <w:pPr>
        <w:pStyle w:val="a8"/>
        <w:rPr>
          <w:rFonts w:ascii="Times New Roman" w:hAnsi="Times New Roman" w:cs="Times New Roman"/>
          <w:sz w:val="24"/>
          <w:szCs w:val="24"/>
        </w:rPr>
      </w:pP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Оценка достижения метапредметных результатов осуществляется администрацией образов</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 xml:space="preserve">тельной организации в ходе </w:t>
      </w:r>
      <w:r w:rsidRPr="009A086E">
        <w:rPr>
          <w:rFonts w:ascii="Times New Roman" w:eastAsia="Times New Roman" w:hAnsi="Times New Roman" w:cs="Times New Roman"/>
          <w:b/>
          <w:bCs/>
          <w:sz w:val="24"/>
          <w:szCs w:val="24"/>
        </w:rPr>
        <w:t xml:space="preserve">внутришкольногомониторинга </w:t>
      </w:r>
      <w:r w:rsidRPr="009A086E">
        <w:rPr>
          <w:rFonts w:ascii="Times New Roman" w:eastAsia="Times New Roman" w:hAnsi="Times New Roman" w:cs="Times New Roman"/>
          <w:sz w:val="24"/>
          <w:szCs w:val="24"/>
        </w:rPr>
        <w:t>в форме комплексной контрольной работы.</w:t>
      </w:r>
    </w:p>
    <w:p w:rsidR="00BE5FA9" w:rsidRPr="009A086E" w:rsidRDefault="00BE5FA9">
      <w:pPr>
        <w:spacing w:line="3" w:lineRule="exact"/>
        <w:rPr>
          <w:rFonts w:ascii="Times New Roman" w:hAnsi="Times New Roman" w:cs="Times New Roman"/>
          <w:sz w:val="24"/>
          <w:szCs w:val="24"/>
        </w:rPr>
      </w:pPr>
    </w:p>
    <w:p w:rsidR="00BE5FA9" w:rsidRPr="009A086E" w:rsidRDefault="00BE5FA9" w:rsidP="008D071A">
      <w:pPr>
        <w:ind w:left="284" w:right="-445"/>
        <w:rPr>
          <w:rFonts w:ascii="Times New Roman" w:hAnsi="Times New Roman" w:cs="Times New Roman"/>
          <w:sz w:val="24"/>
          <w:szCs w:val="24"/>
        </w:rPr>
      </w:pPr>
      <w:r w:rsidRPr="009A086E">
        <w:rPr>
          <w:rFonts w:ascii="Times New Roman" w:eastAsia="Times New Roman" w:hAnsi="Times New Roman" w:cs="Times New Roman"/>
          <w:sz w:val="24"/>
          <w:szCs w:val="24"/>
        </w:rPr>
        <w:t>Диагностика проводится с периодичностью не менее, чем один раз в</w:t>
      </w:r>
      <w:r w:rsidR="008D071A" w:rsidRPr="009A086E">
        <w:rPr>
          <w:rFonts w:ascii="Times New Roman" w:eastAsia="Times New Roman" w:hAnsi="Times New Roman" w:cs="Times New Roman"/>
          <w:sz w:val="24"/>
          <w:szCs w:val="24"/>
        </w:rPr>
        <w:t xml:space="preserve"> год</w:t>
      </w:r>
      <w:r w:rsidRPr="009A086E">
        <w:rPr>
          <w:rFonts w:ascii="Times New Roman" w:eastAsia="Times New Roman" w:hAnsi="Times New Roman" w:cs="Times New Roman"/>
          <w:sz w:val="24"/>
          <w:szCs w:val="24"/>
        </w:rPr>
        <w:t>.</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Основной процедурой </w:t>
      </w:r>
      <w:r w:rsidRPr="009A086E">
        <w:rPr>
          <w:rFonts w:ascii="Times New Roman" w:eastAsia="Times New Roman" w:hAnsi="Times New Roman" w:cs="Times New Roman"/>
          <w:b/>
          <w:bCs/>
          <w:sz w:val="24"/>
          <w:szCs w:val="24"/>
        </w:rPr>
        <w:t>итоговой оценки</w:t>
      </w:r>
      <w:r w:rsidRPr="009A086E">
        <w:rPr>
          <w:rFonts w:ascii="Times New Roman" w:eastAsia="Times New Roman" w:hAnsi="Times New Roman" w:cs="Times New Roman"/>
          <w:sz w:val="24"/>
          <w:szCs w:val="24"/>
        </w:rPr>
        <w:t xml:space="preserve"> достижения метапредметных результатов является </w:t>
      </w:r>
      <w:r w:rsidRPr="009A086E">
        <w:rPr>
          <w:rFonts w:ascii="Times New Roman" w:eastAsia="Times New Roman" w:hAnsi="Times New Roman" w:cs="Times New Roman"/>
          <w:b/>
          <w:bCs/>
          <w:sz w:val="24"/>
          <w:szCs w:val="24"/>
        </w:rPr>
        <w:t>комплексная диагностическая работа</w:t>
      </w:r>
      <w:r w:rsidRPr="009A086E">
        <w:rPr>
          <w:rFonts w:ascii="Times New Roman" w:eastAsia="Times New Roman" w:hAnsi="Times New Roman" w:cs="Times New Roman"/>
          <w:sz w:val="24"/>
          <w:szCs w:val="24"/>
        </w:rPr>
        <w:t>.</w:t>
      </w: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sz w:val="24"/>
          <w:szCs w:val="24"/>
        </w:rPr>
        <w:t>Инструментами динамики образовательных достижений выступают:</w:t>
      </w:r>
    </w:p>
    <w:p w:rsidR="00BE5FA9" w:rsidRPr="009A086E" w:rsidRDefault="00BE5FA9" w:rsidP="008D2795">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Внутришкольный мониторинг (классные журналы, дневники учащихся и другие формы накоп</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тельной системы оценки).</w:t>
      </w:r>
    </w:p>
    <w:p w:rsidR="00BE5FA9" w:rsidRPr="009A086E" w:rsidRDefault="00BE5FA9" w:rsidP="008D2795">
      <w:pPr>
        <w:pStyle w:val="a8"/>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Особенности оценки предметных результатов</w:t>
      </w:r>
    </w:p>
    <w:p w:rsidR="00BE5FA9" w:rsidRPr="009A086E" w:rsidRDefault="00BE5FA9">
      <w:pPr>
        <w:spacing w:line="165" w:lineRule="exact"/>
        <w:rPr>
          <w:rFonts w:ascii="Times New Roman" w:hAnsi="Times New Roman" w:cs="Times New Roman"/>
          <w:sz w:val="24"/>
          <w:szCs w:val="24"/>
        </w:rPr>
      </w:pP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Оценка</w:t>
      </w:r>
      <w:r w:rsidRPr="009A086E">
        <w:rPr>
          <w:rFonts w:ascii="Times New Roman" w:eastAsia="Times New Roman" w:hAnsi="Times New Roman" w:cs="Times New Roman"/>
          <w:sz w:val="24"/>
          <w:szCs w:val="24"/>
        </w:rPr>
        <w:tab/>
        <w:t>предметных</w:t>
      </w:r>
      <w:r w:rsidRPr="009A086E">
        <w:rPr>
          <w:rFonts w:ascii="Times New Roman" w:eastAsia="Times New Roman" w:hAnsi="Times New Roman" w:cs="Times New Roman"/>
          <w:sz w:val="24"/>
          <w:szCs w:val="24"/>
        </w:rPr>
        <w:tab/>
        <w:t>результатов</w:t>
      </w:r>
      <w:r w:rsidRPr="009A086E">
        <w:rPr>
          <w:rFonts w:ascii="Times New Roman" w:eastAsia="Times New Roman" w:hAnsi="Times New Roman" w:cs="Times New Roman"/>
          <w:sz w:val="24"/>
          <w:szCs w:val="24"/>
        </w:rPr>
        <w:tab/>
        <w:t>представляет</w:t>
      </w:r>
      <w:r w:rsidRPr="009A086E">
        <w:rPr>
          <w:rFonts w:ascii="Times New Roman" w:eastAsia="Times New Roman" w:hAnsi="Times New Roman" w:cs="Times New Roman"/>
          <w:sz w:val="24"/>
          <w:szCs w:val="24"/>
        </w:rPr>
        <w:tab/>
        <w:t>собой</w:t>
      </w:r>
      <w:r w:rsidRPr="009A086E">
        <w:rPr>
          <w:rFonts w:ascii="Times New Roman" w:hAnsi="Times New Roman" w:cs="Times New Roman"/>
          <w:sz w:val="24"/>
          <w:szCs w:val="24"/>
        </w:rPr>
        <w:tab/>
      </w:r>
      <w:r w:rsidRPr="009A086E">
        <w:rPr>
          <w:rFonts w:ascii="Times New Roman" w:eastAsia="Times New Roman" w:hAnsi="Times New Roman" w:cs="Times New Roman"/>
          <w:sz w:val="24"/>
          <w:szCs w:val="24"/>
        </w:rPr>
        <w:t>оценку</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достижения обучающимся планируемых результатов по отдельным предметам.</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 xml:space="preserve">Основным </w:t>
      </w:r>
      <w:r w:rsidRPr="009A086E">
        <w:rPr>
          <w:rFonts w:ascii="Times New Roman" w:eastAsia="Times New Roman" w:hAnsi="Times New Roman" w:cs="Times New Roman"/>
          <w:b/>
          <w:bCs/>
          <w:sz w:val="24"/>
          <w:szCs w:val="24"/>
        </w:rPr>
        <w:t>объектом</w:t>
      </w:r>
      <w:r w:rsidRPr="009A086E">
        <w:rPr>
          <w:rFonts w:ascii="Times New Roman" w:eastAsia="Times New Roman" w:hAnsi="Times New Roman" w:cs="Times New Roman"/>
          <w:sz w:val="24"/>
          <w:szCs w:val="24"/>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w:t>
      </w:r>
      <w:r w:rsidRPr="009A086E">
        <w:rPr>
          <w:rFonts w:ascii="Times New Roman" w:eastAsia="Times New Roman" w:hAnsi="Times New Roman" w:cs="Times New Roman"/>
          <w:b/>
          <w:bCs/>
          <w:sz w:val="24"/>
          <w:szCs w:val="24"/>
        </w:rPr>
        <w:t>являются де</w:t>
      </w:r>
      <w:r w:rsidRPr="009A086E">
        <w:rPr>
          <w:rFonts w:ascii="Times New Roman" w:eastAsia="Times New Roman" w:hAnsi="Times New Roman" w:cs="Times New Roman"/>
          <w:b/>
          <w:bCs/>
          <w:sz w:val="24"/>
          <w:szCs w:val="24"/>
        </w:rPr>
        <w:t>й</w:t>
      </w:r>
      <w:r w:rsidRPr="009A086E">
        <w:rPr>
          <w:rFonts w:ascii="Times New Roman" w:eastAsia="Times New Roman" w:hAnsi="Times New Roman" w:cs="Times New Roman"/>
          <w:b/>
          <w:bCs/>
          <w:sz w:val="24"/>
          <w:szCs w:val="24"/>
        </w:rPr>
        <w:t>ствия</w:t>
      </w:r>
      <w:r w:rsidR="008D071A" w:rsidRPr="009A086E">
        <w:rPr>
          <w:rFonts w:ascii="Times New Roman" w:eastAsia="Times New Roman" w:hAnsi="Times New Roman" w:cs="Times New Roman"/>
          <w:sz w:val="24"/>
          <w:szCs w:val="24"/>
        </w:rPr>
        <w:t>, выполняемые обучающим</w:t>
      </w:r>
      <w:r w:rsidRPr="009A086E">
        <w:rPr>
          <w:rFonts w:ascii="Times New Roman" w:eastAsia="Times New Roman" w:hAnsi="Times New Roman" w:cs="Times New Roman"/>
          <w:sz w:val="24"/>
          <w:szCs w:val="24"/>
        </w:rPr>
        <w:t>ся, с предметным содержанием.</w:t>
      </w:r>
    </w:p>
    <w:p w:rsidR="00BE5FA9" w:rsidRPr="009A086E" w:rsidRDefault="008D2795" w:rsidP="008D2795">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соответствии с пониманием сущности образовательных результатов, заложенном в Станда</w:t>
      </w:r>
      <w:r w:rsidR="00BE5FA9" w:rsidRPr="009A086E">
        <w:rPr>
          <w:rFonts w:ascii="Times New Roman" w:eastAsia="Times New Roman" w:hAnsi="Times New Roman" w:cs="Times New Roman"/>
          <w:sz w:val="24"/>
          <w:szCs w:val="24"/>
        </w:rPr>
        <w:t>р</w:t>
      </w:r>
      <w:r w:rsidR="00BE5FA9" w:rsidRPr="009A086E">
        <w:rPr>
          <w:rFonts w:ascii="Times New Roman" w:eastAsia="Times New Roman" w:hAnsi="Times New Roman" w:cs="Times New Roman"/>
          <w:sz w:val="24"/>
          <w:szCs w:val="24"/>
        </w:rPr>
        <w:t>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w:t>
      </w:r>
      <w:r w:rsidR="00BE5FA9" w:rsidRPr="009A086E">
        <w:rPr>
          <w:rFonts w:ascii="Times New Roman" w:eastAsia="Times New Roman" w:hAnsi="Times New Roman" w:cs="Times New Roman"/>
          <w:sz w:val="24"/>
          <w:szCs w:val="24"/>
        </w:rPr>
        <w:t>е</w:t>
      </w:r>
      <w:r w:rsidR="00BE5FA9" w:rsidRPr="009A086E">
        <w:rPr>
          <w:rFonts w:ascii="Times New Roman" w:eastAsia="Times New Roman" w:hAnsi="Times New Roman" w:cs="Times New Roman"/>
          <w:sz w:val="24"/>
          <w:szCs w:val="24"/>
        </w:rPr>
        <w:t>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зование и получение нового знания.</w:t>
      </w:r>
    </w:p>
    <w:p w:rsidR="00BE5FA9" w:rsidRPr="009A086E" w:rsidRDefault="00BE5FA9">
      <w:pPr>
        <w:spacing w:line="6" w:lineRule="exact"/>
        <w:rPr>
          <w:rFonts w:ascii="Times New Roman" w:eastAsia="Times New Roman" w:hAnsi="Times New Roman" w:cs="Times New Roman"/>
          <w:sz w:val="24"/>
          <w:szCs w:val="24"/>
        </w:rPr>
      </w:pPr>
    </w:p>
    <w:p w:rsidR="00BE5FA9" w:rsidRPr="009A086E" w:rsidRDefault="00BE5FA9" w:rsidP="008D2795">
      <w:pPr>
        <w:pStyle w:val="a8"/>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 xml:space="preserve">Система предметных знаний </w:t>
      </w:r>
      <w:r w:rsidRPr="009A086E">
        <w:rPr>
          <w:rFonts w:ascii="Times New Roman" w:eastAsia="Times New Roman" w:hAnsi="Times New Roman" w:cs="Times New Roman"/>
          <w:sz w:val="24"/>
          <w:szCs w:val="24"/>
        </w:rPr>
        <w:t>– важнейшая составляющая предметныхрезультатов. В ней выд</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ляются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BE5FA9" w:rsidRPr="009A086E" w:rsidRDefault="008D2795" w:rsidP="008D2795">
      <w:pPr>
        <w:pStyle w:val="a8"/>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 xml:space="preserve">К </w:t>
      </w:r>
      <w:r w:rsidR="00BE5FA9" w:rsidRPr="009A086E">
        <w:rPr>
          <w:rFonts w:ascii="Times New Roman" w:eastAsia="Times New Roman" w:hAnsi="Times New Roman" w:cs="Times New Roman"/>
          <w:b/>
          <w:bCs/>
          <w:sz w:val="24"/>
          <w:szCs w:val="24"/>
        </w:rPr>
        <w:t xml:space="preserve">опорным знаниям </w:t>
      </w:r>
      <w:r w:rsidR="00BE5FA9" w:rsidRPr="009A086E">
        <w:rPr>
          <w:rFonts w:ascii="Times New Roman" w:eastAsia="Times New Roman" w:hAnsi="Times New Roman" w:cs="Times New Roman"/>
          <w:sz w:val="24"/>
          <w:szCs w:val="24"/>
        </w:rPr>
        <w:t>относятся, прежде всего, основополагающиеэлементы научного знания (как общенаучные, так и относящиеся к отдельным отраслям знания и культуры), лежащие в о</w:t>
      </w:r>
      <w:r w:rsidR="00BE5FA9" w:rsidRPr="009A086E">
        <w:rPr>
          <w:rFonts w:ascii="Times New Roman" w:eastAsia="Times New Roman" w:hAnsi="Times New Roman" w:cs="Times New Roman"/>
          <w:sz w:val="24"/>
          <w:szCs w:val="24"/>
        </w:rPr>
        <w:t>с</w:t>
      </w:r>
      <w:r w:rsidR="00BE5FA9" w:rsidRPr="009A086E">
        <w:rPr>
          <w:rFonts w:ascii="Times New Roman" w:eastAsia="Times New Roman" w:hAnsi="Times New Roman" w:cs="Times New Roman"/>
          <w:sz w:val="24"/>
          <w:szCs w:val="24"/>
        </w:rPr>
        <w:t>нове современной научной картины мира: ключевые теории, идеи, понятия, факты, методы.</w:t>
      </w:r>
    </w:p>
    <w:p w:rsidR="00BE5FA9" w:rsidRPr="009A086E" w:rsidRDefault="00BE5FA9" w:rsidP="008D2795">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Опорная система знаний определяется с учётом их значимости для решения основных задач о</w:t>
      </w:r>
      <w:r w:rsidRPr="009A086E">
        <w:rPr>
          <w:rFonts w:ascii="Times New Roman" w:eastAsia="Times New Roman" w:hAnsi="Times New Roman" w:cs="Times New Roman"/>
          <w:sz w:val="24"/>
          <w:szCs w:val="24"/>
        </w:rPr>
        <w:t>б</w:t>
      </w:r>
      <w:r w:rsidRPr="009A086E">
        <w:rPr>
          <w:rFonts w:ascii="Times New Roman" w:eastAsia="Times New Roman" w:hAnsi="Times New Roman" w:cs="Times New Roman"/>
          <w:sz w:val="24"/>
          <w:szCs w:val="24"/>
        </w:rPr>
        <w:t>разования на данной ступени, опорного характера изучаемого материала для последующего об</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 xml:space="preserve">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9A086E">
        <w:rPr>
          <w:rFonts w:ascii="Times New Roman" w:eastAsia="Times New Roman" w:hAnsi="Times New Roman" w:cs="Times New Roman"/>
          <w:b/>
          <w:bCs/>
          <w:sz w:val="24"/>
          <w:szCs w:val="24"/>
        </w:rPr>
        <w:t xml:space="preserve">система таких знаний, умений, учебных действий, </w:t>
      </w:r>
      <w:r w:rsidRPr="009A086E">
        <w:rPr>
          <w:rFonts w:ascii="Times New Roman" w:eastAsia="Times New Roman" w:hAnsi="Times New Roman" w:cs="Times New Roman"/>
          <w:sz w:val="24"/>
          <w:szCs w:val="24"/>
        </w:rPr>
        <w:t>которые, во-первых,</w:t>
      </w:r>
      <w:r w:rsidRPr="009A086E">
        <w:rPr>
          <w:rFonts w:ascii="Times New Roman" w:eastAsia="Times New Roman" w:hAnsi="Times New Roman" w:cs="Times New Roman"/>
          <w:b/>
          <w:bCs/>
          <w:sz w:val="24"/>
          <w:szCs w:val="24"/>
        </w:rPr>
        <w:t xml:space="preserve"> принципиально необходимы для успешного обучения </w:t>
      </w:r>
      <w:r w:rsidRPr="009A086E">
        <w:rPr>
          <w:rFonts w:ascii="Times New Roman" w:eastAsia="Times New Roman" w:hAnsi="Times New Roman" w:cs="Times New Roman"/>
          <w:sz w:val="24"/>
          <w:szCs w:val="24"/>
        </w:rPr>
        <w:t>и, во-вторых,</w:t>
      </w:r>
      <w:r w:rsidRPr="009A086E">
        <w:rPr>
          <w:rFonts w:ascii="Times New Roman" w:eastAsia="Times New Roman" w:hAnsi="Times New Roman" w:cs="Times New Roman"/>
          <w:b/>
          <w:bCs/>
          <w:sz w:val="24"/>
          <w:szCs w:val="24"/>
        </w:rPr>
        <w:t xml:space="preserve"> при наличии специальной целенаправленной работы учителя, в принципе могут быть достигнуты </w:t>
      </w:r>
      <w:r w:rsidR="008D071A" w:rsidRPr="009A086E">
        <w:rPr>
          <w:rFonts w:ascii="Times New Roman" w:eastAsia="Times New Roman" w:hAnsi="Times New Roman" w:cs="Times New Roman"/>
          <w:b/>
          <w:bCs/>
          <w:sz w:val="24"/>
          <w:szCs w:val="24"/>
        </w:rPr>
        <w:t>ребенком</w:t>
      </w:r>
      <w:r w:rsidRPr="009A086E">
        <w:rPr>
          <w:rFonts w:ascii="Times New Roman" w:eastAsia="Times New Roman" w:hAnsi="Times New Roman" w:cs="Times New Roman"/>
          <w:b/>
          <w:bCs/>
          <w:sz w:val="24"/>
          <w:szCs w:val="24"/>
        </w:rPr>
        <w:t>.</w:t>
      </w:r>
    </w:p>
    <w:p w:rsidR="00BE5FA9" w:rsidRPr="009A086E" w:rsidRDefault="00BE5FA9">
      <w:pPr>
        <w:spacing w:line="8" w:lineRule="exact"/>
        <w:rPr>
          <w:rFonts w:ascii="Times New Roman" w:eastAsia="Times New Roman" w:hAnsi="Times New Roman" w:cs="Times New Roman"/>
          <w:sz w:val="24"/>
          <w:szCs w:val="24"/>
        </w:rPr>
      </w:pPr>
    </w:p>
    <w:p w:rsidR="00BE5FA9" w:rsidRPr="009A086E" w:rsidRDefault="00BE5FA9" w:rsidP="008D2795">
      <w:pPr>
        <w:pStyle w:val="a8"/>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 xml:space="preserve">Действия с предметным содержанием </w:t>
      </w:r>
      <w:r w:rsidRPr="009A086E">
        <w:rPr>
          <w:rFonts w:ascii="Times New Roman" w:eastAsia="Times New Roman" w:hAnsi="Times New Roman" w:cs="Times New Roman"/>
          <w:sz w:val="24"/>
          <w:szCs w:val="24"/>
        </w:rPr>
        <w:t>(или предметные действия) –вторая важная составля</w:t>
      </w:r>
      <w:r w:rsidRPr="009A086E">
        <w:rPr>
          <w:rFonts w:ascii="Times New Roman" w:eastAsia="Times New Roman" w:hAnsi="Times New Roman" w:cs="Times New Roman"/>
          <w:sz w:val="24"/>
          <w:szCs w:val="24"/>
        </w:rPr>
        <w:t>ю</w:t>
      </w:r>
      <w:r w:rsidRPr="009A086E">
        <w:rPr>
          <w:rFonts w:ascii="Times New Roman" w:eastAsia="Times New Roman" w:hAnsi="Times New Roman" w:cs="Times New Roman"/>
          <w:sz w:val="24"/>
          <w:szCs w:val="24"/>
        </w:rPr>
        <w:t>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w:t>
      </w:r>
      <w:r w:rsidRPr="009A086E">
        <w:rPr>
          <w:rFonts w:ascii="Times New Roman" w:eastAsia="Times New Roman" w:hAnsi="Times New Roman" w:cs="Times New Roman"/>
          <w:sz w:val="24"/>
          <w:szCs w:val="24"/>
        </w:rPr>
        <w:t>л</w:t>
      </w:r>
      <w:r w:rsidRPr="009A086E">
        <w:rPr>
          <w:rFonts w:ascii="Times New Roman" w:eastAsia="Times New Roman" w:hAnsi="Times New Roman" w:cs="Times New Roman"/>
          <w:sz w:val="24"/>
          <w:szCs w:val="24"/>
        </w:rPr>
        <w:t>няются с разными объектами – с числами и математическими выражениями; со звуками и букв</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ми, словами, словосочетаниями и предложениями; высказываниями и текстами; с объектами ж</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универсальных учебных действий. Так, например, неоценим вклад технологии в становление и формирование регулятивных учебных действий.</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bCs/>
          <w:iCs/>
          <w:sz w:val="24"/>
          <w:szCs w:val="24"/>
        </w:rPr>
        <w:t>Совокупность же всех учебных предметов обеспечивает возможность формирования всех ун</w:t>
      </w:r>
      <w:r w:rsidRPr="009A086E">
        <w:rPr>
          <w:rFonts w:ascii="Times New Roman" w:eastAsia="Times New Roman" w:hAnsi="Times New Roman" w:cs="Times New Roman"/>
          <w:bCs/>
          <w:iCs/>
          <w:sz w:val="24"/>
          <w:szCs w:val="24"/>
        </w:rPr>
        <w:t>и</w:t>
      </w:r>
      <w:r w:rsidRPr="009A086E">
        <w:rPr>
          <w:rFonts w:ascii="Times New Roman" w:eastAsia="Times New Roman" w:hAnsi="Times New Roman" w:cs="Times New Roman"/>
          <w:bCs/>
          <w:iCs/>
          <w:sz w:val="24"/>
          <w:szCs w:val="24"/>
        </w:rPr>
        <w:t>версальных учебных действий при условии, что образовательный процесс ориентирован на до</w:t>
      </w:r>
      <w:r w:rsidRPr="009A086E">
        <w:rPr>
          <w:rFonts w:ascii="Times New Roman" w:eastAsia="Times New Roman" w:hAnsi="Times New Roman" w:cs="Times New Roman"/>
          <w:bCs/>
          <w:iCs/>
          <w:sz w:val="24"/>
          <w:szCs w:val="24"/>
        </w:rPr>
        <w:t>с</w:t>
      </w:r>
      <w:r w:rsidRPr="009A086E">
        <w:rPr>
          <w:rFonts w:ascii="Times New Roman" w:eastAsia="Times New Roman" w:hAnsi="Times New Roman" w:cs="Times New Roman"/>
          <w:bCs/>
          <w:iCs/>
          <w:sz w:val="24"/>
          <w:szCs w:val="24"/>
        </w:rPr>
        <w:t>тижение планируемых результатов.</w:t>
      </w:r>
    </w:p>
    <w:p w:rsidR="00BE5FA9" w:rsidRPr="009A086E" w:rsidRDefault="008D2795" w:rsidP="008D2795">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К </w:t>
      </w:r>
      <w:r w:rsidR="00BE5FA9" w:rsidRPr="009A086E">
        <w:rPr>
          <w:rFonts w:ascii="Times New Roman" w:eastAsia="Times New Roman" w:hAnsi="Times New Roman" w:cs="Times New Roman"/>
          <w:sz w:val="24"/>
          <w:szCs w:val="24"/>
        </w:rPr>
        <w:t>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w:t>
      </w:r>
      <w:r w:rsidR="00BE5FA9" w:rsidRPr="009A086E">
        <w:rPr>
          <w:rFonts w:ascii="Times New Roman" w:eastAsia="Times New Roman" w:hAnsi="Times New Roman" w:cs="Times New Roman"/>
          <w:sz w:val="24"/>
          <w:szCs w:val="24"/>
        </w:rPr>
        <w:t>и</w:t>
      </w:r>
      <w:r w:rsidR="00BE5FA9" w:rsidRPr="009A086E">
        <w:rPr>
          <w:rFonts w:ascii="Times New Roman" w:eastAsia="Times New Roman" w:hAnsi="Times New Roman" w:cs="Times New Roman"/>
          <w:sz w:val="24"/>
          <w:szCs w:val="24"/>
        </w:rPr>
        <w:t>тия или дальнейшего изучения предмета (в частности, способы двигательной деятельности, о</w:t>
      </w:r>
      <w:r w:rsidR="00BE5FA9" w:rsidRPr="009A086E">
        <w:rPr>
          <w:rFonts w:ascii="Times New Roman" w:eastAsia="Times New Roman" w:hAnsi="Times New Roman" w:cs="Times New Roman"/>
          <w:sz w:val="24"/>
          <w:szCs w:val="24"/>
        </w:rPr>
        <w:t>с</w:t>
      </w:r>
      <w:r w:rsidR="00BE5FA9" w:rsidRPr="009A086E">
        <w:rPr>
          <w:rFonts w:ascii="Times New Roman" w:eastAsia="Times New Roman" w:hAnsi="Times New Roman" w:cs="Times New Roman"/>
          <w:sz w:val="24"/>
          <w:szCs w:val="24"/>
        </w:rPr>
        <w:t>ваиваемые в курсе физической культуры, или способы обработки материалов, приёмы лепки, р</w:t>
      </w:r>
      <w:r w:rsidR="00BE5FA9" w:rsidRPr="009A086E">
        <w:rPr>
          <w:rFonts w:ascii="Times New Roman" w:eastAsia="Times New Roman" w:hAnsi="Times New Roman" w:cs="Times New Roman"/>
          <w:sz w:val="24"/>
          <w:szCs w:val="24"/>
        </w:rPr>
        <w:t>и</w:t>
      </w:r>
      <w:r w:rsidR="00BE5FA9" w:rsidRPr="009A086E">
        <w:rPr>
          <w:rFonts w:ascii="Times New Roman" w:eastAsia="Times New Roman" w:hAnsi="Times New Roman" w:cs="Times New Roman"/>
          <w:sz w:val="24"/>
          <w:szCs w:val="24"/>
        </w:rPr>
        <w:t>сования, способы музыкальной исполнительской деятельности и др.).</w:t>
      </w:r>
    </w:p>
    <w:p w:rsidR="00BE5FA9" w:rsidRPr="009A086E" w:rsidRDefault="00BE5FA9" w:rsidP="008D2795">
      <w:pPr>
        <w:pStyle w:val="a8"/>
        <w:rPr>
          <w:rFonts w:ascii="Times New Roman" w:eastAsia="Times New Roman" w:hAnsi="Times New Roman" w:cs="Times New Roman"/>
          <w:sz w:val="24"/>
          <w:szCs w:val="24"/>
        </w:rPr>
      </w:pPr>
      <w:r w:rsidRPr="009A086E">
        <w:rPr>
          <w:rFonts w:ascii="Times New Roman" w:eastAsia="Times New Roman" w:hAnsi="Times New Roman" w:cs="Times New Roman"/>
          <w:bCs/>
          <w:iCs/>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w:t>
      </w:r>
      <w:r w:rsidRPr="009A086E">
        <w:rPr>
          <w:rFonts w:ascii="Times New Roman" w:eastAsia="Times New Roman" w:hAnsi="Times New Roman" w:cs="Times New Roman"/>
          <w:sz w:val="24"/>
          <w:szCs w:val="24"/>
        </w:rPr>
        <w:t>Этопроя</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lastRenderedPageBreak/>
        <w:t>ляется в способности обучающихся решать разнообразные по содержанию и сложности классы учебно-познавательных и учебно-практических задач.</w:t>
      </w:r>
    </w:p>
    <w:p w:rsidR="00BE5FA9" w:rsidRPr="009A086E" w:rsidRDefault="00BE5FA9" w:rsidP="008D2795">
      <w:pPr>
        <w:pStyle w:val="a8"/>
        <w:rPr>
          <w:rFonts w:ascii="Times New Roman" w:eastAsia="Times New Roman" w:hAnsi="Times New Roman" w:cs="Times New Roman"/>
          <w:sz w:val="24"/>
          <w:szCs w:val="24"/>
        </w:rPr>
      </w:pPr>
      <w:r w:rsidRPr="009A086E">
        <w:rPr>
          <w:rFonts w:ascii="Times New Roman" w:eastAsia="Times New Roman" w:hAnsi="Times New Roman" w:cs="Times New Roman"/>
          <w:bCs/>
          <w:iCs/>
          <w:sz w:val="24"/>
          <w:szCs w:val="24"/>
        </w:rPr>
        <w:t>Поэтому объектом оценки предметных результатов служит в полном соответствии с требовани</w:t>
      </w:r>
      <w:r w:rsidRPr="009A086E">
        <w:rPr>
          <w:rFonts w:ascii="Times New Roman" w:eastAsia="Times New Roman" w:hAnsi="Times New Roman" w:cs="Times New Roman"/>
          <w:bCs/>
          <w:iCs/>
          <w:sz w:val="24"/>
          <w:szCs w:val="24"/>
        </w:rPr>
        <w:t>я</w:t>
      </w:r>
      <w:r w:rsidRPr="009A086E">
        <w:rPr>
          <w:rFonts w:ascii="Times New Roman" w:eastAsia="Times New Roman" w:hAnsi="Times New Roman" w:cs="Times New Roman"/>
          <w:bCs/>
          <w:iCs/>
          <w:sz w:val="24"/>
          <w:szCs w:val="24"/>
        </w:rPr>
        <w:t>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r w:rsidRPr="009A086E">
        <w:rPr>
          <w:rFonts w:ascii="Times New Roman" w:eastAsia="Times New Roman" w:hAnsi="Times New Roman" w:cs="Times New Roman"/>
          <w:b/>
          <w:bCs/>
          <w:i/>
          <w:iCs/>
          <w:sz w:val="24"/>
          <w:szCs w:val="24"/>
        </w:rPr>
        <w:t>.</w:t>
      </w:r>
    </w:p>
    <w:p w:rsidR="00BE5FA9" w:rsidRPr="009A086E" w:rsidRDefault="00BE5FA9" w:rsidP="008D2795">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Оценка достижения этих предметных результатов ведётся как в ходе текущего и промежуточн</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 xml:space="preserve">го оценивания, так и в ходе выполнения итоговых проверочных работ. При этом итоговая оценка ограничивается контролем успешности освоения </w:t>
      </w:r>
      <w:r w:rsidR="008D071A" w:rsidRPr="009A086E">
        <w:rPr>
          <w:rFonts w:ascii="Times New Roman" w:eastAsia="Times New Roman" w:hAnsi="Times New Roman" w:cs="Times New Roman"/>
          <w:sz w:val="24"/>
          <w:szCs w:val="24"/>
        </w:rPr>
        <w:t>действий, выполняемых обучающим</w:t>
      </w:r>
      <w:r w:rsidRPr="009A086E">
        <w:rPr>
          <w:rFonts w:ascii="Times New Roman" w:eastAsia="Times New Roman" w:hAnsi="Times New Roman" w:cs="Times New Roman"/>
          <w:sz w:val="24"/>
          <w:szCs w:val="24"/>
        </w:rPr>
        <w:t>ся с пре</w:t>
      </w:r>
      <w:r w:rsidRPr="009A086E">
        <w:rPr>
          <w:rFonts w:ascii="Times New Roman" w:eastAsia="Times New Roman" w:hAnsi="Times New Roman" w:cs="Times New Roman"/>
          <w:sz w:val="24"/>
          <w:szCs w:val="24"/>
        </w:rPr>
        <w:t>д</w:t>
      </w:r>
      <w:r w:rsidRPr="009A086E">
        <w:rPr>
          <w:rFonts w:ascii="Times New Roman" w:eastAsia="Times New Roman" w:hAnsi="Times New Roman" w:cs="Times New Roman"/>
          <w:sz w:val="24"/>
          <w:szCs w:val="24"/>
        </w:rPr>
        <w:t>метным содержанием, отражающим опорную систему знаний данного учебного</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курса.</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Система оценки предметных результатов предполагает </w:t>
      </w:r>
      <w:r w:rsidRPr="009A086E">
        <w:rPr>
          <w:rFonts w:ascii="Times New Roman" w:eastAsia="Times New Roman" w:hAnsi="Times New Roman" w:cs="Times New Roman"/>
          <w:bCs/>
          <w:sz w:val="24"/>
          <w:szCs w:val="24"/>
        </w:rPr>
        <w:t xml:space="preserve">выделениебазового уровня достижений как точки отсчёта </w:t>
      </w:r>
      <w:r w:rsidRPr="009A086E">
        <w:rPr>
          <w:rFonts w:ascii="Times New Roman" w:eastAsia="Times New Roman" w:hAnsi="Times New Roman" w:cs="Times New Roman"/>
          <w:sz w:val="24"/>
          <w:szCs w:val="24"/>
        </w:rPr>
        <w:t>при построении всейсистемы оценки.</w:t>
      </w:r>
    </w:p>
    <w:p w:rsidR="00BE5FA9" w:rsidRPr="009A086E" w:rsidRDefault="008D071A"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Реальные достижения обучающего</w:t>
      </w:r>
      <w:r w:rsidR="00BE5FA9" w:rsidRPr="009A086E">
        <w:rPr>
          <w:rFonts w:ascii="Times New Roman" w:eastAsia="Times New Roman" w:hAnsi="Times New Roman" w:cs="Times New Roman"/>
          <w:sz w:val="24"/>
          <w:szCs w:val="24"/>
        </w:rPr>
        <w:t>ся могут соответствовать базовому уровню, а могут отличат</w:t>
      </w:r>
      <w:r w:rsidR="00BE5FA9" w:rsidRPr="009A086E">
        <w:rPr>
          <w:rFonts w:ascii="Times New Roman" w:eastAsia="Times New Roman" w:hAnsi="Times New Roman" w:cs="Times New Roman"/>
          <w:sz w:val="24"/>
          <w:szCs w:val="24"/>
        </w:rPr>
        <w:t>ь</w:t>
      </w:r>
      <w:r w:rsidR="00BE5FA9" w:rsidRPr="009A086E">
        <w:rPr>
          <w:rFonts w:ascii="Times New Roman" w:eastAsia="Times New Roman" w:hAnsi="Times New Roman" w:cs="Times New Roman"/>
          <w:sz w:val="24"/>
          <w:szCs w:val="24"/>
        </w:rPr>
        <w:t>ся от него как в сторону превышения, так и в сторону недостижения.</w:t>
      </w:r>
    </w:p>
    <w:p w:rsidR="00BE5FA9" w:rsidRPr="009A086E" w:rsidRDefault="00BE5FA9" w:rsidP="008D2795">
      <w:pPr>
        <w:pStyle w:val="a8"/>
        <w:rPr>
          <w:rFonts w:ascii="Times New Roman" w:hAnsi="Times New Roman" w:cs="Times New Roman"/>
          <w:sz w:val="24"/>
          <w:szCs w:val="24"/>
        </w:rPr>
      </w:pPr>
    </w:p>
    <w:p w:rsidR="00BE5FA9" w:rsidRPr="009A086E" w:rsidRDefault="00BE5FA9" w:rsidP="008D2795">
      <w:pPr>
        <w:pStyle w:val="a8"/>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Установлено четыре уровня достижений:</w:t>
      </w:r>
    </w:p>
    <w:p w:rsidR="00BE5FA9" w:rsidRPr="009A086E" w:rsidRDefault="008D2795" w:rsidP="008D2795">
      <w:pPr>
        <w:pStyle w:val="a8"/>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 1.   </w:t>
      </w:r>
      <w:r w:rsidR="00BE5FA9" w:rsidRPr="009A086E">
        <w:rPr>
          <w:rFonts w:ascii="Times New Roman" w:eastAsia="Times New Roman" w:hAnsi="Times New Roman" w:cs="Times New Roman"/>
          <w:b/>
          <w:bCs/>
          <w:sz w:val="24"/>
          <w:szCs w:val="24"/>
        </w:rPr>
        <w:t xml:space="preserve">Базовый уровень достижений </w:t>
      </w:r>
      <w:r w:rsidR="00BE5FA9" w:rsidRPr="009A086E">
        <w:rPr>
          <w:rFonts w:ascii="Times New Roman" w:eastAsia="Times New Roman" w:hAnsi="Times New Roman" w:cs="Times New Roman"/>
          <w:sz w:val="24"/>
          <w:szCs w:val="24"/>
        </w:rPr>
        <w:t>– уровень, которыйдемонстрирует освоение учебных дейс</w:t>
      </w:r>
      <w:r w:rsidR="00BE5FA9" w:rsidRPr="009A086E">
        <w:rPr>
          <w:rFonts w:ascii="Times New Roman" w:eastAsia="Times New Roman" w:hAnsi="Times New Roman" w:cs="Times New Roman"/>
          <w:sz w:val="24"/>
          <w:szCs w:val="24"/>
        </w:rPr>
        <w:t>т</w:t>
      </w:r>
      <w:r w:rsidR="00BE5FA9" w:rsidRPr="009A086E">
        <w:rPr>
          <w:rFonts w:ascii="Times New Roman" w:eastAsia="Times New Roman" w:hAnsi="Times New Roman" w:cs="Times New Roman"/>
          <w:sz w:val="24"/>
          <w:szCs w:val="24"/>
        </w:rPr>
        <w:t>вий с опорной системой знаний в рамках диапазона (круга) выделенных задач. Овладение баз</w:t>
      </w:r>
      <w:r w:rsidR="00BE5FA9" w:rsidRPr="009A086E">
        <w:rPr>
          <w:rFonts w:ascii="Times New Roman" w:eastAsia="Times New Roman" w:hAnsi="Times New Roman" w:cs="Times New Roman"/>
          <w:sz w:val="24"/>
          <w:szCs w:val="24"/>
        </w:rPr>
        <w:t>о</w:t>
      </w:r>
      <w:r w:rsidR="00BE5FA9" w:rsidRPr="009A086E">
        <w:rPr>
          <w:rFonts w:ascii="Times New Roman" w:eastAsia="Times New Roman" w:hAnsi="Times New Roman" w:cs="Times New Roman"/>
          <w:sz w:val="24"/>
          <w:szCs w:val="24"/>
        </w:rPr>
        <w:t>вым уровнем является достаточным для продолжения обучения на следующей ступени образов</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 xml:space="preserve">ния, но не по профильному направлению. </w:t>
      </w:r>
      <w:r w:rsidR="00BE5FA9" w:rsidRPr="009A086E">
        <w:rPr>
          <w:rFonts w:ascii="Times New Roman" w:eastAsia="Times New Roman" w:hAnsi="Times New Roman" w:cs="Times New Roman"/>
          <w:b/>
          <w:bCs/>
          <w:sz w:val="24"/>
          <w:szCs w:val="24"/>
        </w:rPr>
        <w:t>Достижению базовогоуровня соответствует отметка «удовлетворительно» (или отметка «3», отметка «зачтено»).</w:t>
      </w:r>
    </w:p>
    <w:p w:rsidR="00BE5FA9" w:rsidRPr="009A086E" w:rsidRDefault="00BE5FA9" w:rsidP="008D2795">
      <w:pPr>
        <w:pStyle w:val="a8"/>
        <w:rPr>
          <w:rFonts w:ascii="Times New Roman" w:eastAsia="Times New Roman" w:hAnsi="Times New Roman" w:cs="Times New Roman"/>
          <w:b/>
          <w:bCs/>
          <w:sz w:val="24"/>
          <w:szCs w:val="24"/>
        </w:rPr>
      </w:pPr>
      <w:r w:rsidRPr="009A086E">
        <w:rPr>
          <w:rFonts w:ascii="Times New Roman" w:eastAsia="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9A086E">
        <w:rPr>
          <w:rFonts w:ascii="Times New Roman" w:eastAsia="Times New Roman" w:hAnsi="Times New Roman" w:cs="Times New Roman"/>
          <w:b/>
          <w:bCs/>
          <w:sz w:val="24"/>
          <w:szCs w:val="24"/>
        </w:rPr>
        <w:t>превышающие базовый</w:t>
      </w:r>
      <w:r w:rsidRPr="009A086E">
        <w:rPr>
          <w:rFonts w:ascii="Times New Roman" w:eastAsia="Times New Roman" w:hAnsi="Times New Roman" w:cs="Times New Roman"/>
          <w:sz w:val="24"/>
          <w:szCs w:val="24"/>
        </w:rPr>
        <w:t>:</w:t>
      </w:r>
    </w:p>
    <w:p w:rsidR="00BE5FA9" w:rsidRPr="009A086E" w:rsidRDefault="008D2795" w:rsidP="008D2795">
      <w:pPr>
        <w:pStyle w:val="a8"/>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   2. </w:t>
      </w:r>
      <w:r w:rsidR="00BE5FA9" w:rsidRPr="009A086E">
        <w:rPr>
          <w:rFonts w:ascii="Times New Roman" w:eastAsia="Times New Roman" w:hAnsi="Times New Roman" w:cs="Times New Roman"/>
          <w:b/>
          <w:bCs/>
          <w:sz w:val="24"/>
          <w:szCs w:val="24"/>
        </w:rPr>
        <w:t xml:space="preserve">Повышенный уровень </w:t>
      </w:r>
      <w:r w:rsidR="00BE5FA9" w:rsidRPr="009A086E">
        <w:rPr>
          <w:rFonts w:ascii="Times New Roman" w:eastAsia="Times New Roman" w:hAnsi="Times New Roman" w:cs="Times New Roman"/>
          <w:sz w:val="24"/>
          <w:szCs w:val="24"/>
        </w:rPr>
        <w:t>достижения планируемых результатов,</w:t>
      </w:r>
    </w:p>
    <w:p w:rsidR="00BE5FA9" w:rsidRPr="009A086E" w:rsidRDefault="00BE5FA9" w:rsidP="008D2795">
      <w:pPr>
        <w:pStyle w:val="a8"/>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оценка «хорошо» (отметка «4»);</w:t>
      </w:r>
    </w:p>
    <w:p w:rsidR="00BE5FA9" w:rsidRPr="009A086E" w:rsidRDefault="00BE5FA9">
      <w:pPr>
        <w:spacing w:line="160" w:lineRule="exact"/>
        <w:rPr>
          <w:rFonts w:ascii="Times New Roman" w:eastAsia="Times New Roman" w:hAnsi="Times New Roman" w:cs="Times New Roman"/>
          <w:b/>
          <w:bCs/>
          <w:sz w:val="24"/>
          <w:szCs w:val="24"/>
        </w:rPr>
      </w:pPr>
    </w:p>
    <w:p w:rsidR="00BE5FA9" w:rsidRPr="009A086E" w:rsidRDefault="008D2795" w:rsidP="008D2795">
      <w:pPr>
        <w:pStyle w:val="a8"/>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 xml:space="preserve">3. </w:t>
      </w:r>
      <w:r w:rsidR="00BE5FA9" w:rsidRPr="009A086E">
        <w:rPr>
          <w:rFonts w:ascii="Times New Roman" w:eastAsia="Times New Roman" w:hAnsi="Times New Roman" w:cs="Times New Roman"/>
          <w:b/>
          <w:sz w:val="24"/>
          <w:szCs w:val="24"/>
        </w:rPr>
        <w:t>Высокий уровень</w:t>
      </w:r>
      <w:r w:rsidR="00BE5FA9" w:rsidRPr="009A086E">
        <w:rPr>
          <w:rFonts w:ascii="Times New Roman" w:eastAsia="Times New Roman" w:hAnsi="Times New Roman" w:cs="Times New Roman"/>
          <w:sz w:val="24"/>
          <w:szCs w:val="24"/>
        </w:rPr>
        <w:t xml:space="preserve"> достижения планируемых результатов, </w:t>
      </w:r>
      <w:r w:rsidR="00BE5FA9" w:rsidRPr="009A086E">
        <w:rPr>
          <w:rFonts w:ascii="Times New Roman" w:eastAsia="Times New Roman" w:hAnsi="Times New Roman" w:cs="Times New Roman"/>
          <w:b/>
          <w:sz w:val="24"/>
          <w:szCs w:val="24"/>
        </w:rPr>
        <w:t>оценка «отлично» (отметка «5»).</w:t>
      </w:r>
    </w:p>
    <w:p w:rsidR="00BE5FA9" w:rsidRPr="009A086E" w:rsidRDefault="00BE5FA9" w:rsidP="008D2795">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Повышенный и высокий уровни достижения отличаются по полноте освоения планируемых 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зультатов, уровню овладения учебными действиями</w:t>
      </w:r>
    </w:p>
    <w:p w:rsidR="00BE5FA9" w:rsidRPr="009A086E" w:rsidRDefault="00BE5FA9" w:rsidP="008D2795">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сформированностью интересов к данной предметной области.</w:t>
      </w:r>
    </w:p>
    <w:p w:rsidR="00BE5FA9" w:rsidRPr="009A086E" w:rsidRDefault="00BE5FA9">
      <w:pPr>
        <w:spacing w:line="156" w:lineRule="exact"/>
        <w:rPr>
          <w:rFonts w:ascii="Times New Roman" w:eastAsia="Times New Roman" w:hAnsi="Times New Roman" w:cs="Times New Roman"/>
          <w:sz w:val="24"/>
          <w:szCs w:val="24"/>
        </w:rPr>
      </w:pPr>
    </w:p>
    <w:p w:rsidR="00BE5FA9" w:rsidRPr="009A086E" w:rsidRDefault="008D2795" w:rsidP="008D2795">
      <w:pPr>
        <w:pStyle w:val="a8"/>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   4. </w:t>
      </w:r>
      <w:r w:rsidR="00BE5FA9" w:rsidRPr="009A086E">
        <w:rPr>
          <w:rFonts w:ascii="Times New Roman" w:eastAsia="Times New Roman" w:hAnsi="Times New Roman" w:cs="Times New Roman"/>
          <w:b/>
          <w:bCs/>
          <w:sz w:val="24"/>
          <w:szCs w:val="24"/>
        </w:rPr>
        <w:t xml:space="preserve">Пониженный уровень </w:t>
      </w:r>
      <w:r w:rsidR="00BE5FA9" w:rsidRPr="009A086E">
        <w:rPr>
          <w:rFonts w:ascii="Times New Roman" w:eastAsia="Times New Roman" w:hAnsi="Times New Roman" w:cs="Times New Roman"/>
          <w:sz w:val="24"/>
          <w:szCs w:val="24"/>
        </w:rPr>
        <w:t>достижений,</w:t>
      </w:r>
      <w:r w:rsidR="00BE5FA9" w:rsidRPr="009A086E">
        <w:rPr>
          <w:rFonts w:ascii="Times New Roman" w:eastAsia="Times New Roman" w:hAnsi="Times New Roman" w:cs="Times New Roman"/>
          <w:b/>
          <w:bCs/>
          <w:sz w:val="24"/>
          <w:szCs w:val="24"/>
        </w:rPr>
        <w:t xml:space="preserve"> оценка «неудовлетворительно» (отметка «2»). П</w:t>
      </w:r>
      <w:r w:rsidR="00BE5FA9" w:rsidRPr="009A086E">
        <w:rPr>
          <w:rFonts w:ascii="Times New Roman" w:eastAsia="Times New Roman" w:hAnsi="Times New Roman" w:cs="Times New Roman"/>
          <w:b/>
          <w:bCs/>
          <w:sz w:val="24"/>
          <w:szCs w:val="24"/>
        </w:rPr>
        <w:t>о</w:t>
      </w:r>
      <w:r w:rsidR="00BE5FA9" w:rsidRPr="009A086E">
        <w:rPr>
          <w:rFonts w:ascii="Times New Roman" w:eastAsia="Times New Roman" w:hAnsi="Times New Roman" w:cs="Times New Roman"/>
          <w:b/>
          <w:bCs/>
          <w:sz w:val="24"/>
          <w:szCs w:val="24"/>
        </w:rPr>
        <w:t xml:space="preserve">ниженный уровень </w:t>
      </w:r>
      <w:r w:rsidR="00BE5FA9" w:rsidRPr="009A086E">
        <w:rPr>
          <w:rFonts w:ascii="Times New Roman" w:eastAsia="Times New Roman" w:hAnsi="Times New Roman" w:cs="Times New Roman"/>
          <w:sz w:val="24"/>
          <w:szCs w:val="24"/>
        </w:rPr>
        <w:t>достижений свидетельствует оботсутствии систематической базовой подг</w:t>
      </w:r>
      <w:r w:rsidR="00BE5FA9" w:rsidRPr="009A086E">
        <w:rPr>
          <w:rFonts w:ascii="Times New Roman" w:eastAsia="Times New Roman" w:hAnsi="Times New Roman" w:cs="Times New Roman"/>
          <w:sz w:val="24"/>
          <w:szCs w:val="24"/>
        </w:rPr>
        <w:t>о</w:t>
      </w:r>
      <w:r w:rsidR="00BE5FA9" w:rsidRPr="009A086E">
        <w:rPr>
          <w:rFonts w:ascii="Times New Roman" w:eastAsia="Times New Roman" w:hAnsi="Times New Roman" w:cs="Times New Roman"/>
          <w:sz w:val="24"/>
          <w:szCs w:val="24"/>
        </w:rPr>
        <w:t>товки о том, что обучающимся неосвоено даже и половины планируемых результатово том, что имеются значительные пробелы в знаниях, дальнейшее обучение затруднено. При этом обуча</w:t>
      </w:r>
      <w:r w:rsidR="00BE5FA9" w:rsidRPr="009A086E">
        <w:rPr>
          <w:rFonts w:ascii="Times New Roman" w:eastAsia="Times New Roman" w:hAnsi="Times New Roman" w:cs="Times New Roman"/>
          <w:sz w:val="24"/>
          <w:szCs w:val="24"/>
        </w:rPr>
        <w:t>ю</w:t>
      </w:r>
      <w:r w:rsidR="00BE5FA9" w:rsidRPr="009A086E">
        <w:rPr>
          <w:rFonts w:ascii="Times New Roman" w:eastAsia="Times New Roman" w:hAnsi="Times New Roman" w:cs="Times New Roman"/>
          <w:sz w:val="24"/>
          <w:szCs w:val="24"/>
        </w:rPr>
        <w:t xml:space="preserve">щий может выполнять отдельные задания повышенного уровня. </w:t>
      </w:r>
      <w:r w:rsidR="008D071A" w:rsidRPr="009A086E">
        <w:rPr>
          <w:rFonts w:ascii="Times New Roman" w:eastAsia="Times New Roman" w:hAnsi="Times New Roman" w:cs="Times New Roman"/>
          <w:sz w:val="24"/>
          <w:szCs w:val="24"/>
        </w:rPr>
        <w:t>В данном случае обучающий</w:t>
      </w:r>
      <w:r w:rsidR="00BE5FA9" w:rsidRPr="009A086E">
        <w:rPr>
          <w:rFonts w:ascii="Times New Roman" w:eastAsia="Times New Roman" w:hAnsi="Times New Roman" w:cs="Times New Roman"/>
          <w:sz w:val="24"/>
          <w:szCs w:val="24"/>
        </w:rPr>
        <w:t>ся требует специальной диагностики затруднений в обучении, пробелов в системе знаний и оказ</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ния целенаправленной помощи в достижении базового уровня.</w:t>
      </w:r>
    </w:p>
    <w:p w:rsidR="00BE5FA9" w:rsidRPr="009A086E" w:rsidRDefault="00BE5FA9">
      <w:pPr>
        <w:spacing w:line="200" w:lineRule="exact"/>
        <w:rPr>
          <w:rFonts w:ascii="Times New Roman" w:hAnsi="Times New Roman" w:cs="Times New Roman"/>
          <w:sz w:val="24"/>
          <w:szCs w:val="24"/>
        </w:rPr>
      </w:pPr>
    </w:p>
    <w:p w:rsidR="00BE5FA9" w:rsidRPr="009A086E" w:rsidRDefault="00BE5FA9" w:rsidP="008D2795">
      <w:pPr>
        <w:pStyle w:val="a8"/>
        <w:rPr>
          <w:rFonts w:ascii="Times New Roman" w:eastAsia="Symbol" w:hAnsi="Times New Roman" w:cs="Times New Roman"/>
          <w:b/>
          <w:sz w:val="24"/>
          <w:szCs w:val="24"/>
        </w:rPr>
      </w:pPr>
      <w:r w:rsidRPr="009A086E">
        <w:rPr>
          <w:rFonts w:ascii="Times New Roman" w:eastAsia="Times New Roman" w:hAnsi="Times New Roman" w:cs="Times New Roman"/>
          <w:b/>
          <w:sz w:val="24"/>
          <w:szCs w:val="24"/>
        </w:rPr>
        <w:t>Инструментами динамики образовательных достижений выступают:</w:t>
      </w:r>
    </w:p>
    <w:p w:rsidR="00BE5FA9" w:rsidRPr="009A086E" w:rsidRDefault="00BE5FA9" w:rsidP="009A086E">
      <w:pPr>
        <w:pStyle w:val="a8"/>
        <w:numPr>
          <w:ilvl w:val="0"/>
          <w:numId w:val="37"/>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тематические и итоговые проверочные работы по всем учебным предметам;</w:t>
      </w:r>
    </w:p>
    <w:p w:rsidR="00BE5FA9" w:rsidRPr="009A086E" w:rsidRDefault="00BE5FA9" w:rsidP="009A086E">
      <w:pPr>
        <w:pStyle w:val="a8"/>
        <w:numPr>
          <w:ilvl w:val="0"/>
          <w:numId w:val="37"/>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творческие работы, включая учебные исследования и учебные проекты;</w:t>
      </w:r>
      <w:r w:rsidR="008D071A" w:rsidRPr="009A086E">
        <w:rPr>
          <w:rFonts w:ascii="Times New Roman" w:eastAsia="Symbol" w:hAnsi="Times New Roman" w:cs="Times New Roman"/>
          <w:sz w:val="24"/>
          <w:szCs w:val="24"/>
        </w:rPr>
        <w:t></w:t>
      </w:r>
    </w:p>
    <w:p w:rsidR="00BE5FA9" w:rsidRPr="009A086E" w:rsidRDefault="00BE5FA9" w:rsidP="009A086E">
      <w:pPr>
        <w:pStyle w:val="a8"/>
        <w:numPr>
          <w:ilvl w:val="0"/>
          <w:numId w:val="37"/>
        </w:numPr>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Внутришкольный </w:t>
      </w:r>
      <w:r w:rsidR="008D071A" w:rsidRPr="009A086E">
        <w:rPr>
          <w:rFonts w:ascii="Times New Roman" w:eastAsia="Times New Roman" w:hAnsi="Times New Roman" w:cs="Times New Roman"/>
          <w:sz w:val="24"/>
          <w:szCs w:val="24"/>
        </w:rPr>
        <w:t xml:space="preserve"> мониторинг  (</w:t>
      </w:r>
      <w:r w:rsidRPr="009A086E">
        <w:rPr>
          <w:rFonts w:ascii="Times New Roman" w:eastAsia="Times New Roman" w:hAnsi="Times New Roman" w:cs="Times New Roman"/>
          <w:sz w:val="24"/>
          <w:szCs w:val="24"/>
        </w:rPr>
        <w:t xml:space="preserve"> классные</w:t>
      </w:r>
      <w:r w:rsidR="008D071A" w:rsidRPr="009A086E">
        <w:rPr>
          <w:rFonts w:ascii="Times New Roman" w:eastAsia="Times New Roman" w:hAnsi="Times New Roman" w:cs="Times New Roman"/>
          <w:sz w:val="24"/>
          <w:szCs w:val="24"/>
        </w:rPr>
        <w:t xml:space="preserve"> журналы, дневникучащего</w:t>
      </w:r>
      <w:r w:rsidRPr="009A086E">
        <w:rPr>
          <w:rFonts w:ascii="Times New Roman" w:eastAsia="Times New Roman" w:hAnsi="Times New Roman" w:cs="Times New Roman"/>
          <w:sz w:val="24"/>
          <w:szCs w:val="24"/>
        </w:rPr>
        <w:t>ся и другие формы накопительной системы оценки).</w:t>
      </w:r>
    </w:p>
    <w:p w:rsidR="008D2795" w:rsidRPr="009A086E" w:rsidRDefault="008D2795" w:rsidP="008D2795">
      <w:pPr>
        <w:pStyle w:val="a8"/>
        <w:ind w:left="720"/>
        <w:rPr>
          <w:rFonts w:ascii="Times New Roman" w:hAnsi="Times New Roman" w:cs="Times New Roman"/>
          <w:sz w:val="24"/>
          <w:szCs w:val="24"/>
        </w:rPr>
      </w:pPr>
    </w:p>
    <w:p w:rsidR="00BE5FA9" w:rsidRPr="009A086E" w:rsidRDefault="00BE5FA9" w:rsidP="008D071A">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1.3.3. Организация и содержание оценочных процедур</w:t>
      </w:r>
    </w:p>
    <w:p w:rsidR="00BE5FA9" w:rsidRPr="009A086E" w:rsidRDefault="00BE5FA9">
      <w:pPr>
        <w:spacing w:line="3" w:lineRule="exact"/>
        <w:rPr>
          <w:rFonts w:ascii="Times New Roman" w:eastAsia="Times New Roman" w:hAnsi="Times New Roman" w:cs="Times New Roman"/>
          <w:sz w:val="24"/>
          <w:szCs w:val="24"/>
        </w:rPr>
      </w:pPr>
    </w:p>
    <w:p w:rsidR="00BE5FA9" w:rsidRPr="009A086E" w:rsidRDefault="00BE5FA9" w:rsidP="008D2795">
      <w:pPr>
        <w:pStyle w:val="a8"/>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 xml:space="preserve">Текущая оценка </w:t>
      </w:r>
      <w:r w:rsidRPr="009A086E">
        <w:rPr>
          <w:rFonts w:ascii="Times New Roman" w:eastAsia="Times New Roman" w:hAnsi="Times New Roman" w:cs="Times New Roman"/>
          <w:sz w:val="24"/>
          <w:szCs w:val="24"/>
        </w:rPr>
        <w:t>представляет собой процедуру</w:t>
      </w:r>
      <w:r w:rsidRPr="009A086E">
        <w:rPr>
          <w:rFonts w:ascii="Times New Roman" w:eastAsia="Times New Roman" w:hAnsi="Times New Roman" w:cs="Times New Roman"/>
          <w:b/>
          <w:bCs/>
          <w:sz w:val="24"/>
          <w:szCs w:val="24"/>
        </w:rPr>
        <w:t xml:space="preserve"> оценки индивидуального продвижения </w:t>
      </w:r>
      <w:r w:rsidRPr="009A086E">
        <w:rPr>
          <w:rFonts w:ascii="Times New Roman" w:eastAsia="Times New Roman" w:hAnsi="Times New Roman" w:cs="Times New Roman"/>
          <w:sz w:val="24"/>
          <w:szCs w:val="24"/>
        </w:rPr>
        <w:t>в о</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воении программы учебного предмета.Текущая оценка может быть формирующей, т.е. подде</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 xml:space="preserve">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w:t>
      </w:r>
      <w:r w:rsidRPr="009A086E">
        <w:rPr>
          <w:rFonts w:ascii="Times New Roman" w:eastAsia="Times New Roman" w:hAnsi="Times New Roman" w:cs="Times New Roman"/>
          <w:sz w:val="24"/>
          <w:szCs w:val="24"/>
        </w:rPr>
        <w:lastRenderedPageBreak/>
        <w:t>оценки являются тематические планируемые результаты, этапы освоения которых зафиксиров</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альные и групповые формы, само- и взаимооценка, рефлексия, листы продвижения и др.) с уч</w:t>
      </w:r>
      <w:r w:rsidRPr="009A086E">
        <w:rPr>
          <w:rFonts w:ascii="Times New Roman" w:eastAsia="Times New Roman" w:hAnsi="Times New Roman" w:cs="Times New Roman"/>
          <w:sz w:val="24"/>
          <w:szCs w:val="24"/>
        </w:rPr>
        <w:t>ё</w:t>
      </w:r>
      <w:r w:rsidRPr="009A086E">
        <w:rPr>
          <w:rFonts w:ascii="Times New Roman" w:eastAsia="Times New Roman" w:hAnsi="Times New Roman" w:cs="Times New Roman"/>
          <w:sz w:val="24"/>
          <w:szCs w:val="24"/>
        </w:rPr>
        <w:t>том особенностей учебного предмета и особенностей контрольно-оценочной деятельности уч</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Тематическая оценка </w:t>
      </w:r>
      <w:r w:rsidRPr="009A086E">
        <w:rPr>
          <w:rFonts w:ascii="Times New Roman" w:eastAsia="Times New Roman" w:hAnsi="Times New Roman" w:cs="Times New Roman"/>
          <w:sz w:val="24"/>
          <w:szCs w:val="24"/>
        </w:rPr>
        <w:t>представляет собой процедуру</w:t>
      </w:r>
      <w:r w:rsidRPr="009A086E">
        <w:rPr>
          <w:rFonts w:ascii="Times New Roman" w:eastAsia="Times New Roman" w:hAnsi="Times New Roman" w:cs="Times New Roman"/>
          <w:b/>
          <w:bCs/>
          <w:sz w:val="24"/>
          <w:szCs w:val="24"/>
        </w:rPr>
        <w:t xml:space="preserve"> оценки уровня достижения </w:t>
      </w:r>
      <w:r w:rsidRPr="009A086E">
        <w:rPr>
          <w:rFonts w:ascii="Times New Roman" w:eastAsia="Times New Roman" w:hAnsi="Times New Roman" w:cs="Times New Roman"/>
          <w:sz w:val="24"/>
          <w:szCs w:val="24"/>
        </w:rPr>
        <w:t>тематических планируемых результатов по предмету, которыефиксируются в учебных методических компле</w:t>
      </w:r>
      <w:r w:rsidRPr="009A086E">
        <w:rPr>
          <w:rFonts w:ascii="Times New Roman" w:eastAsia="Times New Roman" w:hAnsi="Times New Roman" w:cs="Times New Roman"/>
          <w:sz w:val="24"/>
          <w:szCs w:val="24"/>
        </w:rPr>
        <w:t>к</w:t>
      </w:r>
      <w:r w:rsidRPr="009A086E">
        <w:rPr>
          <w:rFonts w:ascii="Times New Roman" w:eastAsia="Times New Roman" w:hAnsi="Times New Roman" w:cs="Times New Roman"/>
          <w:sz w:val="24"/>
          <w:szCs w:val="24"/>
        </w:rPr>
        <w:t>тах, рекомендованных Министерством образования и науки РФ. Тематическая оценка может ве</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мых результатов и каждого из них. Результаты тематической оценки являются основанием для коррекцииучебного процесса и его индивидуализации.</w:t>
      </w:r>
    </w:p>
    <w:p w:rsidR="00BE5FA9" w:rsidRPr="009A086E" w:rsidRDefault="00BE5FA9" w:rsidP="00021859">
      <w:pPr>
        <w:tabs>
          <w:tab w:val="left" w:pos="681"/>
        </w:tabs>
        <w:spacing w:after="0" w:line="360" w:lineRule="auto"/>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Внутришкольный мониторинг </w:t>
      </w:r>
      <w:r w:rsidRPr="009A086E">
        <w:rPr>
          <w:rFonts w:ascii="Times New Roman" w:eastAsia="Times New Roman" w:hAnsi="Times New Roman" w:cs="Times New Roman"/>
          <w:sz w:val="24"/>
          <w:szCs w:val="24"/>
        </w:rPr>
        <w:t>представляет собой процедуры</w:t>
      </w:r>
      <w:r w:rsidRPr="009A086E">
        <w:rPr>
          <w:rFonts w:ascii="Times New Roman" w:eastAsia="Times New Roman" w:hAnsi="Times New Roman" w:cs="Times New Roman"/>
          <w:b/>
          <w:bCs/>
          <w:sz w:val="24"/>
          <w:szCs w:val="24"/>
        </w:rPr>
        <w:t>:</w:t>
      </w:r>
    </w:p>
    <w:p w:rsidR="00BE5FA9" w:rsidRPr="009A086E" w:rsidRDefault="00BE5FA9" w:rsidP="008D2795">
      <w:pPr>
        <w:pStyle w:val="a8"/>
        <w:rPr>
          <w:rFonts w:ascii="Times New Roman" w:eastAsia="Times New Roman" w:hAnsi="Times New Roman" w:cs="Times New Roman"/>
          <w:sz w:val="24"/>
          <w:szCs w:val="24"/>
        </w:rPr>
      </w:pPr>
    </w:p>
    <w:p w:rsidR="00BE5FA9" w:rsidRPr="009A086E" w:rsidRDefault="00BE5FA9" w:rsidP="009A086E">
      <w:pPr>
        <w:pStyle w:val="a8"/>
        <w:numPr>
          <w:ilvl w:val="0"/>
          <w:numId w:val="3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оценки уровня достижения предметных и метапредметных результатов;</w:t>
      </w:r>
    </w:p>
    <w:p w:rsidR="00BE5FA9" w:rsidRPr="009A086E" w:rsidRDefault="00BE5FA9" w:rsidP="009A086E">
      <w:pPr>
        <w:pStyle w:val="a8"/>
        <w:numPr>
          <w:ilvl w:val="0"/>
          <w:numId w:val="3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собности делать осознанный выбор профиля обучения;</w:t>
      </w:r>
    </w:p>
    <w:p w:rsidR="00BE5FA9" w:rsidRPr="009A086E" w:rsidRDefault="00BE5FA9" w:rsidP="009A086E">
      <w:pPr>
        <w:pStyle w:val="a8"/>
        <w:numPr>
          <w:ilvl w:val="0"/>
          <w:numId w:val="3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оценки  уровня  профессионального  мастерства  учителя</w:t>
      </w:r>
      <w:r w:rsidRPr="009A086E">
        <w:rPr>
          <w:rFonts w:ascii="Times New Roman" w:eastAsia="Times New Roman" w:hAnsi="Times New Roman" w:cs="Times New Roman"/>
          <w:i/>
          <w:iCs/>
          <w:sz w:val="24"/>
          <w:szCs w:val="24"/>
        </w:rPr>
        <w:t>,</w:t>
      </w:r>
      <w:r w:rsidRPr="009A086E">
        <w:rPr>
          <w:rFonts w:ascii="Times New Roman" w:eastAsia="Times New Roman" w:hAnsi="Times New Roman" w:cs="Times New Roman"/>
          <w:sz w:val="24"/>
          <w:szCs w:val="24"/>
        </w:rPr>
        <w:t>осуществляемого на основе а</w:t>
      </w:r>
      <w:r w:rsidRPr="009A086E">
        <w:rPr>
          <w:rFonts w:ascii="Times New Roman" w:eastAsia="Times New Roman" w:hAnsi="Times New Roman" w:cs="Times New Roman"/>
          <w:sz w:val="24"/>
          <w:szCs w:val="24"/>
        </w:rPr>
        <w:t>д</w:t>
      </w:r>
      <w:r w:rsidRPr="009A086E">
        <w:rPr>
          <w:rFonts w:ascii="Times New Roman" w:eastAsia="Times New Roman" w:hAnsi="Times New Roman" w:cs="Times New Roman"/>
          <w:sz w:val="24"/>
          <w:szCs w:val="24"/>
        </w:rPr>
        <w:t>министративных проверочных работ, анализа посещенных уроков, анализа качества уче</w:t>
      </w:r>
      <w:r w:rsidRPr="009A086E">
        <w:rPr>
          <w:rFonts w:ascii="Times New Roman" w:eastAsia="Times New Roman" w:hAnsi="Times New Roman" w:cs="Times New Roman"/>
          <w:sz w:val="24"/>
          <w:szCs w:val="24"/>
        </w:rPr>
        <w:t>б</w:t>
      </w:r>
      <w:r w:rsidRPr="009A086E">
        <w:rPr>
          <w:rFonts w:ascii="Times New Roman" w:eastAsia="Times New Roman" w:hAnsi="Times New Roman" w:cs="Times New Roman"/>
          <w:sz w:val="24"/>
          <w:szCs w:val="24"/>
        </w:rPr>
        <w:t>ных заданий,</w:t>
      </w:r>
      <w:r w:rsidR="00021859" w:rsidRPr="009A086E">
        <w:rPr>
          <w:rFonts w:ascii="Times New Roman" w:eastAsia="Times New Roman" w:hAnsi="Times New Roman" w:cs="Times New Roman"/>
          <w:sz w:val="24"/>
          <w:szCs w:val="24"/>
        </w:rPr>
        <w:t xml:space="preserve"> предлагаемых учителем обучающему</w:t>
      </w:r>
      <w:r w:rsidRPr="009A086E">
        <w:rPr>
          <w:rFonts w:ascii="Times New Roman" w:eastAsia="Times New Roman" w:hAnsi="Times New Roman" w:cs="Times New Roman"/>
          <w:sz w:val="24"/>
          <w:szCs w:val="24"/>
        </w:rPr>
        <w:t>ся.</w:t>
      </w:r>
    </w:p>
    <w:p w:rsidR="00BE5FA9" w:rsidRPr="009A086E" w:rsidRDefault="00BE5FA9">
      <w:pPr>
        <w:spacing w:line="3" w:lineRule="exact"/>
        <w:rPr>
          <w:rFonts w:ascii="Times New Roman" w:eastAsia="Symbol" w:hAnsi="Times New Roman" w:cs="Times New Roman"/>
          <w:sz w:val="24"/>
          <w:szCs w:val="24"/>
        </w:rPr>
      </w:pPr>
    </w:p>
    <w:p w:rsidR="00BE5FA9" w:rsidRPr="009A086E" w:rsidRDefault="00BE5FA9" w:rsidP="008D2795">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Результаты внутришкольного мониторинга являются основанием для рекомендаций как для т</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кущей коррекции учебного процесса и его индивидуализации, так и для повышения квалифик</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ции учителя. Результаты</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внутришкольного мониторинга в части оценки уровня достижений учащихся обобщаются и о</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ражаются в их характеристиках.</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Промежуточная аттестация </w:t>
      </w:r>
      <w:r w:rsidRPr="009A086E">
        <w:rPr>
          <w:rFonts w:ascii="Times New Roman" w:eastAsia="Times New Roman" w:hAnsi="Times New Roman" w:cs="Times New Roman"/>
          <w:sz w:val="24"/>
          <w:szCs w:val="24"/>
        </w:rPr>
        <w:t>представляет собой процедуру</w:t>
      </w:r>
      <w:r w:rsidR="00021859" w:rsidRPr="009A086E">
        <w:rPr>
          <w:rFonts w:ascii="Times New Roman" w:eastAsia="Times New Roman" w:hAnsi="Times New Roman" w:cs="Times New Roman"/>
          <w:sz w:val="24"/>
          <w:szCs w:val="24"/>
        </w:rPr>
        <w:t>аттестации обучающего</w:t>
      </w:r>
      <w:r w:rsidRPr="009A086E">
        <w:rPr>
          <w:rFonts w:ascii="Times New Roman" w:eastAsia="Times New Roman" w:hAnsi="Times New Roman" w:cs="Times New Roman"/>
          <w:sz w:val="24"/>
          <w:szCs w:val="24"/>
        </w:rPr>
        <w:t>ся на уровне основного общего о</w:t>
      </w:r>
      <w:r w:rsidR="00021859" w:rsidRPr="009A086E">
        <w:rPr>
          <w:rFonts w:ascii="Times New Roman" w:eastAsia="Times New Roman" w:hAnsi="Times New Roman" w:cs="Times New Roman"/>
          <w:sz w:val="24"/>
          <w:szCs w:val="24"/>
        </w:rPr>
        <w:t>бразования и проводится в конце</w:t>
      </w:r>
      <w:r w:rsidRPr="009A086E">
        <w:rPr>
          <w:rFonts w:ascii="Times New Roman" w:eastAsia="Times New Roman" w:hAnsi="Times New Roman" w:cs="Times New Roman"/>
          <w:sz w:val="24"/>
          <w:szCs w:val="24"/>
        </w:rPr>
        <w:t xml:space="preserve">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вании (дневнике).</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Промежуточная оценка, фиксирующая достижение предметных планируемых результатов и ун</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версальных учебных действий на уровне не ниже базового, является основанием</w:t>
      </w:r>
      <w:r w:rsidR="00021859" w:rsidRPr="009A086E">
        <w:rPr>
          <w:rFonts w:ascii="Times New Roman" w:eastAsia="Times New Roman" w:hAnsi="Times New Roman" w:cs="Times New Roman"/>
          <w:sz w:val="24"/>
          <w:szCs w:val="24"/>
        </w:rPr>
        <w:t xml:space="preserve"> для перевода в следующий класс</w:t>
      </w:r>
      <w:r w:rsidRPr="009A086E">
        <w:rPr>
          <w:rFonts w:ascii="Times New Roman" w:eastAsia="Times New Roman" w:hAnsi="Times New Roman" w:cs="Times New Roman"/>
          <w:sz w:val="24"/>
          <w:szCs w:val="24"/>
        </w:rPr>
        <w:t>.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w:t>
      </w:r>
      <w:r w:rsidRPr="009A086E">
        <w:rPr>
          <w:rFonts w:ascii="Times New Roman" w:eastAsia="Times New Roman" w:hAnsi="Times New Roman" w:cs="Times New Roman"/>
          <w:sz w:val="24"/>
          <w:szCs w:val="24"/>
        </w:rPr>
        <w:t>ы</w:t>
      </w:r>
      <w:r w:rsidRPr="009A086E">
        <w:rPr>
          <w:rFonts w:ascii="Times New Roman" w:eastAsia="Times New Roman" w:hAnsi="Times New Roman" w:cs="Times New Roman"/>
          <w:sz w:val="24"/>
          <w:szCs w:val="24"/>
        </w:rPr>
        <w:t>полнение не менее 50% заданий базового уровня или получения 50% от максимального балла за выполнение заданий базового уровня.</w:t>
      </w:r>
    </w:p>
    <w:p w:rsidR="00BE5FA9" w:rsidRPr="009A086E" w:rsidRDefault="00BE5FA9" w:rsidP="008D2795">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D2795" w:rsidRPr="009A086E" w:rsidRDefault="008D2795">
      <w:pPr>
        <w:ind w:right="-259"/>
        <w:jc w:val="center"/>
        <w:rPr>
          <w:rFonts w:ascii="Times New Roman" w:eastAsia="Times New Roman" w:hAnsi="Times New Roman" w:cs="Times New Roman"/>
          <w:sz w:val="24"/>
          <w:szCs w:val="24"/>
        </w:rPr>
      </w:pPr>
    </w:p>
    <w:p w:rsidR="00BE5FA9" w:rsidRPr="009A086E" w:rsidRDefault="00BE5FA9">
      <w:pPr>
        <w:ind w:right="-259"/>
        <w:jc w:val="center"/>
        <w:rPr>
          <w:rFonts w:ascii="Times New Roman" w:hAnsi="Times New Roman" w:cs="Times New Roman"/>
          <w:sz w:val="24"/>
          <w:szCs w:val="24"/>
        </w:rPr>
      </w:pPr>
      <w:r w:rsidRPr="009A086E">
        <w:rPr>
          <w:rFonts w:ascii="Times New Roman" w:eastAsia="Times New Roman" w:hAnsi="Times New Roman" w:cs="Times New Roman"/>
          <w:sz w:val="24"/>
          <w:szCs w:val="24"/>
        </w:rPr>
        <w:t>II.СОДЕРЖАТЕЛЬНЫЙ РАЗДЕЛ</w:t>
      </w:r>
    </w:p>
    <w:p w:rsidR="00BE5FA9" w:rsidRPr="009A086E" w:rsidRDefault="00BE5FA9">
      <w:pPr>
        <w:spacing w:line="362" w:lineRule="auto"/>
        <w:ind w:left="260" w:firstLine="708"/>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2.1. Программа развития универсальных учебных действий при получении осно</w:t>
      </w:r>
      <w:r w:rsidRPr="009A086E">
        <w:rPr>
          <w:rFonts w:ascii="Times New Roman" w:eastAsia="Times New Roman" w:hAnsi="Times New Roman" w:cs="Times New Roman"/>
          <w:b/>
          <w:bCs/>
          <w:sz w:val="24"/>
          <w:szCs w:val="24"/>
        </w:rPr>
        <w:t>в</w:t>
      </w:r>
      <w:r w:rsidRPr="009A086E">
        <w:rPr>
          <w:rFonts w:ascii="Times New Roman" w:eastAsia="Times New Roman" w:hAnsi="Times New Roman" w:cs="Times New Roman"/>
          <w:b/>
          <w:bCs/>
          <w:sz w:val="24"/>
          <w:szCs w:val="24"/>
        </w:rPr>
        <w:t>ного общего образования</w:t>
      </w: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Структура настоящей программы развития универсальных учебных действий (УУД) сформир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вана в соответствии с ФГОС и содержит в том числе, значимую информацию о целях, понятиях и характеристиках УУД, планируемых результатах р</w:t>
      </w:r>
      <w:r w:rsidR="0095779C" w:rsidRPr="009A086E">
        <w:rPr>
          <w:rFonts w:ascii="Times New Roman" w:eastAsia="Times New Roman" w:hAnsi="Times New Roman" w:cs="Times New Roman"/>
          <w:sz w:val="24"/>
          <w:szCs w:val="24"/>
        </w:rPr>
        <w:t>азвития компетентности обучающего</w:t>
      </w:r>
      <w:r w:rsidRPr="009A086E">
        <w:rPr>
          <w:rFonts w:ascii="Times New Roman" w:eastAsia="Times New Roman" w:hAnsi="Times New Roman" w:cs="Times New Roman"/>
          <w:sz w:val="24"/>
          <w:szCs w:val="24"/>
        </w:rPr>
        <w:t xml:space="preserve">ся, а также описания особенностей реализации направления учебно-исследовательской и проектной </w:t>
      </w:r>
      <w:r w:rsidRPr="009A086E">
        <w:rPr>
          <w:rFonts w:ascii="Times New Roman" w:eastAsia="Times New Roman" w:hAnsi="Times New Roman" w:cs="Times New Roman"/>
          <w:sz w:val="24"/>
          <w:szCs w:val="24"/>
        </w:rPr>
        <w:lastRenderedPageBreak/>
        <w:t>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ции работы над созданием и реализацией программы.</w:t>
      </w:r>
    </w:p>
    <w:p w:rsidR="00BE5FA9" w:rsidRPr="009A086E" w:rsidRDefault="00BE5FA9">
      <w:pPr>
        <w:spacing w:line="200" w:lineRule="exact"/>
        <w:rPr>
          <w:rFonts w:ascii="Times New Roman" w:hAnsi="Times New Roman" w:cs="Times New Roman"/>
          <w:sz w:val="24"/>
          <w:szCs w:val="24"/>
        </w:rPr>
      </w:pPr>
    </w:p>
    <w:p w:rsidR="00BE5FA9" w:rsidRPr="009A086E" w:rsidRDefault="00BE5FA9" w:rsidP="00365C4E">
      <w:pPr>
        <w:pStyle w:val="a8"/>
        <w:rPr>
          <w:rFonts w:ascii="Times New Roman" w:hAnsi="Times New Roman" w:cs="Times New Roman"/>
          <w:b/>
          <w:sz w:val="24"/>
          <w:szCs w:val="24"/>
        </w:rPr>
      </w:pPr>
      <w:r w:rsidRPr="009A086E">
        <w:rPr>
          <w:rFonts w:ascii="Times New Roman" w:eastAsia="Times New Roman" w:hAnsi="Times New Roman" w:cs="Times New Roman"/>
          <w:b/>
          <w:sz w:val="24"/>
          <w:szCs w:val="24"/>
        </w:rPr>
        <w:t>2.1.1. Цели и задачи программы, описание ее места и роли в реализации требований ФГОС</w:t>
      </w:r>
      <w:r w:rsidR="00365C4E" w:rsidRPr="009A086E">
        <w:rPr>
          <w:rFonts w:ascii="Times New Roman" w:eastAsia="Times New Roman" w:hAnsi="Times New Roman" w:cs="Times New Roman"/>
          <w:b/>
          <w:sz w:val="24"/>
          <w:szCs w:val="24"/>
        </w:rPr>
        <w:t>.</w:t>
      </w: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u w:val="single"/>
        </w:rPr>
        <w:t>Целью программы</w:t>
      </w:r>
      <w:r w:rsidRPr="009A086E">
        <w:rPr>
          <w:rFonts w:ascii="Times New Roman" w:eastAsia="Times New Roman" w:hAnsi="Times New Roman" w:cs="Times New Roman"/>
          <w:sz w:val="24"/>
          <w:szCs w:val="24"/>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w:t>
      </w:r>
      <w:r w:rsidR="0095779C" w:rsidRPr="009A086E">
        <w:rPr>
          <w:rFonts w:ascii="Times New Roman" w:eastAsia="Times New Roman" w:hAnsi="Times New Roman" w:cs="Times New Roman"/>
          <w:sz w:val="24"/>
          <w:szCs w:val="24"/>
        </w:rPr>
        <w:t>ем, чтобы сформировать у учащегос</w:t>
      </w:r>
      <w:r w:rsidRPr="009A086E">
        <w:rPr>
          <w:rFonts w:ascii="Times New Roman" w:eastAsia="Times New Roman" w:hAnsi="Times New Roman" w:cs="Times New Roman"/>
          <w:sz w:val="24"/>
          <w:szCs w:val="24"/>
        </w:rPr>
        <w:t>я основной школы способности к самостоятельному учебному целеполаганию и учебному сотрудничеству.</w:t>
      </w:r>
    </w:p>
    <w:p w:rsidR="00BE5FA9" w:rsidRPr="009A086E" w:rsidRDefault="00365C4E" w:rsidP="00365C4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соответствии с указанной целью программа развития УУД в основной школе определяет сл</w:t>
      </w:r>
      <w:r w:rsidR="00BE5FA9" w:rsidRPr="009A086E">
        <w:rPr>
          <w:rFonts w:ascii="Times New Roman" w:eastAsia="Times New Roman" w:hAnsi="Times New Roman" w:cs="Times New Roman"/>
          <w:sz w:val="24"/>
          <w:szCs w:val="24"/>
        </w:rPr>
        <w:t>е</w:t>
      </w:r>
      <w:r w:rsidR="00BE5FA9" w:rsidRPr="009A086E">
        <w:rPr>
          <w:rFonts w:ascii="Times New Roman" w:eastAsia="Times New Roman" w:hAnsi="Times New Roman" w:cs="Times New Roman"/>
          <w:sz w:val="24"/>
          <w:szCs w:val="24"/>
        </w:rPr>
        <w:t xml:space="preserve">дующие </w:t>
      </w:r>
      <w:r w:rsidR="00BE5FA9" w:rsidRPr="009A086E">
        <w:rPr>
          <w:rFonts w:ascii="Times New Roman" w:eastAsia="Times New Roman" w:hAnsi="Times New Roman" w:cs="Times New Roman"/>
          <w:sz w:val="24"/>
          <w:szCs w:val="24"/>
          <w:u w:val="single"/>
        </w:rPr>
        <w:t>задачи:</w:t>
      </w:r>
    </w:p>
    <w:p w:rsidR="00BE5FA9" w:rsidRPr="009A086E" w:rsidRDefault="00BE5FA9" w:rsidP="009A086E">
      <w:pPr>
        <w:pStyle w:val="a8"/>
        <w:numPr>
          <w:ilvl w:val="0"/>
          <w:numId w:val="3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организация взаи</w:t>
      </w:r>
      <w:r w:rsidR="0095779C" w:rsidRPr="009A086E">
        <w:rPr>
          <w:rFonts w:ascii="Times New Roman" w:eastAsia="Times New Roman" w:hAnsi="Times New Roman" w:cs="Times New Roman"/>
          <w:sz w:val="24"/>
          <w:szCs w:val="24"/>
        </w:rPr>
        <w:t>модействия педагогов и обучающегося и его</w:t>
      </w:r>
      <w:r w:rsidRPr="009A086E">
        <w:rPr>
          <w:rFonts w:ascii="Times New Roman" w:eastAsia="Times New Roman" w:hAnsi="Times New Roman" w:cs="Times New Roman"/>
          <w:sz w:val="24"/>
          <w:szCs w:val="24"/>
        </w:rPr>
        <w:t xml:space="preserve"> родителей по развитию универсальных учебных действий в основной школе;</w:t>
      </w:r>
    </w:p>
    <w:p w:rsidR="00BE5FA9" w:rsidRPr="009A086E" w:rsidRDefault="00BE5FA9" w:rsidP="009A086E">
      <w:pPr>
        <w:pStyle w:val="a8"/>
        <w:numPr>
          <w:ilvl w:val="0"/>
          <w:numId w:val="3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реализация основных подходов, обеспечивающих эфф</w:t>
      </w:r>
      <w:r w:rsidR="0095779C" w:rsidRPr="009A086E">
        <w:rPr>
          <w:rFonts w:ascii="Times New Roman" w:eastAsia="Times New Roman" w:hAnsi="Times New Roman" w:cs="Times New Roman"/>
          <w:sz w:val="24"/>
          <w:szCs w:val="24"/>
        </w:rPr>
        <w:t>ективное освоение УУД обуча</w:t>
      </w:r>
      <w:r w:rsidR="0095779C" w:rsidRPr="009A086E">
        <w:rPr>
          <w:rFonts w:ascii="Times New Roman" w:eastAsia="Times New Roman" w:hAnsi="Times New Roman" w:cs="Times New Roman"/>
          <w:sz w:val="24"/>
          <w:szCs w:val="24"/>
        </w:rPr>
        <w:t>ю</w:t>
      </w:r>
      <w:r w:rsidR="0095779C" w:rsidRPr="009A086E">
        <w:rPr>
          <w:rFonts w:ascii="Times New Roman" w:eastAsia="Times New Roman" w:hAnsi="Times New Roman" w:cs="Times New Roman"/>
          <w:sz w:val="24"/>
          <w:szCs w:val="24"/>
        </w:rPr>
        <w:t>щим</w:t>
      </w:r>
      <w:r w:rsidRPr="009A086E">
        <w:rPr>
          <w:rFonts w:ascii="Times New Roman" w:eastAsia="Times New Roman" w:hAnsi="Times New Roman" w:cs="Times New Roman"/>
          <w:sz w:val="24"/>
          <w:szCs w:val="24"/>
        </w:rPr>
        <w:t>ся</w:t>
      </w:r>
    </w:p>
    <w:p w:rsidR="00BE5FA9" w:rsidRPr="009A086E" w:rsidRDefault="00BE5FA9" w:rsidP="009A086E">
      <w:pPr>
        <w:pStyle w:val="a8"/>
        <w:numPr>
          <w:ilvl w:val="0"/>
          <w:numId w:val="3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 xml:space="preserve">включение развивающих задач </w:t>
      </w:r>
      <w:r w:rsidR="0095779C" w:rsidRPr="009A086E">
        <w:rPr>
          <w:rFonts w:ascii="Times New Roman" w:eastAsia="Times New Roman" w:hAnsi="Times New Roman" w:cs="Times New Roman"/>
          <w:sz w:val="24"/>
          <w:szCs w:val="24"/>
        </w:rPr>
        <w:t xml:space="preserve"> в  деятельность обучающего</w:t>
      </w:r>
      <w:r w:rsidRPr="009A086E">
        <w:rPr>
          <w:rFonts w:ascii="Times New Roman" w:eastAsia="Times New Roman" w:hAnsi="Times New Roman" w:cs="Times New Roman"/>
          <w:sz w:val="24"/>
          <w:szCs w:val="24"/>
        </w:rPr>
        <w:t>ся;</w:t>
      </w:r>
    </w:p>
    <w:p w:rsidR="00BE5FA9" w:rsidRPr="009A086E" w:rsidRDefault="00BE5FA9" w:rsidP="009A086E">
      <w:pPr>
        <w:pStyle w:val="a8"/>
        <w:numPr>
          <w:ilvl w:val="0"/>
          <w:numId w:val="3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обеспечение преемственности и особенностей программы развития универсальных уче</w:t>
      </w:r>
      <w:r w:rsidRPr="009A086E">
        <w:rPr>
          <w:rFonts w:ascii="Times New Roman" w:eastAsia="Times New Roman" w:hAnsi="Times New Roman" w:cs="Times New Roman"/>
          <w:sz w:val="24"/>
          <w:szCs w:val="24"/>
        </w:rPr>
        <w:t>б</w:t>
      </w:r>
      <w:r w:rsidRPr="009A086E">
        <w:rPr>
          <w:rFonts w:ascii="Times New Roman" w:eastAsia="Times New Roman" w:hAnsi="Times New Roman" w:cs="Times New Roman"/>
          <w:sz w:val="24"/>
          <w:szCs w:val="24"/>
        </w:rPr>
        <w:t>ных действий при переходе от начального к основному общему образованию.</w:t>
      </w:r>
    </w:p>
    <w:p w:rsidR="00BE5FA9" w:rsidRPr="009A086E" w:rsidRDefault="00BE5FA9">
      <w:pPr>
        <w:spacing w:line="3" w:lineRule="exact"/>
        <w:rPr>
          <w:rFonts w:ascii="Times New Roman" w:eastAsia="Symbol" w:hAnsi="Times New Roman" w:cs="Times New Roman"/>
          <w:sz w:val="24"/>
          <w:szCs w:val="24"/>
        </w:rPr>
      </w:pPr>
    </w:p>
    <w:p w:rsidR="00BE5FA9" w:rsidRPr="009A086E" w:rsidRDefault="00BE5FA9" w:rsidP="00365C4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тия.</w:t>
      </w:r>
    </w:p>
    <w:p w:rsidR="00BE5FA9" w:rsidRPr="009A086E" w:rsidRDefault="00BE5FA9" w:rsidP="00365C4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w:t>
      </w:r>
      <w:r w:rsidRPr="009A086E">
        <w:rPr>
          <w:rFonts w:ascii="Times New Roman" w:eastAsia="Times New Roman" w:hAnsi="Times New Roman" w:cs="Times New Roman"/>
          <w:sz w:val="24"/>
          <w:szCs w:val="24"/>
        </w:rPr>
        <w:t>д</w:t>
      </w:r>
      <w:r w:rsidRPr="009A086E">
        <w:rPr>
          <w:rFonts w:ascii="Times New Roman" w:eastAsia="Times New Roman" w:hAnsi="Times New Roman" w:cs="Times New Roman"/>
          <w:sz w:val="24"/>
          <w:szCs w:val="24"/>
        </w:rPr>
        <w:t>ничество».</w:t>
      </w:r>
    </w:p>
    <w:p w:rsidR="00BE5FA9" w:rsidRPr="009A086E" w:rsidRDefault="00BE5FA9">
      <w:pPr>
        <w:spacing w:line="2" w:lineRule="exact"/>
        <w:rPr>
          <w:rFonts w:ascii="Times New Roman" w:eastAsia="Symbol" w:hAnsi="Times New Roman" w:cs="Times New Roman"/>
          <w:sz w:val="24"/>
          <w:szCs w:val="24"/>
        </w:rPr>
      </w:pPr>
    </w:p>
    <w:p w:rsidR="00BE5FA9" w:rsidRPr="009A086E" w:rsidRDefault="00BE5FA9" w:rsidP="0095779C">
      <w:pPr>
        <w:pStyle w:val="a8"/>
        <w:rPr>
          <w:rFonts w:ascii="Times New Roman" w:hAnsi="Times New Roman" w:cs="Times New Roman"/>
          <w:b/>
          <w:sz w:val="24"/>
          <w:szCs w:val="24"/>
        </w:rPr>
      </w:pPr>
      <w:r w:rsidRPr="009A086E">
        <w:rPr>
          <w:rFonts w:ascii="Times New Roman" w:eastAsia="Times New Roman" w:hAnsi="Times New Roman" w:cs="Times New Roman"/>
          <w:sz w:val="24"/>
          <w:szCs w:val="24"/>
        </w:rPr>
        <w:t xml:space="preserve">2.1.2. </w:t>
      </w:r>
      <w:r w:rsidRPr="009A086E">
        <w:rPr>
          <w:rFonts w:ascii="Times New Roman" w:eastAsia="Times New Roman" w:hAnsi="Times New Roman" w:cs="Times New Roman"/>
          <w:b/>
          <w:sz w:val="24"/>
          <w:szCs w:val="24"/>
        </w:rPr>
        <w:t>Описание понятий, функций, состава и характеристик универсальных учебных де</w:t>
      </w:r>
      <w:r w:rsidRPr="009A086E">
        <w:rPr>
          <w:rFonts w:ascii="Times New Roman" w:eastAsia="Times New Roman" w:hAnsi="Times New Roman" w:cs="Times New Roman"/>
          <w:b/>
          <w:sz w:val="24"/>
          <w:szCs w:val="24"/>
        </w:rPr>
        <w:t>й</w:t>
      </w:r>
      <w:r w:rsidRPr="009A086E">
        <w:rPr>
          <w:rFonts w:ascii="Times New Roman" w:eastAsia="Times New Roman" w:hAnsi="Times New Roman" w:cs="Times New Roman"/>
          <w:b/>
          <w:sz w:val="24"/>
          <w:szCs w:val="24"/>
        </w:rPr>
        <w:t>ствий и их связи с содержанием отдельныхучебных предметов а также места отдельных компонентов универсальных учебных действий в структуреобразовательной деятельности</w:t>
      </w:r>
    </w:p>
    <w:p w:rsidR="00BE5FA9" w:rsidRPr="009A086E" w:rsidRDefault="00BE5FA9">
      <w:pPr>
        <w:spacing w:line="162" w:lineRule="exact"/>
        <w:rPr>
          <w:rFonts w:ascii="Times New Roman" w:hAnsi="Times New Roman" w:cs="Times New Roman"/>
          <w:sz w:val="24"/>
          <w:szCs w:val="24"/>
        </w:rPr>
      </w:pP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Универсальные</w:t>
      </w:r>
      <w:r w:rsidRPr="009A086E">
        <w:rPr>
          <w:rFonts w:ascii="Times New Roman" w:eastAsia="Times New Roman" w:hAnsi="Times New Roman" w:cs="Times New Roman"/>
          <w:sz w:val="24"/>
          <w:szCs w:val="24"/>
        </w:rPr>
        <w:tab/>
        <w:t>учебные</w:t>
      </w:r>
      <w:r w:rsidRPr="009A086E">
        <w:rPr>
          <w:rFonts w:ascii="Times New Roman" w:eastAsia="Times New Roman" w:hAnsi="Times New Roman" w:cs="Times New Roman"/>
          <w:sz w:val="24"/>
          <w:szCs w:val="24"/>
        </w:rPr>
        <w:tab/>
        <w:t>действия</w:t>
      </w:r>
      <w:r w:rsidRPr="009A086E">
        <w:rPr>
          <w:rFonts w:ascii="Times New Roman" w:eastAsia="Times New Roman" w:hAnsi="Times New Roman" w:cs="Times New Roman"/>
          <w:sz w:val="24"/>
          <w:szCs w:val="24"/>
        </w:rPr>
        <w:tab/>
        <w:t>(УУД)</w:t>
      </w:r>
      <w:r w:rsidRPr="009A086E">
        <w:rPr>
          <w:rFonts w:ascii="Times New Roman" w:eastAsia="Times New Roman" w:hAnsi="Times New Roman" w:cs="Times New Roman"/>
          <w:sz w:val="24"/>
          <w:szCs w:val="24"/>
        </w:rPr>
        <w:tab/>
        <w:t>представляют</w:t>
      </w:r>
      <w:r w:rsidRPr="009A086E">
        <w:rPr>
          <w:rFonts w:ascii="Times New Roman" w:eastAsia="Times New Roman" w:hAnsi="Times New Roman" w:cs="Times New Roman"/>
          <w:sz w:val="24"/>
          <w:szCs w:val="24"/>
        </w:rPr>
        <w:tab/>
        <w:t>собой</w:t>
      </w:r>
    </w:p>
    <w:p w:rsidR="00BE5FA9" w:rsidRPr="009A086E" w:rsidRDefault="00BE5FA9" w:rsidP="00365C4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целостную систему, в которой происхождение и развитие каждого вида учебного действия опр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деляется его отношением с другими видами учебныхдействий и общей логикой возрастного ра</w:t>
      </w:r>
      <w:r w:rsidRPr="009A086E">
        <w:rPr>
          <w:rFonts w:ascii="Times New Roman" w:eastAsia="Times New Roman" w:hAnsi="Times New Roman" w:cs="Times New Roman"/>
          <w:sz w:val="24"/>
          <w:szCs w:val="24"/>
        </w:rPr>
        <w:t>з</w:t>
      </w:r>
      <w:r w:rsidRPr="009A086E">
        <w:rPr>
          <w:rFonts w:ascii="Times New Roman" w:eastAsia="Times New Roman" w:hAnsi="Times New Roman" w:cs="Times New Roman"/>
          <w:sz w:val="24"/>
          <w:szCs w:val="24"/>
        </w:rPr>
        <w:t>вития. Развитие системы УУД осуществляется в составе личностных, регулятивных, познав</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тельных, коммуникативных действий. Система УУД осуществляет функцию - развитие психол</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гических способностей личности с учетом возрастных особенностей познавательной сферы по</w:t>
      </w:r>
      <w:r w:rsidRPr="009A086E">
        <w:rPr>
          <w:rFonts w:ascii="Times New Roman" w:eastAsia="Times New Roman" w:hAnsi="Times New Roman" w:cs="Times New Roman"/>
          <w:sz w:val="24"/>
          <w:szCs w:val="24"/>
        </w:rPr>
        <w:t>д</w:t>
      </w:r>
      <w:r w:rsidRPr="009A086E">
        <w:rPr>
          <w:rFonts w:ascii="Times New Roman" w:eastAsia="Times New Roman" w:hAnsi="Times New Roman" w:cs="Times New Roman"/>
          <w:sz w:val="24"/>
          <w:szCs w:val="24"/>
        </w:rPr>
        <w:t>ростка.</w:t>
      </w:r>
    </w:p>
    <w:p w:rsidR="00BE5FA9" w:rsidRPr="009A086E" w:rsidRDefault="00BE5FA9">
      <w:pPr>
        <w:spacing w:line="1"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sz w:val="24"/>
          <w:szCs w:val="24"/>
          <w:u w:val="single"/>
        </w:rPr>
        <w:t>Характеристика универсальных учебных действий</w:t>
      </w:r>
    </w:p>
    <w:p w:rsidR="00365C4E" w:rsidRPr="009A086E" w:rsidRDefault="00365C4E" w:rsidP="00365C4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 xml:space="preserve">блок </w:t>
      </w:r>
      <w:r w:rsidR="00BE5FA9" w:rsidRPr="009A086E">
        <w:rPr>
          <w:rFonts w:ascii="Times New Roman" w:eastAsia="Times New Roman" w:hAnsi="Times New Roman" w:cs="Times New Roman"/>
          <w:b/>
          <w:bCs/>
          <w:i/>
          <w:iCs/>
          <w:sz w:val="24"/>
          <w:szCs w:val="24"/>
        </w:rPr>
        <w:t>личностных УУД</w:t>
      </w:r>
      <w:r w:rsidR="00BE5FA9" w:rsidRPr="009A086E">
        <w:rPr>
          <w:rFonts w:ascii="Times New Roman" w:eastAsia="Times New Roman" w:hAnsi="Times New Roman" w:cs="Times New Roman"/>
          <w:sz w:val="24"/>
          <w:szCs w:val="24"/>
        </w:rPr>
        <w:t xml:space="preserve"> входят жизненное, л</w:t>
      </w:r>
      <w:r w:rsidR="0095779C" w:rsidRPr="009A086E">
        <w:rPr>
          <w:rFonts w:ascii="Times New Roman" w:eastAsia="Times New Roman" w:hAnsi="Times New Roman" w:cs="Times New Roman"/>
          <w:sz w:val="24"/>
          <w:szCs w:val="24"/>
        </w:rPr>
        <w:t>и</w:t>
      </w:r>
      <w:r w:rsidR="00BE5FA9" w:rsidRPr="009A086E">
        <w:rPr>
          <w:rFonts w:ascii="Times New Roman" w:eastAsia="Times New Roman" w:hAnsi="Times New Roman" w:cs="Times New Roman"/>
          <w:sz w:val="24"/>
          <w:szCs w:val="24"/>
        </w:rPr>
        <w:t>чностное, профессиональное самоопределение; действия смыслообразования и нравственно-эстетического оценивания, реализуемые на основе ценностно-смысловой ориентации обучающихся (готовности к жизненному и личностному с</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моопределению, знания моральных норм, умения выделять нравсвенный аспект поведения и с</w:t>
      </w:r>
      <w:r w:rsidR="00BE5FA9" w:rsidRPr="009A086E">
        <w:rPr>
          <w:rFonts w:ascii="Times New Roman" w:eastAsia="Times New Roman" w:hAnsi="Times New Roman" w:cs="Times New Roman"/>
          <w:sz w:val="24"/>
          <w:szCs w:val="24"/>
        </w:rPr>
        <w:t>о</w:t>
      </w:r>
      <w:r w:rsidR="00BE5FA9" w:rsidRPr="009A086E">
        <w:rPr>
          <w:rFonts w:ascii="Times New Roman" w:eastAsia="Times New Roman" w:hAnsi="Times New Roman" w:cs="Times New Roman"/>
          <w:sz w:val="24"/>
          <w:szCs w:val="24"/>
        </w:rPr>
        <w:t>относить поступки и события с принятыми этическими принципами), а также ориентация в соц</w:t>
      </w:r>
      <w:r w:rsidR="00BE5FA9" w:rsidRPr="009A086E">
        <w:rPr>
          <w:rFonts w:ascii="Times New Roman" w:eastAsia="Times New Roman" w:hAnsi="Times New Roman" w:cs="Times New Roman"/>
          <w:sz w:val="24"/>
          <w:szCs w:val="24"/>
        </w:rPr>
        <w:t>и</w:t>
      </w:r>
      <w:r w:rsidR="00BE5FA9" w:rsidRPr="009A086E">
        <w:rPr>
          <w:rFonts w:ascii="Times New Roman" w:eastAsia="Times New Roman" w:hAnsi="Times New Roman" w:cs="Times New Roman"/>
          <w:sz w:val="24"/>
          <w:szCs w:val="24"/>
        </w:rPr>
        <w:t>альныхроляхи межличностных отношениях; сформированности антикоррупционного поведения и правовой культуры граждан</w:t>
      </w:r>
      <w:r w:rsidRPr="009A086E">
        <w:rPr>
          <w:rFonts w:ascii="Times New Roman" w:eastAsia="Times New Roman" w:hAnsi="Times New Roman" w:cs="Times New Roman"/>
          <w:sz w:val="24"/>
          <w:szCs w:val="24"/>
        </w:rPr>
        <w:t>.</w:t>
      </w:r>
    </w:p>
    <w:p w:rsidR="00BE5FA9" w:rsidRPr="009A086E" w:rsidRDefault="00365C4E"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 xml:space="preserve">блок </w:t>
      </w:r>
      <w:r w:rsidR="00BE5FA9" w:rsidRPr="009A086E">
        <w:rPr>
          <w:rFonts w:ascii="Times New Roman" w:eastAsia="Times New Roman" w:hAnsi="Times New Roman" w:cs="Times New Roman"/>
          <w:b/>
          <w:bCs/>
          <w:i/>
          <w:iCs/>
          <w:sz w:val="24"/>
          <w:szCs w:val="24"/>
        </w:rPr>
        <w:t>регулятивных УУД</w:t>
      </w:r>
      <w:r w:rsidR="00BE5FA9" w:rsidRPr="009A086E">
        <w:rPr>
          <w:rFonts w:ascii="Times New Roman" w:eastAsia="Times New Roman" w:hAnsi="Times New Roman" w:cs="Times New Roman"/>
          <w:sz w:val="24"/>
          <w:szCs w:val="24"/>
        </w:rPr>
        <w:t xml:space="preserve"> входят действия, обеспечивающие организацию учебной деятел</w:t>
      </w:r>
      <w:r w:rsidR="00BE5FA9" w:rsidRPr="009A086E">
        <w:rPr>
          <w:rFonts w:ascii="Times New Roman" w:eastAsia="Times New Roman" w:hAnsi="Times New Roman" w:cs="Times New Roman"/>
          <w:sz w:val="24"/>
          <w:szCs w:val="24"/>
        </w:rPr>
        <w:t>ь</w:t>
      </w:r>
      <w:r w:rsidR="00BE5FA9" w:rsidRPr="009A086E">
        <w:rPr>
          <w:rFonts w:ascii="Times New Roman" w:eastAsia="Times New Roman" w:hAnsi="Times New Roman" w:cs="Times New Roman"/>
          <w:sz w:val="24"/>
          <w:szCs w:val="24"/>
        </w:rPr>
        <w:t xml:space="preserve">ности: </w:t>
      </w:r>
      <w:r w:rsidR="00BE5FA9" w:rsidRPr="009A086E">
        <w:rPr>
          <w:rFonts w:ascii="Times New Roman" w:eastAsia="Times New Roman" w:hAnsi="Times New Roman" w:cs="Times New Roman"/>
          <w:i/>
          <w:iCs/>
          <w:sz w:val="24"/>
          <w:szCs w:val="24"/>
        </w:rPr>
        <w:t>целеполагание</w:t>
      </w:r>
      <w:r w:rsidR="00BE5FA9" w:rsidRPr="009A086E">
        <w:rPr>
          <w:rFonts w:ascii="Times New Roman" w:eastAsia="Times New Roman" w:hAnsi="Times New Roman" w:cs="Times New Roman"/>
          <w:sz w:val="24"/>
          <w:szCs w:val="24"/>
        </w:rPr>
        <w:t xml:space="preserve"> как постановка учебной задачи на основе соотнесения того, что уже и</w:t>
      </w:r>
      <w:r w:rsidR="00BE5FA9" w:rsidRPr="009A086E">
        <w:rPr>
          <w:rFonts w:ascii="Times New Roman" w:eastAsia="Times New Roman" w:hAnsi="Times New Roman" w:cs="Times New Roman"/>
          <w:sz w:val="24"/>
          <w:szCs w:val="24"/>
        </w:rPr>
        <w:t>з</w:t>
      </w:r>
      <w:r w:rsidR="00BE5FA9" w:rsidRPr="009A086E">
        <w:rPr>
          <w:rFonts w:ascii="Times New Roman" w:eastAsia="Times New Roman" w:hAnsi="Times New Roman" w:cs="Times New Roman"/>
          <w:sz w:val="24"/>
          <w:szCs w:val="24"/>
        </w:rPr>
        <w:t xml:space="preserve">вестно и усвоено учащимся, и того, что ещё неизвестно; </w:t>
      </w:r>
      <w:r w:rsidR="00BE5FA9" w:rsidRPr="009A086E">
        <w:rPr>
          <w:rFonts w:ascii="Times New Roman" w:eastAsia="Times New Roman" w:hAnsi="Times New Roman" w:cs="Times New Roman"/>
          <w:i/>
          <w:iCs/>
          <w:sz w:val="24"/>
          <w:szCs w:val="24"/>
        </w:rPr>
        <w:t>планирование</w:t>
      </w:r>
      <w:r w:rsidR="00BE5FA9" w:rsidRPr="009A086E">
        <w:rPr>
          <w:rFonts w:ascii="Times New Roman" w:eastAsia="Times New Roman" w:hAnsi="Times New Roman" w:cs="Times New Roman"/>
          <w:sz w:val="24"/>
          <w:szCs w:val="24"/>
        </w:rPr>
        <w:t xml:space="preserve"> — определение послед</w:t>
      </w:r>
      <w:r w:rsidR="00BE5FA9" w:rsidRPr="009A086E">
        <w:rPr>
          <w:rFonts w:ascii="Times New Roman" w:eastAsia="Times New Roman" w:hAnsi="Times New Roman" w:cs="Times New Roman"/>
          <w:sz w:val="24"/>
          <w:szCs w:val="24"/>
        </w:rPr>
        <w:t>о</w:t>
      </w:r>
      <w:r w:rsidR="00BE5FA9" w:rsidRPr="009A086E">
        <w:rPr>
          <w:rFonts w:ascii="Times New Roman" w:eastAsia="Times New Roman" w:hAnsi="Times New Roman" w:cs="Times New Roman"/>
          <w:sz w:val="24"/>
          <w:szCs w:val="24"/>
        </w:rPr>
        <w:t xml:space="preserve">вательности промежуточных целей с учётом конечного результата; </w:t>
      </w:r>
      <w:r w:rsidR="00BE5FA9" w:rsidRPr="009A086E">
        <w:rPr>
          <w:rFonts w:ascii="Times New Roman" w:eastAsia="Times New Roman" w:hAnsi="Times New Roman" w:cs="Times New Roman"/>
          <w:i/>
          <w:iCs/>
          <w:sz w:val="24"/>
          <w:szCs w:val="24"/>
        </w:rPr>
        <w:t>составление плана ипослед</w:t>
      </w:r>
      <w:r w:rsidR="00BE5FA9" w:rsidRPr="009A086E">
        <w:rPr>
          <w:rFonts w:ascii="Times New Roman" w:eastAsia="Times New Roman" w:hAnsi="Times New Roman" w:cs="Times New Roman"/>
          <w:i/>
          <w:iCs/>
          <w:sz w:val="24"/>
          <w:szCs w:val="24"/>
        </w:rPr>
        <w:t>о</w:t>
      </w:r>
      <w:r w:rsidR="00BE5FA9" w:rsidRPr="009A086E">
        <w:rPr>
          <w:rFonts w:ascii="Times New Roman" w:eastAsia="Times New Roman" w:hAnsi="Times New Roman" w:cs="Times New Roman"/>
          <w:i/>
          <w:iCs/>
          <w:sz w:val="24"/>
          <w:szCs w:val="24"/>
        </w:rPr>
        <w:t xml:space="preserve">вательности действий; прогнозирование </w:t>
      </w:r>
      <w:r w:rsidR="00BE5FA9" w:rsidRPr="009A086E">
        <w:rPr>
          <w:rFonts w:ascii="Times New Roman" w:eastAsia="Times New Roman" w:hAnsi="Times New Roman" w:cs="Times New Roman"/>
          <w:sz w:val="24"/>
          <w:szCs w:val="24"/>
        </w:rPr>
        <w:t xml:space="preserve">— предвосхищениерезультата и уровня усвоения, его временных характеристик; </w:t>
      </w:r>
      <w:r w:rsidR="00BE5FA9" w:rsidRPr="009A086E">
        <w:rPr>
          <w:rFonts w:ascii="Times New Roman" w:eastAsia="Times New Roman" w:hAnsi="Times New Roman" w:cs="Times New Roman"/>
          <w:i/>
          <w:iCs/>
          <w:sz w:val="24"/>
          <w:szCs w:val="24"/>
        </w:rPr>
        <w:t>контроль</w:t>
      </w:r>
      <w:r w:rsidR="00BE5FA9" w:rsidRPr="009A086E">
        <w:rPr>
          <w:rFonts w:ascii="Times New Roman" w:eastAsia="Times New Roman" w:hAnsi="Times New Roman" w:cs="Times New Roman"/>
          <w:sz w:val="24"/>
          <w:szCs w:val="24"/>
        </w:rPr>
        <w:t xml:space="preserve"> в форме сличения способа действия и его результата с з</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lastRenderedPageBreak/>
        <w:t xml:space="preserve">данным эталоном с целью обнаружения отклонений и отличий от эталона; </w:t>
      </w:r>
      <w:r w:rsidR="00BE5FA9" w:rsidRPr="009A086E">
        <w:rPr>
          <w:rFonts w:ascii="Times New Roman" w:eastAsia="Times New Roman" w:hAnsi="Times New Roman" w:cs="Times New Roman"/>
          <w:i/>
          <w:iCs/>
          <w:sz w:val="24"/>
          <w:szCs w:val="24"/>
        </w:rPr>
        <w:t>коррекция</w:t>
      </w:r>
      <w:r w:rsidR="00BE5FA9" w:rsidRPr="009A086E">
        <w:rPr>
          <w:rFonts w:ascii="Times New Roman" w:eastAsia="Times New Roman" w:hAnsi="Times New Roman" w:cs="Times New Roman"/>
          <w:sz w:val="24"/>
          <w:szCs w:val="24"/>
        </w:rPr>
        <w:t xml:space="preserve"> — внесение необходимых дополнений и корректив в план и способ действия в случае расхождения эталона с реальным действием и его продуктом; </w:t>
      </w:r>
      <w:r w:rsidR="00BE5FA9" w:rsidRPr="009A086E">
        <w:rPr>
          <w:rFonts w:ascii="Times New Roman" w:eastAsia="Times New Roman" w:hAnsi="Times New Roman" w:cs="Times New Roman"/>
          <w:i/>
          <w:iCs/>
          <w:sz w:val="24"/>
          <w:szCs w:val="24"/>
        </w:rPr>
        <w:t>оценка</w:t>
      </w:r>
      <w:r w:rsidR="00BE5FA9" w:rsidRPr="009A086E">
        <w:rPr>
          <w:rFonts w:ascii="Times New Roman" w:eastAsia="Times New Roman" w:hAnsi="Times New Roman" w:cs="Times New Roman"/>
          <w:sz w:val="24"/>
          <w:szCs w:val="24"/>
        </w:rPr>
        <w:t xml:space="preserve"> — выделение и осознание учащимся того, что уже усвоено и что ещё подлежит усвоению, осознание качества и уровня усвоения. Наконец, элеме</w:t>
      </w:r>
      <w:r w:rsidR="00BE5FA9" w:rsidRPr="009A086E">
        <w:rPr>
          <w:rFonts w:ascii="Times New Roman" w:eastAsia="Times New Roman" w:hAnsi="Times New Roman" w:cs="Times New Roman"/>
          <w:sz w:val="24"/>
          <w:szCs w:val="24"/>
        </w:rPr>
        <w:t>н</w:t>
      </w:r>
      <w:r w:rsidR="00BE5FA9" w:rsidRPr="009A086E">
        <w:rPr>
          <w:rFonts w:ascii="Times New Roman" w:eastAsia="Times New Roman" w:hAnsi="Times New Roman" w:cs="Times New Roman"/>
          <w:sz w:val="24"/>
          <w:szCs w:val="24"/>
        </w:rPr>
        <w:t>ты волевой саморегуляции как способности к мобилизации сил и энергии, волевому</w:t>
      </w:r>
      <w:r w:rsidR="0095779C" w:rsidRPr="009A086E">
        <w:rPr>
          <w:rFonts w:ascii="Times New Roman" w:eastAsia="Times New Roman" w:hAnsi="Times New Roman" w:cs="Times New Roman"/>
          <w:sz w:val="24"/>
          <w:szCs w:val="24"/>
        </w:rPr>
        <w:t xml:space="preserve"> усилию — к выбору</w:t>
      </w:r>
      <w:r w:rsidR="00BE5FA9" w:rsidRPr="009A086E">
        <w:rPr>
          <w:rFonts w:ascii="Times New Roman" w:eastAsia="Times New Roman" w:hAnsi="Times New Roman" w:cs="Times New Roman"/>
          <w:sz w:val="24"/>
          <w:szCs w:val="24"/>
        </w:rPr>
        <w:t>в ситуации мотивационного конфликта, к преодолению препятствий.</w:t>
      </w:r>
    </w:p>
    <w:p w:rsidR="00BE5FA9" w:rsidRPr="009A086E" w:rsidRDefault="00365C4E" w:rsidP="00365C4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 xml:space="preserve">блоке </w:t>
      </w:r>
      <w:r w:rsidR="00BE5FA9" w:rsidRPr="009A086E">
        <w:rPr>
          <w:rFonts w:ascii="Times New Roman" w:eastAsia="Times New Roman" w:hAnsi="Times New Roman" w:cs="Times New Roman"/>
          <w:b/>
          <w:bCs/>
          <w:i/>
          <w:iCs/>
          <w:sz w:val="24"/>
          <w:szCs w:val="24"/>
        </w:rPr>
        <w:t>познавательных УУД</w:t>
      </w:r>
      <w:r w:rsidR="00BE5FA9" w:rsidRPr="009A086E">
        <w:rPr>
          <w:rFonts w:ascii="Times New Roman" w:eastAsia="Times New Roman" w:hAnsi="Times New Roman" w:cs="Times New Roman"/>
          <w:sz w:val="24"/>
          <w:szCs w:val="24"/>
        </w:rPr>
        <w:t xml:space="preserve"> выделяют общеучебные действия, включая знаково-символические; логические и действия постановки и решения проблем.</w:t>
      </w:r>
    </w:p>
    <w:p w:rsidR="00BE5FA9" w:rsidRPr="009A086E" w:rsidRDefault="00BE5FA9" w:rsidP="00365C4E">
      <w:pPr>
        <w:pStyle w:val="a8"/>
        <w:rPr>
          <w:rFonts w:ascii="Times New Roman" w:eastAsia="Times New Roman" w:hAnsi="Times New Roman" w:cs="Times New Roman"/>
          <w:sz w:val="24"/>
          <w:szCs w:val="24"/>
        </w:rPr>
      </w:pPr>
    </w:p>
    <w:p w:rsidR="00BE5FA9" w:rsidRPr="009A086E" w:rsidRDefault="00365C4E" w:rsidP="00365C4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 xml:space="preserve">число </w:t>
      </w:r>
      <w:r w:rsidR="00BE5FA9" w:rsidRPr="009A086E">
        <w:rPr>
          <w:rFonts w:ascii="Times New Roman" w:eastAsia="Times New Roman" w:hAnsi="Times New Roman" w:cs="Times New Roman"/>
          <w:i/>
          <w:iCs/>
          <w:sz w:val="24"/>
          <w:szCs w:val="24"/>
        </w:rPr>
        <w:t>общеучебных действий</w:t>
      </w:r>
      <w:r w:rsidR="00BE5FA9" w:rsidRPr="009A086E">
        <w:rPr>
          <w:rFonts w:ascii="Times New Roman" w:eastAsia="Times New Roman" w:hAnsi="Times New Roman" w:cs="Times New Roman"/>
          <w:sz w:val="24"/>
          <w:szCs w:val="24"/>
        </w:rPr>
        <w:t xml:space="preserve"> входят: самостоятельное выделение и формулирование познав</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тельной цели; поиск и выделение необходимой информации; применение методов информац</w:t>
      </w:r>
      <w:r w:rsidR="00BE5FA9" w:rsidRPr="009A086E">
        <w:rPr>
          <w:rFonts w:ascii="Times New Roman" w:eastAsia="Times New Roman" w:hAnsi="Times New Roman" w:cs="Times New Roman"/>
          <w:sz w:val="24"/>
          <w:szCs w:val="24"/>
        </w:rPr>
        <w:t>и</w:t>
      </w:r>
      <w:r w:rsidR="00BE5FA9" w:rsidRPr="009A086E">
        <w:rPr>
          <w:rFonts w:ascii="Times New Roman" w:eastAsia="Times New Roman" w:hAnsi="Times New Roman" w:cs="Times New Roman"/>
          <w:sz w:val="24"/>
          <w:szCs w:val="24"/>
        </w:rPr>
        <w:t>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w:t>
      </w:r>
      <w:r w:rsidR="00BE5FA9" w:rsidRPr="009A086E">
        <w:rPr>
          <w:rFonts w:ascii="Times New Roman" w:eastAsia="Times New Roman" w:hAnsi="Times New Roman" w:cs="Times New Roman"/>
          <w:sz w:val="24"/>
          <w:szCs w:val="24"/>
        </w:rPr>
        <w:t>к</w:t>
      </w:r>
      <w:r w:rsidR="00BE5FA9" w:rsidRPr="009A086E">
        <w:rPr>
          <w:rFonts w:ascii="Times New Roman" w:eastAsia="Times New Roman" w:hAnsi="Times New Roman" w:cs="Times New Roman"/>
          <w:sz w:val="24"/>
          <w:szCs w:val="24"/>
        </w:rPr>
        <w:t>сия способов и условий действия; контроль и оценка процесса и результатов деятельности; см</w:t>
      </w:r>
      <w:r w:rsidR="00BE5FA9" w:rsidRPr="009A086E">
        <w:rPr>
          <w:rFonts w:ascii="Times New Roman" w:eastAsia="Times New Roman" w:hAnsi="Times New Roman" w:cs="Times New Roman"/>
          <w:sz w:val="24"/>
          <w:szCs w:val="24"/>
        </w:rPr>
        <w:t>ы</w:t>
      </w:r>
      <w:r w:rsidR="00BE5FA9" w:rsidRPr="009A086E">
        <w:rPr>
          <w:rFonts w:ascii="Times New Roman" w:eastAsia="Times New Roman" w:hAnsi="Times New Roman" w:cs="Times New Roman"/>
          <w:sz w:val="24"/>
          <w:szCs w:val="24"/>
        </w:rPr>
        <w:t>словое чтение как осмысление цели чтения и выбор вида чтения в зависимости от цели; извлеч</w:t>
      </w:r>
      <w:r w:rsidR="00BE5FA9" w:rsidRPr="009A086E">
        <w:rPr>
          <w:rFonts w:ascii="Times New Roman" w:eastAsia="Times New Roman" w:hAnsi="Times New Roman" w:cs="Times New Roman"/>
          <w:sz w:val="24"/>
          <w:szCs w:val="24"/>
        </w:rPr>
        <w:t>е</w:t>
      </w:r>
      <w:r w:rsidR="00BE5FA9" w:rsidRPr="009A086E">
        <w:rPr>
          <w:rFonts w:ascii="Times New Roman" w:eastAsia="Times New Roman" w:hAnsi="Times New Roman" w:cs="Times New Roman"/>
          <w:sz w:val="24"/>
          <w:szCs w:val="24"/>
        </w:rPr>
        <w:t>ние не-обходимой информации из прослушанных текстов различных жанров; определение о</w:t>
      </w:r>
      <w:r w:rsidR="00BE5FA9" w:rsidRPr="009A086E">
        <w:rPr>
          <w:rFonts w:ascii="Times New Roman" w:eastAsia="Times New Roman" w:hAnsi="Times New Roman" w:cs="Times New Roman"/>
          <w:sz w:val="24"/>
          <w:szCs w:val="24"/>
        </w:rPr>
        <w:t>с</w:t>
      </w:r>
      <w:r w:rsidR="00BE5FA9" w:rsidRPr="009A086E">
        <w:rPr>
          <w:rFonts w:ascii="Times New Roman" w:eastAsia="Times New Roman" w:hAnsi="Times New Roman" w:cs="Times New Roman"/>
          <w:sz w:val="24"/>
          <w:szCs w:val="24"/>
        </w:rPr>
        <w:t>новной и второстепенной информации; свободная ориентация</w:t>
      </w:r>
      <w:r w:rsidR="0095779C" w:rsidRPr="009A086E">
        <w:rPr>
          <w:rFonts w:ascii="Times New Roman" w:eastAsia="Times New Roman" w:hAnsi="Times New Roman" w:cs="Times New Roman"/>
          <w:sz w:val="24"/>
          <w:szCs w:val="24"/>
        </w:rPr>
        <w:t xml:space="preserve"> восприятие текстов художестве</w:t>
      </w:r>
      <w:r w:rsidR="0095779C" w:rsidRPr="009A086E">
        <w:rPr>
          <w:rFonts w:ascii="Times New Roman" w:eastAsia="Times New Roman" w:hAnsi="Times New Roman" w:cs="Times New Roman"/>
          <w:sz w:val="24"/>
          <w:szCs w:val="24"/>
        </w:rPr>
        <w:t>н</w:t>
      </w:r>
      <w:r w:rsidR="0095779C" w:rsidRPr="009A086E">
        <w:rPr>
          <w:rFonts w:ascii="Times New Roman" w:eastAsia="Times New Roman" w:hAnsi="Times New Roman" w:cs="Times New Roman"/>
          <w:sz w:val="24"/>
          <w:szCs w:val="24"/>
        </w:rPr>
        <w:t>ного, научного, публицистического и официально-делового</w:t>
      </w:r>
      <w:r w:rsidR="00BE5FA9" w:rsidRPr="009A086E">
        <w:rPr>
          <w:rFonts w:ascii="Times New Roman" w:eastAsia="Times New Roman" w:hAnsi="Times New Roman" w:cs="Times New Roman"/>
          <w:sz w:val="24"/>
          <w:szCs w:val="24"/>
        </w:rPr>
        <w:t>стилей; понимание и адекватная оценка языка средств массовой информации; умение адекватно, подробно, сжато, выборочно п</w:t>
      </w:r>
      <w:r w:rsidR="00BE5FA9" w:rsidRPr="009A086E">
        <w:rPr>
          <w:rFonts w:ascii="Times New Roman" w:eastAsia="Times New Roman" w:hAnsi="Times New Roman" w:cs="Times New Roman"/>
          <w:sz w:val="24"/>
          <w:szCs w:val="24"/>
        </w:rPr>
        <w:t>е</w:t>
      </w:r>
      <w:r w:rsidR="00BE5FA9" w:rsidRPr="009A086E">
        <w:rPr>
          <w:rFonts w:ascii="Times New Roman" w:eastAsia="Times New Roman" w:hAnsi="Times New Roman" w:cs="Times New Roman"/>
          <w:sz w:val="24"/>
          <w:szCs w:val="24"/>
        </w:rPr>
        <w:t>редавать содержание текста, составлять тексты различных жанров, соблюдая нормы построения текста (соответствие теме, жанру, стилю речи и др.).</w:t>
      </w:r>
    </w:p>
    <w:p w:rsidR="00BE5FA9" w:rsidRPr="009A086E" w:rsidRDefault="00BE5FA9" w:rsidP="00365C4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Наряду с общеучебными также выделяются универсальные </w:t>
      </w:r>
      <w:r w:rsidRPr="009A086E">
        <w:rPr>
          <w:rFonts w:ascii="Times New Roman" w:eastAsia="Times New Roman" w:hAnsi="Times New Roman" w:cs="Times New Roman"/>
          <w:i/>
          <w:iCs/>
          <w:sz w:val="24"/>
          <w:szCs w:val="24"/>
        </w:rPr>
        <w:t>логические</w:t>
      </w:r>
      <w:r w:rsidRPr="009A086E">
        <w:rPr>
          <w:rFonts w:ascii="Times New Roman" w:eastAsia="Times New Roman" w:hAnsi="Times New Roman" w:cs="Times New Roman"/>
          <w:sz w:val="24"/>
          <w:szCs w:val="24"/>
        </w:rPr>
        <w:t xml:space="preserve"> действия: анализ объе</w:t>
      </w:r>
      <w:r w:rsidRPr="009A086E">
        <w:rPr>
          <w:rFonts w:ascii="Times New Roman" w:eastAsia="Times New Roman" w:hAnsi="Times New Roman" w:cs="Times New Roman"/>
          <w:sz w:val="24"/>
          <w:szCs w:val="24"/>
        </w:rPr>
        <w:t>к</w:t>
      </w:r>
      <w:r w:rsidRPr="009A086E">
        <w:rPr>
          <w:rFonts w:ascii="Times New Roman" w:eastAsia="Times New Roman" w:hAnsi="Times New Roman" w:cs="Times New Roman"/>
          <w:sz w:val="24"/>
          <w:szCs w:val="24"/>
        </w:rPr>
        <w:t>тов с целью выделения признаков (существенных, несущественных); синтез как составление ц</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лого из частей, в том числе самостоятельное достраивание, восполнение недостающих комп</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нентов;</w:t>
      </w: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выбор оснований и критериев для сравнения, сериации,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Действия </w:t>
      </w:r>
      <w:r w:rsidRPr="009A086E">
        <w:rPr>
          <w:rFonts w:ascii="Times New Roman" w:eastAsia="Times New Roman" w:hAnsi="Times New Roman" w:cs="Times New Roman"/>
          <w:i/>
          <w:iCs/>
          <w:sz w:val="24"/>
          <w:szCs w:val="24"/>
        </w:rPr>
        <w:t>постановки и решения проблем</w:t>
      </w:r>
      <w:r w:rsidRPr="009A086E">
        <w:rPr>
          <w:rFonts w:ascii="Times New Roman" w:eastAsia="Times New Roman" w:hAnsi="Times New Roman" w:cs="Times New Roman"/>
          <w:sz w:val="24"/>
          <w:szCs w:val="24"/>
        </w:rPr>
        <w:t xml:space="preserve"> включают формулирование проблемы и самостоятел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ное создание способов решения проблем творческого и поискового характера.</w:t>
      </w: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b/>
          <w:bCs/>
          <w:i/>
          <w:iCs/>
          <w:sz w:val="24"/>
          <w:szCs w:val="24"/>
        </w:rPr>
        <w:t xml:space="preserve">Коммуникативные УУД </w:t>
      </w:r>
      <w:r w:rsidRPr="009A086E">
        <w:rPr>
          <w:rFonts w:ascii="Times New Roman" w:eastAsia="Times New Roman" w:hAnsi="Times New Roman" w:cs="Times New Roman"/>
          <w:sz w:val="24"/>
          <w:szCs w:val="24"/>
        </w:rPr>
        <w:t>обеспечивают социальную компетентность иучёт позиции других л</w:t>
      </w:r>
      <w:r w:rsidRPr="009A086E">
        <w:rPr>
          <w:rFonts w:ascii="Times New Roman" w:eastAsia="Times New Roman" w:hAnsi="Times New Roman" w:cs="Times New Roman"/>
          <w:sz w:val="24"/>
          <w:szCs w:val="24"/>
        </w:rPr>
        <w:t>ю</w:t>
      </w:r>
      <w:r w:rsidRPr="009A086E">
        <w:rPr>
          <w:rFonts w:ascii="Times New Roman" w:eastAsia="Times New Roman" w:hAnsi="Times New Roman" w:cs="Times New Roman"/>
          <w:sz w:val="24"/>
          <w:szCs w:val="24"/>
        </w:rPr>
        <w:t>дей, партнёра по общению или деятельности, умение слушать и вступать в диалог,  продуктивно взаимодействовать и сотрудничать со сверстниками и взрослыми. Соответственно в состав ко</w:t>
      </w:r>
      <w:r w:rsidRPr="009A086E">
        <w:rPr>
          <w:rFonts w:ascii="Times New Roman" w:eastAsia="Times New Roman" w:hAnsi="Times New Roman" w:cs="Times New Roman"/>
          <w:sz w:val="24"/>
          <w:szCs w:val="24"/>
        </w:rPr>
        <w:t>м</w:t>
      </w:r>
      <w:r w:rsidRPr="009A086E">
        <w:rPr>
          <w:rFonts w:ascii="Times New Roman" w:eastAsia="Times New Roman" w:hAnsi="Times New Roman" w:cs="Times New Roman"/>
          <w:sz w:val="24"/>
          <w:szCs w:val="24"/>
        </w:rPr>
        <w:t>муникативных действий входят планирование учебного сотрудничества с учителем и сверстн</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w:t>
      </w:r>
      <w:r w:rsidRPr="009A086E">
        <w:rPr>
          <w:rFonts w:ascii="Times New Roman" w:eastAsia="Times New Roman" w:hAnsi="Times New Roman" w:cs="Times New Roman"/>
          <w:sz w:val="24"/>
          <w:szCs w:val="24"/>
        </w:rPr>
        <w:t>ы</w:t>
      </w:r>
      <w:r w:rsidRPr="009A086E">
        <w:rPr>
          <w:rFonts w:ascii="Times New Roman" w:eastAsia="Times New Roman" w:hAnsi="Times New Roman" w:cs="Times New Roman"/>
          <w:sz w:val="24"/>
          <w:szCs w:val="24"/>
        </w:rPr>
        <w:t>явление, идентификация проблемы, поиск и оценка альтернативных способов разрешения ко</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фликта, принятие решения и его реализация; управление поведением партнёра — контроль, ко</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рекция, оценка действий партнёра; умение с достаточной полнотой и точностью выражать свои мысли в соответствии с задачами и условиями коммуникации; владение монологической и ди</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логической формами речи в соответствии с грамматическими и синтаксическими нормами ро</w:t>
      </w:r>
      <w:r w:rsidRPr="009A086E">
        <w:rPr>
          <w:rFonts w:ascii="Times New Roman" w:eastAsia="Times New Roman" w:hAnsi="Times New Roman" w:cs="Times New Roman"/>
          <w:sz w:val="24"/>
          <w:szCs w:val="24"/>
        </w:rPr>
        <w:t>д</w:t>
      </w:r>
      <w:r w:rsidRPr="009A086E">
        <w:rPr>
          <w:rFonts w:ascii="Times New Roman" w:eastAsia="Times New Roman" w:hAnsi="Times New Roman" w:cs="Times New Roman"/>
          <w:sz w:val="24"/>
          <w:szCs w:val="24"/>
        </w:rPr>
        <w:t>ного языка.</w:t>
      </w:r>
    </w:p>
    <w:p w:rsidR="00BE5FA9" w:rsidRPr="009A086E" w:rsidRDefault="00BE5FA9" w:rsidP="00365C4E">
      <w:pPr>
        <w:pStyle w:val="a8"/>
        <w:rPr>
          <w:rFonts w:ascii="Times New Roman" w:hAnsi="Times New Roman" w:cs="Times New Roman"/>
          <w:sz w:val="24"/>
          <w:szCs w:val="24"/>
        </w:rPr>
      </w:pP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Развитие системы универсальных учебных действий в составе личностных, регулятивных, п</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знавательных и коммуникативных действий осуществляется в рамках нормативно-возрастного развития личностной и познавательной сфер ребёнка. Процесс обучения задаёт содержание и х</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рактеристики учебной деятельности ребёнка и тем самым определяет зону ближайшего развития универсальных учебных действий.</w:t>
      </w: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При формирова</w:t>
      </w:r>
      <w:r w:rsidR="000B30DD" w:rsidRPr="009A086E">
        <w:rPr>
          <w:rFonts w:ascii="Times New Roman" w:eastAsia="Times New Roman" w:hAnsi="Times New Roman" w:cs="Times New Roman"/>
          <w:sz w:val="24"/>
          <w:szCs w:val="24"/>
        </w:rPr>
        <w:t xml:space="preserve">ния УУД в основной школе МБОУ СШ№2 г.Лукоянова </w:t>
      </w:r>
      <w:r w:rsidRPr="009A086E">
        <w:rPr>
          <w:rFonts w:ascii="Times New Roman" w:eastAsia="Times New Roman" w:hAnsi="Times New Roman" w:cs="Times New Roman"/>
          <w:sz w:val="24"/>
          <w:szCs w:val="24"/>
        </w:rPr>
        <w:t>учитываются следующие принципы:</w:t>
      </w:r>
    </w:p>
    <w:p w:rsidR="00BE5FA9" w:rsidRPr="009A086E" w:rsidRDefault="00BE5FA9">
      <w:pPr>
        <w:spacing w:line="3" w:lineRule="exact"/>
        <w:rPr>
          <w:rFonts w:ascii="Times New Roman" w:hAnsi="Times New Roman" w:cs="Times New Roman"/>
          <w:sz w:val="24"/>
          <w:szCs w:val="24"/>
        </w:rPr>
      </w:pPr>
    </w:p>
    <w:p w:rsidR="00BE5FA9" w:rsidRPr="009A086E" w:rsidRDefault="00BE5FA9" w:rsidP="009A086E">
      <w:pPr>
        <w:pStyle w:val="a8"/>
        <w:numPr>
          <w:ilvl w:val="0"/>
          <w:numId w:val="4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формирование УУД – задача, сквозная для вс</w:t>
      </w:r>
      <w:r w:rsidR="000B30DD" w:rsidRPr="009A086E">
        <w:rPr>
          <w:rFonts w:ascii="Times New Roman" w:eastAsia="Times New Roman" w:hAnsi="Times New Roman" w:cs="Times New Roman"/>
          <w:sz w:val="24"/>
          <w:szCs w:val="24"/>
        </w:rPr>
        <w:t>его образовательного процесса</w:t>
      </w:r>
      <w:r w:rsidRPr="009A086E">
        <w:rPr>
          <w:rFonts w:ascii="Times New Roman" w:eastAsia="Times New Roman" w:hAnsi="Times New Roman" w:cs="Times New Roman"/>
          <w:sz w:val="24"/>
          <w:szCs w:val="24"/>
        </w:rPr>
        <w:t>;</w:t>
      </w:r>
    </w:p>
    <w:p w:rsidR="00BE5FA9" w:rsidRPr="009A086E" w:rsidRDefault="00BE5FA9" w:rsidP="009A086E">
      <w:pPr>
        <w:pStyle w:val="a8"/>
        <w:numPr>
          <w:ilvl w:val="0"/>
          <w:numId w:val="4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при формирование УУД обязательно необходима работы с предметным или междисци</w:t>
      </w:r>
      <w:r w:rsidRPr="009A086E">
        <w:rPr>
          <w:rFonts w:ascii="Times New Roman" w:eastAsia="Times New Roman" w:hAnsi="Times New Roman" w:cs="Times New Roman"/>
          <w:sz w:val="24"/>
          <w:szCs w:val="24"/>
        </w:rPr>
        <w:t>п</w:t>
      </w:r>
      <w:r w:rsidRPr="009A086E">
        <w:rPr>
          <w:rFonts w:ascii="Times New Roman" w:eastAsia="Times New Roman" w:hAnsi="Times New Roman" w:cs="Times New Roman"/>
          <w:sz w:val="24"/>
          <w:szCs w:val="24"/>
        </w:rPr>
        <w:t>динарным содержанием;</w:t>
      </w:r>
    </w:p>
    <w:p w:rsidR="00BE5FA9" w:rsidRPr="009A086E" w:rsidRDefault="00BE5FA9" w:rsidP="009A086E">
      <w:pPr>
        <w:pStyle w:val="a8"/>
        <w:numPr>
          <w:ilvl w:val="0"/>
          <w:numId w:val="4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преемственность по отношению к начальной школе, но с учетом специфики подростков</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го возраста. Специфика подросткового возраста заключается в том, что возрастает знач</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 xml:space="preserve">мость различных социальных практик, исследовательской и проектной </w:t>
      </w:r>
      <w:r w:rsidR="000B30DD" w:rsidRPr="009A086E">
        <w:rPr>
          <w:rFonts w:ascii="Times New Roman" w:eastAsia="Times New Roman" w:hAnsi="Times New Roman" w:cs="Times New Roman"/>
          <w:sz w:val="24"/>
          <w:szCs w:val="24"/>
        </w:rPr>
        <w:t>деятельности, и</w:t>
      </w:r>
      <w:r w:rsidR="000B30DD" w:rsidRPr="009A086E">
        <w:rPr>
          <w:rFonts w:ascii="Times New Roman" w:eastAsia="Times New Roman" w:hAnsi="Times New Roman" w:cs="Times New Roman"/>
          <w:sz w:val="24"/>
          <w:szCs w:val="24"/>
        </w:rPr>
        <w:t>с</w:t>
      </w:r>
      <w:r w:rsidR="000B30DD" w:rsidRPr="009A086E">
        <w:rPr>
          <w:rFonts w:ascii="Times New Roman" w:eastAsia="Times New Roman" w:hAnsi="Times New Roman" w:cs="Times New Roman"/>
          <w:sz w:val="24"/>
          <w:szCs w:val="24"/>
        </w:rPr>
        <w:t>пользования ИКТ.</w:t>
      </w:r>
    </w:p>
    <w:p w:rsidR="00BE5FA9" w:rsidRPr="009A086E" w:rsidRDefault="00BE5FA9">
      <w:pPr>
        <w:ind w:left="1340"/>
        <w:rPr>
          <w:rFonts w:ascii="Times New Roman" w:hAnsi="Times New Roman" w:cs="Times New Roman"/>
          <w:sz w:val="24"/>
          <w:szCs w:val="24"/>
        </w:rPr>
      </w:pPr>
      <w:r w:rsidRPr="009A086E">
        <w:rPr>
          <w:rFonts w:ascii="Times New Roman" w:eastAsia="Times New Roman" w:hAnsi="Times New Roman" w:cs="Times New Roman"/>
          <w:b/>
          <w:bCs/>
          <w:sz w:val="24"/>
          <w:szCs w:val="24"/>
        </w:rPr>
        <w:t>2.1.3. Типовые задачи на применение универсальных учебных</w:t>
      </w:r>
    </w:p>
    <w:p w:rsidR="00BE5FA9" w:rsidRPr="009A086E" w:rsidRDefault="00BE5FA9">
      <w:pPr>
        <w:ind w:right="-259"/>
        <w:jc w:val="center"/>
        <w:rPr>
          <w:rFonts w:ascii="Times New Roman" w:hAnsi="Times New Roman" w:cs="Times New Roman"/>
          <w:sz w:val="24"/>
          <w:szCs w:val="24"/>
        </w:rPr>
      </w:pPr>
      <w:r w:rsidRPr="009A086E">
        <w:rPr>
          <w:rFonts w:ascii="Times New Roman" w:eastAsia="Times New Roman" w:hAnsi="Times New Roman" w:cs="Times New Roman"/>
          <w:b/>
          <w:bCs/>
          <w:sz w:val="24"/>
          <w:szCs w:val="24"/>
        </w:rPr>
        <w:t>действий</w:t>
      </w: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Задачи на применение УУД могут строиться как на материале учебных предметов, так и на пра</w:t>
      </w:r>
      <w:r w:rsidRPr="009A086E">
        <w:rPr>
          <w:rFonts w:ascii="Times New Roman" w:eastAsia="Times New Roman" w:hAnsi="Times New Roman" w:cs="Times New Roman"/>
          <w:sz w:val="24"/>
          <w:szCs w:val="24"/>
        </w:rPr>
        <w:t>к</w:t>
      </w:r>
      <w:r w:rsidRPr="009A086E">
        <w:rPr>
          <w:rFonts w:ascii="Times New Roman" w:eastAsia="Times New Roman" w:hAnsi="Times New Roman" w:cs="Times New Roman"/>
          <w:sz w:val="24"/>
          <w:szCs w:val="24"/>
        </w:rPr>
        <w:t>тических ситуациях, встречающихся в жизни обучающегося и имеющих для него значение (эк</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логия, молодежные субкультуры, бытовые практико-ориентированные ситуации, логистика и др.).</w:t>
      </w:r>
    </w:p>
    <w:p w:rsidR="00BE5FA9" w:rsidRPr="009A086E" w:rsidRDefault="00BE5FA9">
      <w:pPr>
        <w:spacing w:line="6"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sz w:val="24"/>
          <w:szCs w:val="24"/>
        </w:rPr>
        <w:t>Различаются два типа заданий, связанных с УУД:</w:t>
      </w:r>
    </w:p>
    <w:p w:rsidR="00BE5FA9" w:rsidRPr="009A086E" w:rsidRDefault="00BE5FA9">
      <w:pPr>
        <w:spacing w:line="182" w:lineRule="exact"/>
        <w:rPr>
          <w:rFonts w:ascii="Times New Roman" w:hAnsi="Times New Roman" w:cs="Times New Roman"/>
          <w:sz w:val="24"/>
          <w:szCs w:val="24"/>
        </w:rPr>
      </w:pPr>
    </w:p>
    <w:p w:rsidR="00BE5FA9" w:rsidRPr="009A086E" w:rsidRDefault="00BE5FA9" w:rsidP="009A086E">
      <w:pPr>
        <w:pStyle w:val="a8"/>
        <w:numPr>
          <w:ilvl w:val="0"/>
          <w:numId w:val="4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задания, позволяющие в рамках образовательного процесса сформировать УУД;</w:t>
      </w:r>
    </w:p>
    <w:p w:rsidR="00BE5FA9" w:rsidRPr="009A086E" w:rsidRDefault="00BE5FA9" w:rsidP="009A086E">
      <w:pPr>
        <w:pStyle w:val="a8"/>
        <w:numPr>
          <w:ilvl w:val="0"/>
          <w:numId w:val="4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задания, позволяющие диагностировать уровень сформированности</w:t>
      </w:r>
    </w:p>
    <w:p w:rsidR="00BE5FA9" w:rsidRPr="009A086E" w:rsidRDefault="00BE5FA9" w:rsidP="009A086E">
      <w:pPr>
        <w:pStyle w:val="a8"/>
        <w:numPr>
          <w:ilvl w:val="0"/>
          <w:numId w:val="4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УУД.</w:t>
      </w:r>
    </w:p>
    <w:p w:rsidR="00BE5FA9" w:rsidRPr="009A086E" w:rsidRDefault="00BE5FA9">
      <w:pPr>
        <w:spacing w:line="162" w:lineRule="exact"/>
        <w:rPr>
          <w:rFonts w:ascii="Times New Roman" w:eastAsia="Symbol" w:hAnsi="Times New Roman" w:cs="Times New Roman"/>
          <w:sz w:val="24"/>
          <w:szCs w:val="24"/>
        </w:rPr>
      </w:pPr>
    </w:p>
    <w:p w:rsidR="00BE5FA9" w:rsidRPr="009A086E" w:rsidRDefault="00BE5FA9" w:rsidP="00365C4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E5FA9" w:rsidRPr="009A086E" w:rsidRDefault="00BE5FA9" w:rsidP="00365C4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Во втором случае задание может быть сконструировано таким образом, чтобы проявлять спосо</w:t>
      </w:r>
      <w:r w:rsidRPr="009A086E">
        <w:rPr>
          <w:rFonts w:ascii="Times New Roman" w:eastAsia="Times New Roman" w:hAnsi="Times New Roman" w:cs="Times New Roman"/>
          <w:sz w:val="24"/>
          <w:szCs w:val="24"/>
        </w:rPr>
        <w:t>б</w:t>
      </w:r>
      <w:r w:rsidRPr="009A086E">
        <w:rPr>
          <w:rFonts w:ascii="Times New Roman" w:eastAsia="Times New Roman" w:hAnsi="Times New Roman" w:cs="Times New Roman"/>
          <w:sz w:val="24"/>
          <w:szCs w:val="24"/>
        </w:rPr>
        <w:t>ность учащегося применять какое-то конкретное универсальное учебное действие.</w:t>
      </w:r>
    </w:p>
    <w:p w:rsidR="00BE5FA9" w:rsidRPr="009A086E" w:rsidRDefault="00BE5FA9">
      <w:pPr>
        <w:spacing w:line="3" w:lineRule="exact"/>
        <w:rPr>
          <w:rFonts w:ascii="Times New Roman" w:eastAsia="Symbol" w:hAnsi="Times New Roman" w:cs="Times New Roman"/>
          <w:sz w:val="24"/>
          <w:szCs w:val="24"/>
        </w:rPr>
      </w:pPr>
    </w:p>
    <w:p w:rsidR="00BE5FA9" w:rsidRPr="009A086E" w:rsidRDefault="00BE5FA9">
      <w:pPr>
        <w:ind w:left="980"/>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Выделяем и используем следующие типы задач:</w:t>
      </w:r>
    </w:p>
    <w:p w:rsidR="00BE5FA9" w:rsidRPr="009A086E" w:rsidRDefault="00BE5FA9">
      <w:pPr>
        <w:ind w:left="980"/>
        <w:rPr>
          <w:rFonts w:ascii="Times New Roman" w:eastAsia="Symbol" w:hAnsi="Times New Roman" w:cs="Times New Roman"/>
          <w:sz w:val="24"/>
          <w:szCs w:val="24"/>
        </w:rPr>
      </w:pPr>
      <w:r w:rsidRPr="009A086E">
        <w:rPr>
          <w:rFonts w:ascii="Times New Roman" w:eastAsia="Times New Roman" w:hAnsi="Times New Roman" w:cs="Times New Roman"/>
          <w:sz w:val="24"/>
          <w:szCs w:val="24"/>
        </w:rPr>
        <w:t>1. Задачи, формирующие коммуникативные УУД:</w:t>
      </w:r>
    </w:p>
    <w:p w:rsidR="00BE5FA9" w:rsidRPr="009A086E" w:rsidRDefault="00BE5FA9" w:rsidP="009A086E">
      <w:pPr>
        <w:pStyle w:val="a8"/>
        <w:numPr>
          <w:ilvl w:val="0"/>
          <w:numId w:val="1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учет позиции партнера;</w:t>
      </w:r>
    </w:p>
    <w:p w:rsidR="00BE5FA9" w:rsidRPr="009A086E" w:rsidRDefault="00BE5FA9" w:rsidP="009A086E">
      <w:pPr>
        <w:pStyle w:val="a8"/>
        <w:numPr>
          <w:ilvl w:val="0"/>
          <w:numId w:val="1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организацию и осуществление сотрудничества;</w:t>
      </w:r>
    </w:p>
    <w:p w:rsidR="00BE5FA9" w:rsidRPr="009A086E" w:rsidRDefault="00BE5FA9" w:rsidP="009A086E">
      <w:pPr>
        <w:pStyle w:val="a8"/>
        <w:numPr>
          <w:ilvl w:val="0"/>
          <w:numId w:val="1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передачу информации и отображение предметного содержания;</w:t>
      </w:r>
    </w:p>
    <w:p w:rsidR="00BE5FA9" w:rsidRPr="009A086E" w:rsidRDefault="00BE5FA9" w:rsidP="009A086E">
      <w:pPr>
        <w:pStyle w:val="a8"/>
        <w:numPr>
          <w:ilvl w:val="0"/>
          <w:numId w:val="1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тренинги коммуникативных навыков;</w:t>
      </w:r>
    </w:p>
    <w:p w:rsidR="00BE5FA9" w:rsidRPr="009A086E" w:rsidRDefault="00BE5FA9" w:rsidP="009A086E">
      <w:pPr>
        <w:pStyle w:val="a8"/>
        <w:numPr>
          <w:ilvl w:val="0"/>
          <w:numId w:val="11"/>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ролевые игры.</w:t>
      </w:r>
    </w:p>
    <w:p w:rsidR="00BE5FA9" w:rsidRPr="009A086E" w:rsidRDefault="00BE5FA9" w:rsidP="00F777A0">
      <w:pPr>
        <w:numPr>
          <w:ilvl w:val="0"/>
          <w:numId w:val="8"/>
        </w:numPr>
        <w:tabs>
          <w:tab w:val="left" w:pos="1260"/>
        </w:tabs>
        <w:spacing w:after="0" w:line="240" w:lineRule="auto"/>
        <w:ind w:left="1260" w:hanging="28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Задачи, формирующие познавательные УУД:</w:t>
      </w:r>
    </w:p>
    <w:p w:rsidR="00BE5FA9" w:rsidRPr="009A086E" w:rsidRDefault="00BE5FA9">
      <w:pPr>
        <w:spacing w:line="182" w:lineRule="exact"/>
        <w:rPr>
          <w:rFonts w:ascii="Times New Roman" w:eastAsia="Times New Roman" w:hAnsi="Times New Roman" w:cs="Times New Roman"/>
          <w:sz w:val="24"/>
          <w:szCs w:val="24"/>
        </w:rPr>
      </w:pPr>
    </w:p>
    <w:p w:rsidR="00BE5FA9" w:rsidRPr="009A086E" w:rsidRDefault="00BE5FA9" w:rsidP="009A086E">
      <w:pPr>
        <w:pStyle w:val="a8"/>
        <w:numPr>
          <w:ilvl w:val="0"/>
          <w:numId w:val="12"/>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проекты на выстраивание стратегии поиска решения задач;</w:t>
      </w:r>
    </w:p>
    <w:p w:rsidR="00BE5FA9" w:rsidRPr="009A086E" w:rsidRDefault="00BE5FA9" w:rsidP="009A086E">
      <w:pPr>
        <w:pStyle w:val="a8"/>
        <w:numPr>
          <w:ilvl w:val="0"/>
          <w:numId w:val="12"/>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задачи на сериацию, сравнение, оценивание;</w:t>
      </w:r>
    </w:p>
    <w:p w:rsidR="00BE5FA9" w:rsidRPr="009A086E" w:rsidRDefault="00BE5FA9" w:rsidP="009A086E">
      <w:pPr>
        <w:pStyle w:val="a8"/>
        <w:numPr>
          <w:ilvl w:val="0"/>
          <w:numId w:val="12"/>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проведение эмпирического исследования;</w:t>
      </w:r>
    </w:p>
    <w:p w:rsidR="00BE5FA9" w:rsidRPr="009A086E" w:rsidRDefault="00BE5FA9" w:rsidP="009A086E">
      <w:pPr>
        <w:pStyle w:val="a8"/>
        <w:numPr>
          <w:ilvl w:val="0"/>
          <w:numId w:val="12"/>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проведение теоретического исследования;</w:t>
      </w:r>
    </w:p>
    <w:p w:rsidR="00BE5FA9" w:rsidRPr="009A086E" w:rsidRDefault="00BE5FA9" w:rsidP="009A086E">
      <w:pPr>
        <w:pStyle w:val="a8"/>
        <w:numPr>
          <w:ilvl w:val="0"/>
          <w:numId w:val="12"/>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смысловое чтение.</w:t>
      </w:r>
    </w:p>
    <w:p w:rsidR="00BE5FA9" w:rsidRPr="009A086E" w:rsidRDefault="00BE5FA9" w:rsidP="00F777A0">
      <w:pPr>
        <w:numPr>
          <w:ilvl w:val="0"/>
          <w:numId w:val="9"/>
        </w:numPr>
        <w:tabs>
          <w:tab w:val="left" w:pos="1260"/>
        </w:tabs>
        <w:spacing w:after="0" w:line="240" w:lineRule="auto"/>
        <w:ind w:left="1260" w:hanging="28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Задачи, формирующие регулятивные УУД:</w:t>
      </w:r>
    </w:p>
    <w:p w:rsidR="00BE5FA9" w:rsidRPr="009A086E" w:rsidRDefault="00BE5FA9" w:rsidP="009A086E">
      <w:pPr>
        <w:pStyle w:val="a8"/>
        <w:numPr>
          <w:ilvl w:val="0"/>
          <w:numId w:val="13"/>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планирование;</w:t>
      </w:r>
    </w:p>
    <w:p w:rsidR="00BE5FA9" w:rsidRPr="009A086E" w:rsidRDefault="00BE5FA9" w:rsidP="009A086E">
      <w:pPr>
        <w:pStyle w:val="a8"/>
        <w:numPr>
          <w:ilvl w:val="0"/>
          <w:numId w:val="13"/>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ориентировку в ситуации;</w:t>
      </w:r>
    </w:p>
    <w:p w:rsidR="00BE5FA9" w:rsidRPr="009A086E" w:rsidRDefault="00BE5FA9" w:rsidP="009A086E">
      <w:pPr>
        <w:pStyle w:val="a8"/>
        <w:numPr>
          <w:ilvl w:val="0"/>
          <w:numId w:val="13"/>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прогнозирование;</w:t>
      </w:r>
    </w:p>
    <w:p w:rsidR="00BE5FA9" w:rsidRPr="009A086E" w:rsidRDefault="00BE5FA9" w:rsidP="009A086E">
      <w:pPr>
        <w:pStyle w:val="a8"/>
        <w:numPr>
          <w:ilvl w:val="0"/>
          <w:numId w:val="13"/>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целеполагание;</w:t>
      </w:r>
    </w:p>
    <w:p w:rsidR="00BE5FA9" w:rsidRPr="009A086E" w:rsidRDefault="00BE5FA9" w:rsidP="009A086E">
      <w:pPr>
        <w:pStyle w:val="a8"/>
        <w:numPr>
          <w:ilvl w:val="0"/>
          <w:numId w:val="13"/>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принятие решения;</w:t>
      </w:r>
    </w:p>
    <w:p w:rsidR="00BE5FA9" w:rsidRPr="009A086E" w:rsidRDefault="00BE5FA9" w:rsidP="009A086E">
      <w:pPr>
        <w:pStyle w:val="a8"/>
        <w:numPr>
          <w:ilvl w:val="0"/>
          <w:numId w:val="13"/>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на самоконтроль.</w:t>
      </w:r>
    </w:p>
    <w:p w:rsidR="00BE5FA9" w:rsidRPr="009A086E" w:rsidRDefault="00BE5FA9">
      <w:pPr>
        <w:spacing w:line="183" w:lineRule="exact"/>
        <w:rPr>
          <w:rFonts w:ascii="Times New Roman" w:hAnsi="Times New Roman" w:cs="Times New Roman"/>
          <w:sz w:val="24"/>
          <w:szCs w:val="24"/>
        </w:rPr>
      </w:pP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Распределение материала и типовых задач по различным предметам не является жестким, н</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чальное освоение одних и тех же УУД и закрепление освоенного может происходить в ходе з</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нятий по разным предметам. Распределение типовых задач внутри предмета должно быть н</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правлено на достижение баланса между временем освоения и временем использования соотве</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ствующих действий.</w:t>
      </w:r>
    </w:p>
    <w:p w:rsidR="00BE5FA9" w:rsidRPr="009A086E" w:rsidRDefault="00BE5FA9">
      <w:pPr>
        <w:spacing w:line="200" w:lineRule="exact"/>
        <w:rPr>
          <w:rFonts w:ascii="Times New Roman" w:hAnsi="Times New Roman" w:cs="Times New Roman"/>
          <w:sz w:val="24"/>
          <w:szCs w:val="24"/>
        </w:rPr>
      </w:pPr>
    </w:p>
    <w:p w:rsidR="00BE5FA9" w:rsidRPr="009A086E" w:rsidRDefault="00BE5FA9" w:rsidP="00365C4E">
      <w:pPr>
        <w:pStyle w:val="a8"/>
        <w:jc w:val="center"/>
        <w:rPr>
          <w:rFonts w:ascii="Times New Roman" w:hAnsi="Times New Roman" w:cs="Times New Roman"/>
          <w:b/>
          <w:sz w:val="24"/>
          <w:szCs w:val="24"/>
        </w:rPr>
      </w:pPr>
      <w:r w:rsidRPr="009A086E">
        <w:rPr>
          <w:rFonts w:ascii="Times New Roman" w:eastAsia="Times New Roman" w:hAnsi="Times New Roman" w:cs="Times New Roman"/>
          <w:sz w:val="24"/>
          <w:szCs w:val="24"/>
        </w:rPr>
        <w:t xml:space="preserve">2.1.4. </w:t>
      </w:r>
      <w:r w:rsidRPr="009A086E">
        <w:rPr>
          <w:rFonts w:ascii="Times New Roman" w:eastAsia="Times New Roman" w:hAnsi="Times New Roman" w:cs="Times New Roman"/>
          <w:b/>
          <w:sz w:val="24"/>
          <w:szCs w:val="24"/>
        </w:rPr>
        <w:t>Описание особенностей реализации основных направлений и планируемых результ</w:t>
      </w:r>
      <w:r w:rsidRPr="009A086E">
        <w:rPr>
          <w:rFonts w:ascii="Times New Roman" w:eastAsia="Times New Roman" w:hAnsi="Times New Roman" w:cs="Times New Roman"/>
          <w:b/>
          <w:sz w:val="24"/>
          <w:szCs w:val="24"/>
        </w:rPr>
        <w:t>а</w:t>
      </w:r>
      <w:r w:rsidRPr="009A086E">
        <w:rPr>
          <w:rFonts w:ascii="Times New Roman" w:eastAsia="Times New Roman" w:hAnsi="Times New Roman" w:cs="Times New Roman"/>
          <w:b/>
          <w:sz w:val="24"/>
          <w:szCs w:val="24"/>
        </w:rPr>
        <w:t>тов учебно-исследовательской и проектной</w:t>
      </w:r>
    </w:p>
    <w:p w:rsidR="00BE5FA9" w:rsidRPr="009A086E" w:rsidRDefault="00BE5FA9" w:rsidP="00365C4E">
      <w:pPr>
        <w:pStyle w:val="a8"/>
        <w:jc w:val="center"/>
        <w:rPr>
          <w:rFonts w:ascii="Times New Roman" w:hAnsi="Times New Roman" w:cs="Times New Roman"/>
          <w:b/>
          <w:sz w:val="24"/>
          <w:szCs w:val="24"/>
        </w:rPr>
      </w:pPr>
      <w:r w:rsidRPr="009A086E">
        <w:rPr>
          <w:rFonts w:ascii="Times New Roman" w:eastAsia="Times New Roman" w:hAnsi="Times New Roman" w:cs="Times New Roman"/>
          <w:b/>
          <w:sz w:val="24"/>
          <w:szCs w:val="24"/>
        </w:rPr>
        <w:t>деятельности обучающихся</w:t>
      </w:r>
    </w:p>
    <w:p w:rsidR="00BE5FA9" w:rsidRPr="009A086E" w:rsidRDefault="00BE5FA9">
      <w:pPr>
        <w:spacing w:line="165" w:lineRule="exact"/>
        <w:rPr>
          <w:rFonts w:ascii="Times New Roman" w:hAnsi="Times New Roman" w:cs="Times New Roman"/>
          <w:sz w:val="24"/>
          <w:szCs w:val="24"/>
        </w:rPr>
      </w:pP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Одним из путей формирования УУД в основной школе является</w:t>
      </w:r>
    </w:p>
    <w:p w:rsidR="00BE5FA9" w:rsidRPr="009A086E" w:rsidRDefault="00365C4E"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в</w:t>
      </w:r>
      <w:r w:rsidR="000B30DD" w:rsidRPr="009A086E">
        <w:rPr>
          <w:rFonts w:ascii="Times New Roman" w:eastAsia="Times New Roman" w:hAnsi="Times New Roman" w:cs="Times New Roman"/>
          <w:sz w:val="24"/>
          <w:szCs w:val="24"/>
        </w:rPr>
        <w:t>ключение обучающего</w:t>
      </w:r>
      <w:r w:rsidR="00BE5FA9" w:rsidRPr="009A086E">
        <w:rPr>
          <w:rFonts w:ascii="Times New Roman" w:eastAsia="Times New Roman" w:hAnsi="Times New Roman" w:cs="Times New Roman"/>
          <w:sz w:val="24"/>
          <w:szCs w:val="24"/>
        </w:rPr>
        <w:t>ся в учебно-исследовательскую и проектную деятельность.</w:t>
      </w: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Специфика </w:t>
      </w:r>
      <w:r w:rsidRPr="009A086E">
        <w:rPr>
          <w:rFonts w:ascii="Times New Roman" w:eastAsia="Times New Roman" w:hAnsi="Times New Roman" w:cs="Times New Roman"/>
          <w:b/>
          <w:bCs/>
          <w:sz w:val="24"/>
          <w:szCs w:val="24"/>
        </w:rPr>
        <w:t>проектной деятельности обучающихся</w:t>
      </w:r>
      <w:r w:rsidRPr="009A086E">
        <w:rPr>
          <w:rFonts w:ascii="Times New Roman" w:eastAsia="Times New Roman" w:hAnsi="Times New Roman" w:cs="Times New Roman"/>
          <w:sz w:val="24"/>
          <w:szCs w:val="24"/>
        </w:rPr>
        <w:t xml:space="preserve"> в значительной степени связана с ориент</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тирована на формирование и развитие метапредметных и личностных результатов обучающихся.</w:t>
      </w: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Особенностью </w:t>
      </w:r>
      <w:r w:rsidRPr="009A086E">
        <w:rPr>
          <w:rFonts w:ascii="Times New Roman" w:eastAsia="Times New Roman" w:hAnsi="Times New Roman" w:cs="Times New Roman"/>
          <w:b/>
          <w:bCs/>
          <w:sz w:val="24"/>
          <w:szCs w:val="24"/>
        </w:rPr>
        <w:t>учебно-исследовательской деятельности</w:t>
      </w:r>
      <w:r w:rsidRPr="009A086E">
        <w:rPr>
          <w:rFonts w:ascii="Times New Roman" w:eastAsia="Times New Roman" w:hAnsi="Times New Roman" w:cs="Times New Roman"/>
          <w:sz w:val="24"/>
          <w:szCs w:val="24"/>
        </w:rPr>
        <w:t xml:space="preserve"> является «приращение» в компетенц</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ях обучающегося. Ценность учебно-исследовательской работы определяется возможностью об</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чающихся посмотреть на различные проблемы с позиции ученых, занимающихся научным и</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следованием.</w:t>
      </w:r>
    </w:p>
    <w:p w:rsidR="00BE5FA9" w:rsidRPr="009A086E" w:rsidRDefault="00BE5FA9" w:rsidP="00365C4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Учебно-исследовате</w:t>
      </w:r>
      <w:r w:rsidR="000B30DD" w:rsidRPr="009A086E">
        <w:rPr>
          <w:rFonts w:ascii="Times New Roman" w:eastAsia="Times New Roman" w:hAnsi="Times New Roman" w:cs="Times New Roman"/>
          <w:sz w:val="24"/>
          <w:szCs w:val="24"/>
        </w:rPr>
        <w:t>льская работа учащихся в МБОУ СШ №2 г.Лукоянова осуществляется в урочнойучебно-исследовательской деятельности учащего</w:t>
      </w:r>
      <w:r w:rsidRPr="009A086E">
        <w:rPr>
          <w:rFonts w:ascii="Times New Roman" w:eastAsia="Times New Roman" w:hAnsi="Times New Roman" w:cs="Times New Roman"/>
          <w:sz w:val="24"/>
          <w:szCs w:val="24"/>
        </w:rPr>
        <w:t>ся: проблемные уроки;  практичес</w:t>
      </w:r>
      <w:r w:rsidR="000B30DD" w:rsidRPr="009A086E">
        <w:rPr>
          <w:rFonts w:ascii="Times New Roman" w:eastAsia="Times New Roman" w:hAnsi="Times New Roman" w:cs="Times New Roman"/>
          <w:sz w:val="24"/>
          <w:szCs w:val="24"/>
        </w:rPr>
        <w:t>кие и лабораторные занятия, др..</w:t>
      </w:r>
    </w:p>
    <w:p w:rsidR="00BE5FA9" w:rsidRPr="009A086E" w:rsidRDefault="00BE5FA9" w:rsidP="00365C4E">
      <w:pPr>
        <w:pStyle w:val="a8"/>
        <w:ind w:left="720"/>
        <w:rPr>
          <w:rFonts w:ascii="Times New Roman" w:hAnsi="Times New Roman" w:cs="Times New Roman"/>
          <w:sz w:val="24"/>
          <w:szCs w:val="24"/>
        </w:rPr>
      </w:pPr>
    </w:p>
    <w:p w:rsidR="00BE5FA9" w:rsidRPr="009A086E" w:rsidRDefault="00BE5FA9">
      <w:pPr>
        <w:spacing w:line="162" w:lineRule="exact"/>
        <w:rPr>
          <w:rFonts w:ascii="Times New Roman" w:hAnsi="Times New Roman" w:cs="Times New Roman"/>
          <w:sz w:val="24"/>
          <w:szCs w:val="24"/>
        </w:rPr>
      </w:pP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Проекты могут быть реализованы как в рамках одного предмета, так и на содержании нескол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ких.  Проект может быть реализован как в короткие сроки, к примеру, за один урок, так и в теч</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E5FA9" w:rsidRPr="009A086E" w:rsidRDefault="00BE5FA9">
      <w:pPr>
        <w:spacing w:line="220" w:lineRule="exact"/>
        <w:rPr>
          <w:rFonts w:ascii="Times New Roman" w:hAnsi="Times New Roman" w:cs="Times New Roman"/>
          <w:sz w:val="24"/>
          <w:szCs w:val="24"/>
        </w:rPr>
      </w:pP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b/>
          <w:sz w:val="24"/>
          <w:szCs w:val="24"/>
        </w:rPr>
        <w:t>2.1.5. Описание содержания, видов и форм организации учебной деятельности по формир</w:t>
      </w:r>
      <w:r w:rsidRPr="009A086E">
        <w:rPr>
          <w:rFonts w:ascii="Times New Roman" w:eastAsia="Times New Roman" w:hAnsi="Times New Roman" w:cs="Times New Roman"/>
          <w:b/>
          <w:sz w:val="24"/>
          <w:szCs w:val="24"/>
        </w:rPr>
        <w:t>о</w:t>
      </w:r>
      <w:r w:rsidRPr="009A086E">
        <w:rPr>
          <w:rFonts w:ascii="Times New Roman" w:eastAsia="Times New Roman" w:hAnsi="Times New Roman" w:cs="Times New Roman"/>
          <w:b/>
          <w:sz w:val="24"/>
          <w:szCs w:val="24"/>
        </w:rPr>
        <w:t>ванию и развитию ИКТ - компетенций</w:t>
      </w:r>
    </w:p>
    <w:p w:rsidR="00BE5FA9" w:rsidRPr="009A086E" w:rsidRDefault="00BE5FA9">
      <w:pPr>
        <w:spacing w:line="243" w:lineRule="exact"/>
        <w:rPr>
          <w:rFonts w:ascii="Times New Roman" w:hAnsi="Times New Roman" w:cs="Times New Roman"/>
          <w:sz w:val="24"/>
          <w:szCs w:val="24"/>
        </w:rPr>
      </w:pP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Одна из задач Программы развития УУД: формирование компетенции обучающегося в области использования информационно-коммуникационных технологий (ИКТ), в том числе владение п</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иском и передачей информации, презентационными навыками, основами информационной без</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пасности.</w:t>
      </w:r>
    </w:p>
    <w:p w:rsidR="00BE5FA9" w:rsidRPr="009A086E" w:rsidRDefault="00BE5FA9" w:rsidP="00365C4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настоящее время значительно присутствие компьютерных и интернет-технологий в повседне</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ной деятельности обучающегося, в том числе вне времени нахождения в образовательной орг</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низации. В этой связи обучающийся может обладать целым рядом ИКТ-компетентностей, пол</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ченных им вне образовательной организации. В этом контексте важным направлением деятел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ности образовательной организации в сфере формирования ИКТ-компетенций становятся по</w:t>
      </w:r>
      <w:r w:rsidRPr="009A086E">
        <w:rPr>
          <w:rFonts w:ascii="Times New Roman" w:eastAsia="Times New Roman" w:hAnsi="Times New Roman" w:cs="Times New Roman"/>
          <w:sz w:val="24"/>
          <w:szCs w:val="24"/>
        </w:rPr>
        <w:t>д</w:t>
      </w:r>
      <w:r w:rsidRPr="009A086E">
        <w:rPr>
          <w:rFonts w:ascii="Times New Roman" w:eastAsia="Times New Roman" w:hAnsi="Times New Roman" w:cs="Times New Roman"/>
          <w:sz w:val="24"/>
          <w:szCs w:val="24"/>
        </w:rPr>
        <w:t>держка и развитие обучающегося. Данный подход имеет значение при определении планиру</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мых результатов в сфере формирования ИКТ-компетенций.</w:t>
      </w:r>
    </w:p>
    <w:p w:rsidR="00BE5FA9" w:rsidRPr="009A086E" w:rsidRDefault="00BE5FA9">
      <w:pPr>
        <w:spacing w:line="1" w:lineRule="exact"/>
        <w:rPr>
          <w:rFonts w:ascii="Times New Roman" w:eastAsia="Times New Roman" w:hAnsi="Times New Roman" w:cs="Times New Roman"/>
          <w:sz w:val="24"/>
          <w:szCs w:val="24"/>
        </w:rPr>
      </w:pPr>
    </w:p>
    <w:p w:rsidR="00BE5FA9" w:rsidRPr="009A086E" w:rsidRDefault="00BE5FA9">
      <w:pPr>
        <w:spacing w:line="1" w:lineRule="exact"/>
        <w:rPr>
          <w:rFonts w:ascii="Times New Roman" w:hAnsi="Times New Roman" w:cs="Times New Roman"/>
          <w:sz w:val="24"/>
          <w:szCs w:val="24"/>
        </w:rPr>
      </w:pPr>
    </w:p>
    <w:p w:rsidR="00BE5FA9" w:rsidRPr="009A086E" w:rsidRDefault="00BE5FA9" w:rsidP="00365C4E">
      <w:pPr>
        <w:pStyle w:val="a8"/>
        <w:rPr>
          <w:rFonts w:ascii="Times New Roman" w:hAnsi="Times New Roman" w:cs="Times New Roman"/>
          <w:b/>
          <w:i/>
          <w:sz w:val="24"/>
          <w:szCs w:val="24"/>
        </w:rPr>
      </w:pPr>
      <w:r w:rsidRPr="009A086E">
        <w:rPr>
          <w:rFonts w:ascii="Times New Roman" w:eastAsia="Times New Roman" w:hAnsi="Times New Roman" w:cs="Times New Roman"/>
          <w:b/>
          <w:i/>
          <w:sz w:val="24"/>
          <w:szCs w:val="24"/>
        </w:rPr>
        <w:t>Виды учебной деятельности, обеспечивающие формирование ИКТ-компетенции обуча</w:t>
      </w:r>
      <w:r w:rsidRPr="009A086E">
        <w:rPr>
          <w:rFonts w:ascii="Times New Roman" w:eastAsia="Times New Roman" w:hAnsi="Times New Roman" w:cs="Times New Roman"/>
          <w:b/>
          <w:i/>
          <w:sz w:val="24"/>
          <w:szCs w:val="24"/>
        </w:rPr>
        <w:t>ю</w:t>
      </w:r>
      <w:r w:rsidRPr="009A086E">
        <w:rPr>
          <w:rFonts w:ascii="Times New Roman" w:eastAsia="Times New Roman" w:hAnsi="Times New Roman" w:cs="Times New Roman"/>
          <w:b/>
          <w:i/>
          <w:sz w:val="24"/>
          <w:szCs w:val="24"/>
        </w:rPr>
        <w:t>щихся:</w:t>
      </w:r>
    </w:p>
    <w:p w:rsidR="00BE5FA9" w:rsidRPr="009A086E" w:rsidRDefault="00BE5FA9">
      <w:pPr>
        <w:spacing w:line="3" w:lineRule="exact"/>
        <w:rPr>
          <w:rFonts w:ascii="Times New Roman" w:hAnsi="Times New Roman" w:cs="Times New Roman"/>
          <w:sz w:val="24"/>
          <w:szCs w:val="24"/>
        </w:rPr>
      </w:pPr>
    </w:p>
    <w:p w:rsidR="00BE5FA9" w:rsidRPr="009A086E" w:rsidRDefault="00365C4E" w:rsidP="009A086E">
      <w:pPr>
        <w:pStyle w:val="a8"/>
        <w:numPr>
          <w:ilvl w:val="0"/>
          <w:numId w:val="4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 xml:space="preserve">выполняемые на уроках </w:t>
      </w:r>
      <w:r w:rsidR="00BE5FA9" w:rsidRPr="009A086E">
        <w:rPr>
          <w:rFonts w:ascii="Times New Roman" w:eastAsia="Times New Roman" w:hAnsi="Times New Roman" w:cs="Times New Roman"/>
          <w:sz w:val="24"/>
          <w:szCs w:val="24"/>
        </w:rPr>
        <w:t>предполагающие использование электронных образовательных ресурсов;</w:t>
      </w:r>
    </w:p>
    <w:p w:rsidR="00BE5FA9" w:rsidRPr="009A086E" w:rsidRDefault="00BE5FA9" w:rsidP="009A086E">
      <w:pPr>
        <w:pStyle w:val="a8"/>
        <w:numPr>
          <w:ilvl w:val="0"/>
          <w:numId w:val="4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создание и редактирование текстов;</w:t>
      </w:r>
    </w:p>
    <w:p w:rsidR="00BE5FA9" w:rsidRPr="009A086E" w:rsidRDefault="00BE5FA9" w:rsidP="009A086E">
      <w:pPr>
        <w:pStyle w:val="a8"/>
        <w:numPr>
          <w:ilvl w:val="0"/>
          <w:numId w:val="4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создание и редактирование электронных таблиц;</w:t>
      </w:r>
    </w:p>
    <w:p w:rsidR="00BE5FA9" w:rsidRPr="009A086E" w:rsidRDefault="00BE5FA9" w:rsidP="009A086E">
      <w:pPr>
        <w:pStyle w:val="a8"/>
        <w:numPr>
          <w:ilvl w:val="0"/>
          <w:numId w:val="4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использование средств для построения диаграмм, графиков, блок-схем, других графич</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ских объектов;</w:t>
      </w:r>
    </w:p>
    <w:p w:rsidR="00BE5FA9" w:rsidRPr="009A086E" w:rsidRDefault="00BE5FA9" w:rsidP="009A086E">
      <w:pPr>
        <w:pStyle w:val="a8"/>
        <w:numPr>
          <w:ilvl w:val="0"/>
          <w:numId w:val="4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создание и редактирование презентаций;</w:t>
      </w:r>
    </w:p>
    <w:p w:rsidR="00BE5FA9" w:rsidRPr="009A086E" w:rsidRDefault="00BE5FA9" w:rsidP="009A086E">
      <w:pPr>
        <w:pStyle w:val="a8"/>
        <w:numPr>
          <w:ilvl w:val="0"/>
          <w:numId w:val="4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поиск и анализ информации в Интернете;</w:t>
      </w:r>
    </w:p>
    <w:p w:rsidR="00BE5FA9" w:rsidRPr="009A086E" w:rsidRDefault="00BE5FA9" w:rsidP="009A086E">
      <w:pPr>
        <w:pStyle w:val="a8"/>
        <w:numPr>
          <w:ilvl w:val="0"/>
          <w:numId w:val="4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математическая обработка и визуализация данных;</w:t>
      </w:r>
    </w:p>
    <w:p w:rsidR="00BE5FA9" w:rsidRPr="009A086E" w:rsidRDefault="00BE5FA9" w:rsidP="009A086E">
      <w:pPr>
        <w:pStyle w:val="a8"/>
        <w:numPr>
          <w:ilvl w:val="0"/>
          <w:numId w:val="4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создание веб-страниц и сайтов;</w:t>
      </w:r>
    </w:p>
    <w:p w:rsidR="00BE5FA9" w:rsidRPr="009A086E" w:rsidRDefault="00BE5FA9" w:rsidP="009A086E">
      <w:pPr>
        <w:pStyle w:val="a8"/>
        <w:numPr>
          <w:ilvl w:val="0"/>
          <w:numId w:val="42"/>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сетевая коммуникация между учениками и (или) учителем.</w:t>
      </w:r>
    </w:p>
    <w:p w:rsidR="00BE5FA9" w:rsidRPr="009A086E" w:rsidRDefault="00BE5FA9">
      <w:pPr>
        <w:spacing w:line="183" w:lineRule="exact"/>
        <w:rPr>
          <w:rFonts w:ascii="Times New Roman" w:hAnsi="Times New Roman" w:cs="Times New Roman"/>
          <w:sz w:val="24"/>
          <w:szCs w:val="24"/>
        </w:rPr>
      </w:pPr>
    </w:p>
    <w:p w:rsidR="00BE5FA9" w:rsidRPr="009A086E" w:rsidRDefault="00BE5FA9" w:rsidP="00365C4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лярных рабочих совещаний по данному вопросу.</w:t>
      </w:r>
    </w:p>
    <w:p w:rsidR="00BE5FA9" w:rsidRPr="009A086E" w:rsidRDefault="00BE5FA9" w:rsidP="004D1F67">
      <w:pPr>
        <w:pStyle w:val="a8"/>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2.1.6. Перечень и описание основных элементов ИКТ-компетенции и инструментов их и</w:t>
      </w:r>
      <w:r w:rsidRPr="009A086E">
        <w:rPr>
          <w:rFonts w:ascii="Times New Roman" w:eastAsia="Times New Roman" w:hAnsi="Times New Roman" w:cs="Times New Roman"/>
          <w:b/>
          <w:sz w:val="24"/>
          <w:szCs w:val="24"/>
        </w:rPr>
        <w:t>с</w:t>
      </w:r>
      <w:r w:rsidRPr="009A086E">
        <w:rPr>
          <w:rFonts w:ascii="Times New Roman" w:eastAsia="Times New Roman" w:hAnsi="Times New Roman" w:cs="Times New Roman"/>
          <w:b/>
          <w:sz w:val="24"/>
          <w:szCs w:val="24"/>
        </w:rPr>
        <w:t>пользования</w:t>
      </w:r>
      <w:r w:rsidR="004D1F67" w:rsidRPr="009A086E">
        <w:rPr>
          <w:rFonts w:ascii="Times New Roman" w:eastAsia="Times New Roman" w:hAnsi="Times New Roman" w:cs="Times New Roman"/>
          <w:b/>
          <w:sz w:val="24"/>
          <w:szCs w:val="24"/>
        </w:rPr>
        <w:t>.</w:t>
      </w:r>
    </w:p>
    <w:p w:rsidR="004D1F67" w:rsidRPr="009A086E" w:rsidRDefault="004D1F67" w:rsidP="004D1F67">
      <w:pPr>
        <w:pStyle w:val="a8"/>
        <w:jc w:val="center"/>
        <w:rPr>
          <w:rFonts w:ascii="Times New Roman" w:hAnsi="Times New Roman" w:cs="Times New Roman"/>
          <w:b/>
          <w:sz w:val="24"/>
          <w:szCs w:val="24"/>
        </w:rPr>
      </w:pPr>
    </w:p>
    <w:p w:rsidR="004D1F67" w:rsidRPr="009A086E" w:rsidRDefault="00BE5FA9" w:rsidP="004D1F67">
      <w:pPr>
        <w:pStyle w:val="a8"/>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Обращение с устройствами ИКТ. </w:t>
      </w:r>
    </w:p>
    <w:p w:rsidR="00BE5FA9" w:rsidRPr="009A086E" w:rsidRDefault="00BE5FA9" w:rsidP="004D1F6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Соединение устройств ИКТ (блокикомпьютера, устройства сетей, принтер, проектор, сканер, и</w:t>
      </w:r>
      <w:r w:rsidRPr="009A086E">
        <w:rPr>
          <w:rFonts w:ascii="Times New Roman" w:eastAsia="Times New Roman" w:hAnsi="Times New Roman" w:cs="Times New Roman"/>
          <w:sz w:val="24"/>
          <w:szCs w:val="24"/>
        </w:rPr>
        <w:t>з</w:t>
      </w:r>
      <w:r w:rsidRPr="009A086E">
        <w:rPr>
          <w:rFonts w:ascii="Times New Roman" w:eastAsia="Times New Roman" w:hAnsi="Times New Roman" w:cs="Times New Roman"/>
          <w:sz w:val="24"/>
          <w:szCs w:val="24"/>
        </w:rPr>
        <w:t>мерительные устройства и т. д.) с использованием проводных и беспроводных технологий; включение и выключение устройств ИКТ; получение информации охарактеристиках компьют</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ра; осуществление информационного подключения к локальной сети и глобальной сети Инте</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нет; выполнение базовых операций с основными элементами пользовательского интерфейса: р</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ных процессов (объем памяти, необходимой для хранения информации; скорость передачи и</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формации, пропускная способность выбранного канала и пр.); вывод информации на бумагу, р</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бота с расходными материалами; соблюдениетребований к организации компьютерного рабочего места, техника безопасности, гигиены, эргономики и ресурсосбережения при работе с устройс</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вами ИКТ.</w:t>
      </w:r>
    </w:p>
    <w:p w:rsidR="00BE5FA9" w:rsidRPr="009A086E" w:rsidRDefault="00BE5FA9">
      <w:pPr>
        <w:spacing w:line="4" w:lineRule="exact"/>
        <w:rPr>
          <w:rFonts w:ascii="Times New Roman" w:hAnsi="Times New Roman" w:cs="Times New Roman"/>
          <w:sz w:val="24"/>
          <w:szCs w:val="24"/>
        </w:rPr>
      </w:pPr>
    </w:p>
    <w:p w:rsidR="004D1F67" w:rsidRPr="009A086E" w:rsidRDefault="00BE5FA9" w:rsidP="004D1F67">
      <w:pPr>
        <w:pStyle w:val="a8"/>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Фиксация и обработка изображений и звуков. </w:t>
      </w:r>
    </w:p>
    <w:p w:rsidR="00BE5FA9" w:rsidRPr="009A086E" w:rsidRDefault="00BE5FA9" w:rsidP="004D1F6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Выбор техническихсредств ИКТ для фиксации изображений и звуков в соответствии с поста</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w:t>
      </w:r>
      <w:r w:rsidRPr="009A086E">
        <w:rPr>
          <w:rFonts w:ascii="Times New Roman" w:eastAsia="Times New Roman" w:hAnsi="Times New Roman" w:cs="Times New Roman"/>
          <w:sz w:val="24"/>
          <w:szCs w:val="24"/>
        </w:rPr>
        <w:t>я</w:t>
      </w:r>
      <w:r w:rsidRPr="009A086E">
        <w:rPr>
          <w:rFonts w:ascii="Times New Roman" w:eastAsia="Times New Roman" w:hAnsi="Times New Roman" w:cs="Times New Roman"/>
          <w:sz w:val="24"/>
          <w:szCs w:val="24"/>
        </w:rPr>
        <w:t>тельности; создание презентаций на основе цифровых фотографий; осуществление обработки цифровых фотографий с использованием возможностей специальных компьютерных инструме</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тов; осуществление обработки цифровых звукозаписей с использованием возможностей спец</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E5FA9" w:rsidRPr="009A086E" w:rsidRDefault="00BE5FA9" w:rsidP="004D1F67">
      <w:pPr>
        <w:pStyle w:val="a8"/>
        <w:rPr>
          <w:rFonts w:ascii="Times New Roman" w:hAnsi="Times New Roman" w:cs="Times New Roman"/>
          <w:sz w:val="24"/>
          <w:szCs w:val="24"/>
        </w:rPr>
      </w:pPr>
    </w:p>
    <w:p w:rsidR="004D1F67" w:rsidRPr="009A086E" w:rsidRDefault="00BE5FA9" w:rsidP="004D1F67">
      <w:pPr>
        <w:pStyle w:val="a8"/>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Поиск и организация хранения информации.</w:t>
      </w:r>
    </w:p>
    <w:p w:rsidR="00BE5FA9" w:rsidRPr="009A086E" w:rsidRDefault="00BE5FA9" w:rsidP="004D1F6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Использованиеприемов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w:t>
      </w:r>
      <w:r w:rsidRPr="009A086E">
        <w:rPr>
          <w:rFonts w:ascii="Times New Roman" w:eastAsia="Times New Roman" w:hAnsi="Times New Roman" w:cs="Times New Roman"/>
          <w:sz w:val="24"/>
          <w:szCs w:val="24"/>
        </w:rPr>
        <w:t>д</w:t>
      </w:r>
      <w:r w:rsidRPr="009A086E">
        <w:rPr>
          <w:rFonts w:ascii="Times New Roman" w:eastAsia="Times New Roman" w:hAnsi="Times New Roman" w:cs="Times New Roman"/>
          <w:sz w:val="24"/>
          <w:szCs w:val="24"/>
        </w:rPr>
        <w:t>ному признаку); построение запросов для поиска информации с использованием логических оп</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w:t>
      </w:r>
      <w:r w:rsidRPr="009A086E">
        <w:rPr>
          <w:rFonts w:ascii="Times New Roman" w:eastAsia="Times New Roman" w:hAnsi="Times New Roman" w:cs="Times New Roman"/>
          <w:sz w:val="24"/>
          <w:szCs w:val="24"/>
        </w:rPr>
        <w:t>ч</w:t>
      </w:r>
      <w:r w:rsidRPr="009A086E">
        <w:rPr>
          <w:rFonts w:ascii="Times New Roman" w:eastAsia="Times New Roman" w:hAnsi="Times New Roman" w:cs="Times New Roman"/>
          <w:sz w:val="24"/>
          <w:szCs w:val="24"/>
        </w:rPr>
        <w:t>ныхопределителей; формирование собственного информационного пространства: создание си</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темы папок и размещение в них нужных информационных источников, размещение информации в сети Интернет.</w:t>
      </w:r>
    </w:p>
    <w:p w:rsidR="00BE5FA9" w:rsidRPr="009A086E" w:rsidRDefault="00BE5FA9">
      <w:pPr>
        <w:spacing w:line="4" w:lineRule="exact"/>
        <w:rPr>
          <w:rFonts w:ascii="Times New Roman" w:hAnsi="Times New Roman" w:cs="Times New Roman"/>
          <w:sz w:val="24"/>
          <w:szCs w:val="24"/>
        </w:rPr>
      </w:pPr>
    </w:p>
    <w:p w:rsidR="004D1F67" w:rsidRPr="009A086E" w:rsidRDefault="00BE5FA9" w:rsidP="004D1F67">
      <w:pPr>
        <w:pStyle w:val="a8"/>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Создание письменных сообщений. </w:t>
      </w:r>
    </w:p>
    <w:p w:rsidR="00BE5FA9" w:rsidRPr="009A086E" w:rsidRDefault="00BE5FA9" w:rsidP="004D1F6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Создание текстовых документовна русском, родном и иностранном языках посредством квал</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фического контроля в текстовом документе с помощью средств текстового процессора); офор</w:t>
      </w:r>
      <w:r w:rsidRPr="009A086E">
        <w:rPr>
          <w:rFonts w:ascii="Times New Roman" w:eastAsia="Times New Roman" w:hAnsi="Times New Roman" w:cs="Times New Roman"/>
          <w:sz w:val="24"/>
          <w:szCs w:val="24"/>
        </w:rPr>
        <w:t>м</w:t>
      </w:r>
      <w:r w:rsidRPr="009A086E">
        <w:rPr>
          <w:rFonts w:ascii="Times New Roman" w:eastAsia="Times New Roman" w:hAnsi="Times New Roman" w:cs="Times New Roman"/>
          <w:sz w:val="24"/>
          <w:szCs w:val="24"/>
        </w:rPr>
        <w:t xml:space="preserve">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w:t>
      </w:r>
      <w:r w:rsidRPr="009A086E">
        <w:rPr>
          <w:rFonts w:ascii="Times New Roman" w:eastAsia="Times New Roman" w:hAnsi="Times New Roman" w:cs="Times New Roman"/>
          <w:sz w:val="24"/>
          <w:szCs w:val="24"/>
        </w:rPr>
        <w:lastRenderedPageBreak/>
        <w:t>символов и абзацев; вставка колонтитулов и номеров страниц; вставка в документ формул, та</w:t>
      </w:r>
      <w:r w:rsidRPr="009A086E">
        <w:rPr>
          <w:rFonts w:ascii="Times New Roman" w:eastAsia="Times New Roman" w:hAnsi="Times New Roman" w:cs="Times New Roman"/>
          <w:sz w:val="24"/>
          <w:szCs w:val="24"/>
        </w:rPr>
        <w:t>б</w:t>
      </w:r>
      <w:r w:rsidRPr="009A086E">
        <w:rPr>
          <w:rFonts w:ascii="Times New Roman" w:eastAsia="Times New Roman" w:hAnsi="Times New Roman" w:cs="Times New Roman"/>
          <w:sz w:val="24"/>
          <w:szCs w:val="24"/>
        </w:rPr>
        <w:t>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ного текста; использование ссылок и цитирование источников при создании на их основе собс</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венных информационных объектов.</w:t>
      </w:r>
    </w:p>
    <w:p w:rsidR="004D1F67" w:rsidRPr="009A086E" w:rsidRDefault="00BE5FA9" w:rsidP="004D1F67">
      <w:pPr>
        <w:pStyle w:val="a8"/>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Создание графических объектов.</w:t>
      </w:r>
    </w:p>
    <w:p w:rsidR="00BE5FA9" w:rsidRPr="009A086E" w:rsidRDefault="00BE5FA9" w:rsidP="004D1F6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Создание и редактированиеизображений с помощью инструментов графического редактора; со</w:t>
      </w:r>
      <w:r w:rsidRPr="009A086E">
        <w:rPr>
          <w:rFonts w:ascii="Times New Roman" w:eastAsia="Times New Roman" w:hAnsi="Times New Roman" w:cs="Times New Roman"/>
          <w:sz w:val="24"/>
          <w:szCs w:val="24"/>
        </w:rPr>
        <w:t>з</w:t>
      </w:r>
      <w:r w:rsidRPr="009A086E">
        <w:rPr>
          <w:rFonts w:ascii="Times New Roman" w:eastAsia="Times New Roman" w:hAnsi="Times New Roman" w:cs="Times New Roman"/>
          <w:sz w:val="24"/>
          <w:szCs w:val="24"/>
        </w:rPr>
        <w:t>дание графических объектов с повторяющимися и(или) преобразованными фрагментами; созд</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ние графических объектов проведением рукой произвольных линий с использованием специал</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зированных компьютерных инструментов и устройств; создание различных геометрических об</w:t>
      </w:r>
      <w:r w:rsidRPr="009A086E">
        <w:rPr>
          <w:rFonts w:ascii="Times New Roman" w:eastAsia="Times New Roman" w:hAnsi="Times New Roman" w:cs="Times New Roman"/>
          <w:sz w:val="24"/>
          <w:szCs w:val="24"/>
        </w:rPr>
        <w:t>ъ</w:t>
      </w:r>
      <w:r w:rsidRPr="009A086E">
        <w:rPr>
          <w:rFonts w:ascii="Times New Roman" w:eastAsia="Times New Roman" w:hAnsi="Times New Roman" w:cs="Times New Roman"/>
          <w:sz w:val="24"/>
          <w:szCs w:val="24"/>
        </w:rPr>
        <w:t>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сиспользованием возможностей специальных компьютерных инструментов; созд</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ние объектов трехмерной графики.</w:t>
      </w:r>
    </w:p>
    <w:p w:rsidR="00BE5FA9" w:rsidRPr="009A086E" w:rsidRDefault="00BE5FA9">
      <w:pPr>
        <w:spacing w:line="1" w:lineRule="exact"/>
        <w:rPr>
          <w:rFonts w:ascii="Times New Roman" w:hAnsi="Times New Roman" w:cs="Times New Roman"/>
          <w:sz w:val="24"/>
          <w:szCs w:val="24"/>
        </w:rPr>
      </w:pPr>
    </w:p>
    <w:p w:rsidR="004D1F67" w:rsidRPr="009A086E" w:rsidRDefault="00BE5FA9" w:rsidP="004D1F67">
      <w:pPr>
        <w:pStyle w:val="a8"/>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Восприятие, использование и создание гипертекстовых и мультимедийных информацио</w:t>
      </w:r>
      <w:r w:rsidRPr="009A086E">
        <w:rPr>
          <w:rFonts w:ascii="Times New Roman" w:eastAsia="Times New Roman" w:hAnsi="Times New Roman" w:cs="Times New Roman"/>
          <w:b/>
          <w:bCs/>
          <w:sz w:val="24"/>
          <w:szCs w:val="24"/>
        </w:rPr>
        <w:t>н</w:t>
      </w:r>
      <w:r w:rsidRPr="009A086E">
        <w:rPr>
          <w:rFonts w:ascii="Times New Roman" w:eastAsia="Times New Roman" w:hAnsi="Times New Roman" w:cs="Times New Roman"/>
          <w:b/>
          <w:bCs/>
          <w:sz w:val="24"/>
          <w:szCs w:val="24"/>
        </w:rPr>
        <w:t>ных объектов.</w:t>
      </w:r>
    </w:p>
    <w:p w:rsidR="00BE5FA9" w:rsidRPr="009A086E" w:rsidRDefault="00BE5FA9" w:rsidP="004D1F6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«Чтение» таблиц, графиков,диаграмм, схем и т. д., самостоятельное перекодирование информ</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ции из одной знаковой системы в другую; использование при восприятии сообщений содерж</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ятии сообщений различных инструментов поиска, справочных источников (включая двуязы</w:t>
      </w:r>
      <w:r w:rsidRPr="009A086E">
        <w:rPr>
          <w:rFonts w:ascii="Times New Roman" w:eastAsia="Times New Roman" w:hAnsi="Times New Roman" w:cs="Times New Roman"/>
          <w:sz w:val="24"/>
          <w:szCs w:val="24"/>
        </w:rPr>
        <w:t>ч</w:t>
      </w:r>
      <w:r w:rsidRPr="009A086E">
        <w:rPr>
          <w:rFonts w:ascii="Times New Roman" w:eastAsia="Times New Roman" w:hAnsi="Times New Roman" w:cs="Times New Roman"/>
          <w:sz w:val="24"/>
          <w:szCs w:val="24"/>
        </w:rPr>
        <w:t>ные); проведение деконструкции сообщений, выделение в них структуры, элементов и фрагме</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тура, сканер, микрофон, фотокамера, видеокамера); использование программ-архиваторов.</w:t>
      </w:r>
    </w:p>
    <w:p w:rsidR="004D1F67" w:rsidRPr="009A086E" w:rsidRDefault="004D1F67" w:rsidP="004D1F67">
      <w:pPr>
        <w:pStyle w:val="a8"/>
        <w:rPr>
          <w:rFonts w:ascii="Times New Roman" w:eastAsia="Times New Roman" w:hAnsi="Times New Roman" w:cs="Times New Roman"/>
          <w:b/>
          <w:sz w:val="24"/>
          <w:szCs w:val="24"/>
        </w:rPr>
      </w:pPr>
    </w:p>
    <w:p w:rsidR="004D1F67" w:rsidRPr="009A086E" w:rsidRDefault="00BE5FA9" w:rsidP="004D1F67">
      <w:pPr>
        <w:pStyle w:val="a8"/>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 xml:space="preserve">Анализ информации, математическая обработка данных в исследовании. </w:t>
      </w:r>
    </w:p>
    <w:p w:rsidR="00BE5FA9" w:rsidRPr="009A086E" w:rsidRDefault="00BE5FA9" w:rsidP="004D1F6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Проведение естественнонаучных и социальных измерений,ввод результатов измерений и других цифровых данных и их обработка, в том числе статистически и с помощью визуализации; пров</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дение экспериментов</w:t>
      </w:r>
    </w:p>
    <w:p w:rsidR="00BE5FA9" w:rsidRPr="009A086E" w:rsidRDefault="00BE5FA9" w:rsidP="004D1F67">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E5FA9" w:rsidRPr="009A086E" w:rsidRDefault="00BE5FA9">
      <w:pPr>
        <w:spacing w:line="3" w:lineRule="exact"/>
        <w:rPr>
          <w:rFonts w:ascii="Times New Roman" w:eastAsia="Times New Roman" w:hAnsi="Times New Roman" w:cs="Times New Roman"/>
          <w:sz w:val="24"/>
          <w:szCs w:val="24"/>
        </w:rPr>
      </w:pPr>
    </w:p>
    <w:p w:rsidR="004D1F67" w:rsidRPr="009A086E" w:rsidRDefault="00BE5FA9">
      <w:pPr>
        <w:spacing w:line="359" w:lineRule="auto"/>
        <w:ind w:left="260" w:firstLine="708"/>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Коммуникация и социальное взаимодействие. </w:t>
      </w:r>
    </w:p>
    <w:p w:rsidR="00BE5FA9" w:rsidRPr="009A086E" w:rsidRDefault="00BE5FA9" w:rsidP="004D1F67">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Осуществлениеобразовательного взаимодействия в информационном пространстве образов</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тельной организации (получение и выполнение заданий, получение комментариев, совершенс</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w:t>
      </w:r>
      <w:r w:rsidRPr="009A086E">
        <w:rPr>
          <w:rFonts w:ascii="Times New Roman" w:eastAsia="Times New Roman" w:hAnsi="Times New Roman" w:cs="Times New Roman"/>
          <w:sz w:val="24"/>
          <w:szCs w:val="24"/>
        </w:rPr>
        <w:t>з</w:t>
      </w:r>
      <w:r w:rsidRPr="009A086E">
        <w:rPr>
          <w:rFonts w:ascii="Times New Roman" w:eastAsia="Times New Roman" w:hAnsi="Times New Roman" w:cs="Times New Roman"/>
          <w:sz w:val="24"/>
          <w:szCs w:val="24"/>
        </w:rPr>
        <w:t>можностей Интернета; работа в группе над сообщением; участие в форумах в социальных обр</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E5FA9" w:rsidRPr="009A086E" w:rsidRDefault="00BE5FA9">
      <w:pPr>
        <w:spacing w:line="14" w:lineRule="exact"/>
        <w:rPr>
          <w:rFonts w:ascii="Times New Roman" w:eastAsia="Times New Roman" w:hAnsi="Times New Roman" w:cs="Times New Roman"/>
          <w:sz w:val="24"/>
          <w:szCs w:val="24"/>
        </w:rPr>
      </w:pPr>
    </w:p>
    <w:p w:rsidR="004D1F67" w:rsidRPr="009A086E" w:rsidRDefault="00BE5FA9">
      <w:pPr>
        <w:spacing w:line="397" w:lineRule="auto"/>
        <w:ind w:left="260" w:firstLine="708"/>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Информационная безопасность.</w:t>
      </w:r>
    </w:p>
    <w:p w:rsidR="00BE5FA9" w:rsidRPr="009A086E" w:rsidRDefault="00BE5FA9" w:rsidP="004D1F6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Осуществление защиты информацииот компьютерных вирусов с помощью антивирусных пр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грамм; соблюдениеправил безопасного поведения в Интернете; использование полезных ресу</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lastRenderedPageBreak/>
        <w:t>сов Интернета и отказ от использования ресурсов, содержание которых несовместимо с задачами воспитания и образования или нежелательно.</w:t>
      </w:r>
    </w:p>
    <w:p w:rsidR="00BE5FA9" w:rsidRPr="009A086E" w:rsidRDefault="00BE5FA9">
      <w:pPr>
        <w:spacing w:line="200" w:lineRule="exact"/>
        <w:rPr>
          <w:rFonts w:ascii="Times New Roman" w:hAnsi="Times New Roman" w:cs="Times New Roman"/>
          <w:sz w:val="24"/>
          <w:szCs w:val="24"/>
        </w:rPr>
      </w:pPr>
    </w:p>
    <w:p w:rsidR="00BE5FA9" w:rsidRPr="009A086E" w:rsidRDefault="00BE5FA9" w:rsidP="004D1F67">
      <w:pPr>
        <w:pStyle w:val="a8"/>
        <w:jc w:val="center"/>
        <w:rPr>
          <w:rFonts w:ascii="Times New Roman" w:hAnsi="Times New Roman" w:cs="Times New Roman"/>
          <w:b/>
          <w:sz w:val="24"/>
          <w:szCs w:val="24"/>
        </w:rPr>
      </w:pPr>
      <w:r w:rsidRPr="009A086E">
        <w:rPr>
          <w:rFonts w:ascii="Times New Roman" w:eastAsia="Times New Roman" w:hAnsi="Times New Roman" w:cs="Times New Roman"/>
          <w:b/>
          <w:sz w:val="24"/>
          <w:szCs w:val="24"/>
        </w:rPr>
        <w:t>2.1.7.Планируемые результаты формирования и развития компетентности обучающихся в области использования информационно-</w:t>
      </w:r>
    </w:p>
    <w:p w:rsidR="00BE5FA9" w:rsidRPr="009A086E" w:rsidRDefault="00BE5FA9" w:rsidP="004D1F67">
      <w:pPr>
        <w:pStyle w:val="a8"/>
        <w:jc w:val="center"/>
        <w:rPr>
          <w:rFonts w:ascii="Times New Roman" w:hAnsi="Times New Roman" w:cs="Times New Roman"/>
          <w:b/>
          <w:sz w:val="24"/>
          <w:szCs w:val="24"/>
        </w:rPr>
      </w:pPr>
      <w:r w:rsidRPr="009A086E">
        <w:rPr>
          <w:rFonts w:ascii="Times New Roman" w:eastAsia="Times New Roman" w:hAnsi="Times New Roman" w:cs="Times New Roman"/>
          <w:b/>
          <w:sz w:val="24"/>
          <w:szCs w:val="24"/>
        </w:rPr>
        <w:t>коммуникационных технологий</w:t>
      </w:r>
    </w:p>
    <w:p w:rsidR="00BE5FA9" w:rsidRPr="009A086E" w:rsidRDefault="00BE5FA9" w:rsidP="004D1F67">
      <w:pPr>
        <w:pStyle w:val="a8"/>
        <w:rPr>
          <w:rFonts w:ascii="Times New Roman" w:hAnsi="Times New Roman" w:cs="Times New Roman"/>
          <w:sz w:val="24"/>
          <w:szCs w:val="24"/>
        </w:rPr>
      </w:pPr>
    </w:p>
    <w:p w:rsidR="00BE5FA9" w:rsidRPr="009A086E" w:rsidRDefault="004D1F67" w:rsidP="004D1F67">
      <w:pPr>
        <w:pStyle w:val="a8"/>
        <w:ind w:left="72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рамках направления «Обращение с устройствами ИКТ» в качестве основных планиру</w:t>
      </w:r>
      <w:r w:rsidR="00BE5FA9" w:rsidRPr="009A086E">
        <w:rPr>
          <w:rFonts w:ascii="Times New Roman" w:eastAsia="Times New Roman" w:hAnsi="Times New Roman" w:cs="Times New Roman"/>
          <w:sz w:val="24"/>
          <w:szCs w:val="24"/>
        </w:rPr>
        <w:t>е</w:t>
      </w:r>
      <w:r w:rsidR="00BE5FA9" w:rsidRPr="009A086E">
        <w:rPr>
          <w:rFonts w:ascii="Times New Roman" w:eastAsia="Times New Roman" w:hAnsi="Times New Roman" w:cs="Times New Roman"/>
          <w:sz w:val="24"/>
          <w:szCs w:val="24"/>
        </w:rPr>
        <w:t>мых результато для обучающегося:</w:t>
      </w:r>
    </w:p>
    <w:p w:rsidR="00BE5FA9" w:rsidRPr="009A086E" w:rsidRDefault="00BE5FA9" w:rsidP="004D1F67">
      <w:pPr>
        <w:pStyle w:val="a8"/>
        <w:rPr>
          <w:rFonts w:ascii="Times New Roman" w:eastAsia="Times New Roman" w:hAnsi="Times New Roman" w:cs="Times New Roman"/>
          <w:sz w:val="24"/>
          <w:szCs w:val="24"/>
        </w:rPr>
      </w:pPr>
    </w:p>
    <w:p w:rsidR="00BE5FA9" w:rsidRPr="009A086E" w:rsidRDefault="00BE5FA9" w:rsidP="009A086E">
      <w:pPr>
        <w:pStyle w:val="a8"/>
        <w:numPr>
          <w:ilvl w:val="0"/>
          <w:numId w:val="43"/>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нет;</w:t>
      </w:r>
    </w:p>
    <w:p w:rsidR="00BE5FA9" w:rsidRPr="009A086E" w:rsidRDefault="00BE5FA9" w:rsidP="009A086E">
      <w:pPr>
        <w:pStyle w:val="a8"/>
        <w:numPr>
          <w:ilvl w:val="0"/>
          <w:numId w:val="43"/>
        </w:numPr>
        <w:rPr>
          <w:rFonts w:ascii="Times New Roman" w:hAnsi="Times New Roman" w:cs="Times New Roman"/>
          <w:sz w:val="24"/>
          <w:szCs w:val="24"/>
        </w:rPr>
      </w:pPr>
      <w:r w:rsidRPr="009A086E">
        <w:rPr>
          <w:rFonts w:ascii="Times New Roman" w:eastAsia="Times New Roman" w:hAnsi="Times New Roman" w:cs="Times New Roman"/>
          <w:sz w:val="24"/>
          <w:szCs w:val="24"/>
        </w:rPr>
        <w:t>получать информацию о характеристиках компьютера;</w:t>
      </w:r>
    </w:p>
    <w:p w:rsidR="00BE5FA9" w:rsidRPr="009A086E" w:rsidRDefault="00BE5FA9" w:rsidP="009A086E">
      <w:pPr>
        <w:pStyle w:val="a8"/>
        <w:numPr>
          <w:ilvl w:val="0"/>
          <w:numId w:val="43"/>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w:t>
      </w:r>
      <w:r w:rsidRPr="009A086E">
        <w:rPr>
          <w:rFonts w:ascii="Times New Roman" w:eastAsia="Times New Roman" w:hAnsi="Times New Roman" w:cs="Times New Roman"/>
          <w:sz w:val="24"/>
          <w:szCs w:val="24"/>
        </w:rPr>
        <w:t>ы</w:t>
      </w:r>
      <w:r w:rsidRPr="009A086E">
        <w:rPr>
          <w:rFonts w:ascii="Times New Roman" w:eastAsia="Times New Roman" w:hAnsi="Times New Roman" w:cs="Times New Roman"/>
          <w:sz w:val="24"/>
          <w:szCs w:val="24"/>
        </w:rPr>
        <w:t>бранного канала и пр.);</w:t>
      </w:r>
    </w:p>
    <w:p w:rsidR="00BE5FA9" w:rsidRPr="009A086E" w:rsidRDefault="00BE5FA9" w:rsidP="009A086E">
      <w:pPr>
        <w:pStyle w:val="a8"/>
        <w:numPr>
          <w:ilvl w:val="0"/>
          <w:numId w:val="43"/>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соединять устройства ИКТ (блоки компьютера, устройства сетей, принтер, проектор, ск</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нер, измерительные устройства и т. д.) с использованием проводных и беспроводных те</w:t>
      </w:r>
      <w:r w:rsidRPr="009A086E">
        <w:rPr>
          <w:rFonts w:ascii="Times New Roman" w:eastAsia="Times New Roman" w:hAnsi="Times New Roman" w:cs="Times New Roman"/>
          <w:sz w:val="24"/>
          <w:szCs w:val="24"/>
        </w:rPr>
        <w:t>х</w:t>
      </w:r>
      <w:r w:rsidRPr="009A086E">
        <w:rPr>
          <w:rFonts w:ascii="Times New Roman" w:eastAsia="Times New Roman" w:hAnsi="Times New Roman" w:cs="Times New Roman"/>
          <w:sz w:val="24"/>
          <w:szCs w:val="24"/>
        </w:rPr>
        <w:t>нологий;</w:t>
      </w:r>
    </w:p>
    <w:p w:rsidR="00BE5FA9" w:rsidRPr="009A086E" w:rsidRDefault="00BE5FA9" w:rsidP="009A086E">
      <w:pPr>
        <w:pStyle w:val="a8"/>
        <w:numPr>
          <w:ilvl w:val="0"/>
          <w:numId w:val="43"/>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E5FA9" w:rsidRPr="009A086E" w:rsidRDefault="00BE5FA9" w:rsidP="009A086E">
      <w:pPr>
        <w:pStyle w:val="a8"/>
        <w:numPr>
          <w:ilvl w:val="0"/>
          <w:numId w:val="43"/>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BE5FA9" w:rsidRPr="009A086E" w:rsidRDefault="00BE5FA9">
      <w:pPr>
        <w:spacing w:line="1" w:lineRule="exact"/>
        <w:rPr>
          <w:rFonts w:ascii="Times New Roman" w:eastAsia="Symbol" w:hAnsi="Times New Roman" w:cs="Times New Roman"/>
          <w:sz w:val="24"/>
          <w:szCs w:val="24"/>
        </w:rPr>
      </w:pPr>
    </w:p>
    <w:p w:rsidR="00BE5FA9" w:rsidRPr="009A086E" w:rsidRDefault="004D1F67" w:rsidP="004D1F67">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w:t>
      </w:r>
      <w:r w:rsidR="00BE5FA9" w:rsidRPr="009A086E">
        <w:rPr>
          <w:rFonts w:ascii="Times New Roman" w:eastAsia="Times New Roman" w:hAnsi="Times New Roman" w:cs="Times New Roman"/>
          <w:sz w:val="24"/>
          <w:szCs w:val="24"/>
        </w:rPr>
        <w:t>у</w:t>
      </w:r>
      <w:r w:rsidR="00BE5FA9" w:rsidRPr="009A086E">
        <w:rPr>
          <w:rFonts w:ascii="Times New Roman" w:eastAsia="Times New Roman" w:hAnsi="Times New Roman" w:cs="Times New Roman"/>
          <w:sz w:val="24"/>
          <w:szCs w:val="24"/>
        </w:rPr>
        <w:t>чающийся сможет:</w:t>
      </w:r>
    </w:p>
    <w:p w:rsidR="00BE5FA9" w:rsidRPr="009A086E" w:rsidRDefault="00BE5FA9" w:rsidP="009A086E">
      <w:pPr>
        <w:pStyle w:val="a8"/>
        <w:numPr>
          <w:ilvl w:val="0"/>
          <w:numId w:val="4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презентации на основе цифровых фотографий;</w:t>
      </w:r>
    </w:p>
    <w:p w:rsidR="00BE5FA9" w:rsidRPr="009A086E" w:rsidRDefault="00BE5FA9" w:rsidP="009A086E">
      <w:pPr>
        <w:pStyle w:val="a8"/>
        <w:numPr>
          <w:ilvl w:val="0"/>
          <w:numId w:val="4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проводить обработку цифровых фотографий с использованием возможностей специал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ных компьютерных инструментов;</w:t>
      </w:r>
    </w:p>
    <w:p w:rsidR="00BE5FA9" w:rsidRPr="009A086E" w:rsidRDefault="00BE5FA9" w:rsidP="009A086E">
      <w:pPr>
        <w:pStyle w:val="a8"/>
        <w:numPr>
          <w:ilvl w:val="0"/>
          <w:numId w:val="4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проводить обработку цифровых звукозаписей с использованием возможностей специал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ных компьютерных инструментов;</w:t>
      </w:r>
    </w:p>
    <w:p w:rsidR="00BE5FA9" w:rsidRPr="009A086E" w:rsidRDefault="00BE5FA9" w:rsidP="009A086E">
      <w:pPr>
        <w:pStyle w:val="a8"/>
        <w:numPr>
          <w:ilvl w:val="0"/>
          <w:numId w:val="4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осуществлять видеосъемку и проводить монтаж отснятого материала</w:t>
      </w:r>
    </w:p>
    <w:p w:rsidR="00BE5FA9" w:rsidRPr="009A086E" w:rsidRDefault="00BE5FA9" w:rsidP="009A086E">
      <w:pPr>
        <w:pStyle w:val="a8"/>
        <w:numPr>
          <w:ilvl w:val="0"/>
          <w:numId w:val="44"/>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использованием возможностей специальных компьютерных инструментов.</w:t>
      </w:r>
    </w:p>
    <w:p w:rsidR="00BE5FA9" w:rsidRPr="009A086E" w:rsidRDefault="00BE5FA9">
      <w:pPr>
        <w:spacing w:line="160" w:lineRule="exact"/>
        <w:rPr>
          <w:rFonts w:ascii="Times New Roman" w:eastAsia="Times New Roman" w:hAnsi="Times New Roman" w:cs="Times New Roman"/>
          <w:sz w:val="24"/>
          <w:szCs w:val="24"/>
        </w:rPr>
      </w:pPr>
    </w:p>
    <w:p w:rsidR="00BE5FA9" w:rsidRPr="009A086E" w:rsidRDefault="007C6EC9" w:rsidP="007C6EC9">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рамках направления «Поиск и организация хранения информации» в качестве основных пл</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нируемых результатов возможен, но не ограничивается следующим, список того, что обуча</w:t>
      </w:r>
      <w:r w:rsidR="00BE5FA9" w:rsidRPr="009A086E">
        <w:rPr>
          <w:rFonts w:ascii="Times New Roman" w:eastAsia="Times New Roman" w:hAnsi="Times New Roman" w:cs="Times New Roman"/>
          <w:sz w:val="24"/>
          <w:szCs w:val="24"/>
        </w:rPr>
        <w:t>ю</w:t>
      </w:r>
      <w:r w:rsidR="00BE5FA9" w:rsidRPr="009A086E">
        <w:rPr>
          <w:rFonts w:ascii="Times New Roman" w:eastAsia="Times New Roman" w:hAnsi="Times New Roman" w:cs="Times New Roman"/>
          <w:sz w:val="24"/>
          <w:szCs w:val="24"/>
        </w:rPr>
        <w:t>щийся сможет:</w:t>
      </w:r>
    </w:p>
    <w:p w:rsidR="00BE5FA9" w:rsidRPr="009A086E" w:rsidRDefault="00BE5FA9" w:rsidP="007C6EC9">
      <w:pPr>
        <w:pStyle w:val="a8"/>
        <w:rPr>
          <w:rFonts w:ascii="Times New Roman" w:eastAsia="Times New Roman" w:hAnsi="Times New Roman" w:cs="Times New Roman"/>
          <w:sz w:val="24"/>
          <w:szCs w:val="24"/>
        </w:rPr>
      </w:pPr>
    </w:p>
    <w:p w:rsidR="00BE5FA9" w:rsidRPr="009A086E" w:rsidRDefault="00BE5FA9" w:rsidP="009A086E">
      <w:pPr>
        <w:pStyle w:val="a8"/>
        <w:numPr>
          <w:ilvl w:val="0"/>
          <w:numId w:val="4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использовать различные приемы поиска информации в сети Интернет (поисковые сист</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мы, справочные разделы, предметные рубрики);</w:t>
      </w:r>
    </w:p>
    <w:p w:rsidR="00BE5FA9" w:rsidRPr="009A086E" w:rsidRDefault="00BE5FA9" w:rsidP="009A086E">
      <w:pPr>
        <w:pStyle w:val="a8"/>
        <w:numPr>
          <w:ilvl w:val="0"/>
          <w:numId w:val="4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строить запросы для поиска информации с использованием логических операций и анал</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зировать результаты поиска;</w:t>
      </w:r>
    </w:p>
    <w:p w:rsidR="00BE5FA9" w:rsidRPr="009A086E" w:rsidRDefault="00BE5FA9" w:rsidP="009A086E">
      <w:pPr>
        <w:pStyle w:val="a8"/>
        <w:numPr>
          <w:ilvl w:val="0"/>
          <w:numId w:val="4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обходимых книг;</w:t>
      </w:r>
    </w:p>
    <w:p w:rsidR="00BE5FA9" w:rsidRPr="009A086E" w:rsidRDefault="00BE5FA9" w:rsidP="009A086E">
      <w:pPr>
        <w:pStyle w:val="a8"/>
        <w:numPr>
          <w:ilvl w:val="0"/>
          <w:numId w:val="4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стности, использовать различные определители;</w:t>
      </w:r>
    </w:p>
    <w:p w:rsidR="00BE5FA9" w:rsidRPr="009A086E" w:rsidRDefault="00BE5FA9" w:rsidP="009A086E">
      <w:pPr>
        <w:pStyle w:val="a8"/>
        <w:numPr>
          <w:ilvl w:val="0"/>
          <w:numId w:val="44"/>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сохранять для индивидуального использования найденные в сети Интернет информац</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онные объекты и ссылки на них.</w:t>
      </w:r>
    </w:p>
    <w:p w:rsidR="00BE5FA9" w:rsidRPr="009A086E" w:rsidRDefault="00BE5FA9">
      <w:pPr>
        <w:spacing w:line="1" w:lineRule="exact"/>
        <w:rPr>
          <w:rFonts w:ascii="Times New Roman" w:eastAsia="Symbol" w:hAnsi="Times New Roman" w:cs="Times New Roman"/>
          <w:sz w:val="24"/>
          <w:szCs w:val="24"/>
        </w:rPr>
      </w:pPr>
    </w:p>
    <w:p w:rsidR="00BE5FA9" w:rsidRPr="009A086E" w:rsidRDefault="007C6EC9" w:rsidP="007C6EC9">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BE5FA9" w:rsidRPr="009A086E" w:rsidRDefault="00BE5FA9">
      <w:pPr>
        <w:spacing w:line="5" w:lineRule="exact"/>
        <w:rPr>
          <w:rFonts w:ascii="Times New Roman" w:eastAsia="Times New Roman" w:hAnsi="Times New Roman" w:cs="Times New Roman"/>
          <w:sz w:val="24"/>
          <w:szCs w:val="24"/>
        </w:rPr>
      </w:pPr>
    </w:p>
    <w:p w:rsidR="00BE5FA9" w:rsidRPr="009A086E" w:rsidRDefault="00BE5FA9" w:rsidP="009A086E">
      <w:pPr>
        <w:pStyle w:val="a8"/>
        <w:numPr>
          <w:ilvl w:val="0"/>
          <w:numId w:val="4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BE5FA9" w:rsidRPr="009A086E" w:rsidRDefault="00BE5FA9" w:rsidP="009A086E">
      <w:pPr>
        <w:pStyle w:val="a8"/>
        <w:numPr>
          <w:ilvl w:val="0"/>
          <w:numId w:val="4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форматировать текстовые документы (установка параметров страницы документа; форм</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тирование символов и абзацев; вставка колонтитулов и номеров страниц);</w:t>
      </w:r>
    </w:p>
    <w:p w:rsidR="00BE5FA9" w:rsidRPr="009A086E" w:rsidRDefault="00BE5FA9" w:rsidP="009A086E">
      <w:pPr>
        <w:pStyle w:val="a8"/>
        <w:numPr>
          <w:ilvl w:val="0"/>
          <w:numId w:val="45"/>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вставлять в документ формулы, таблицы, списки, изображения;участвовать в коллекти</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ном создании текстового документа;</w:t>
      </w:r>
    </w:p>
    <w:p w:rsidR="00BE5FA9" w:rsidRPr="009A086E" w:rsidRDefault="00BE5FA9">
      <w:pPr>
        <w:spacing w:line="202" w:lineRule="exact"/>
        <w:rPr>
          <w:rFonts w:ascii="Times New Roman" w:eastAsia="Symbol" w:hAnsi="Times New Roman" w:cs="Times New Roman"/>
          <w:sz w:val="24"/>
          <w:szCs w:val="24"/>
        </w:rPr>
      </w:pPr>
    </w:p>
    <w:p w:rsidR="00BE5FA9" w:rsidRPr="009A086E" w:rsidRDefault="00BE5FA9" w:rsidP="00F777A0">
      <w:pPr>
        <w:numPr>
          <w:ilvl w:val="1"/>
          <w:numId w:val="10"/>
        </w:numPr>
        <w:tabs>
          <w:tab w:val="left" w:pos="1260"/>
        </w:tabs>
        <w:spacing w:after="0" w:line="240" w:lineRule="auto"/>
        <w:ind w:left="1260" w:hanging="28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гипертекстовые документы.</w:t>
      </w:r>
    </w:p>
    <w:p w:rsidR="00BE5FA9" w:rsidRPr="009A086E" w:rsidRDefault="00BE5FA9">
      <w:pPr>
        <w:spacing w:line="182" w:lineRule="exact"/>
        <w:rPr>
          <w:rFonts w:ascii="Times New Roman" w:eastAsia="Symbol" w:hAnsi="Times New Roman" w:cs="Times New Roman"/>
          <w:sz w:val="24"/>
          <w:szCs w:val="24"/>
        </w:rPr>
      </w:pPr>
    </w:p>
    <w:p w:rsidR="00BE5FA9" w:rsidRPr="009A086E" w:rsidRDefault="007C6EC9" w:rsidP="007C6EC9">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рамках направления «Создание графических объектов» в качестве основных планируемых р</w:t>
      </w:r>
      <w:r w:rsidR="00BE5FA9" w:rsidRPr="009A086E">
        <w:rPr>
          <w:rFonts w:ascii="Times New Roman" w:eastAsia="Times New Roman" w:hAnsi="Times New Roman" w:cs="Times New Roman"/>
          <w:sz w:val="24"/>
          <w:szCs w:val="24"/>
        </w:rPr>
        <w:t>е</w:t>
      </w:r>
      <w:r w:rsidR="00BE5FA9" w:rsidRPr="009A086E">
        <w:rPr>
          <w:rFonts w:ascii="Times New Roman" w:eastAsia="Times New Roman" w:hAnsi="Times New Roman" w:cs="Times New Roman"/>
          <w:sz w:val="24"/>
          <w:szCs w:val="24"/>
        </w:rPr>
        <w:t>зультатов возможен, но не ограничивается следующим, список того, что обучающийся сможет:</w:t>
      </w:r>
    </w:p>
    <w:p w:rsidR="00BE5FA9" w:rsidRPr="009A086E" w:rsidRDefault="00BE5FA9">
      <w:pPr>
        <w:spacing w:line="5" w:lineRule="exact"/>
        <w:rPr>
          <w:rFonts w:ascii="Times New Roman" w:eastAsia="Times New Roman" w:hAnsi="Times New Roman" w:cs="Times New Roman"/>
          <w:sz w:val="24"/>
          <w:szCs w:val="24"/>
        </w:rPr>
      </w:pPr>
    </w:p>
    <w:p w:rsidR="00BE5FA9" w:rsidRPr="009A086E" w:rsidRDefault="00BE5FA9" w:rsidP="009A086E">
      <w:pPr>
        <w:pStyle w:val="a8"/>
        <w:numPr>
          <w:ilvl w:val="0"/>
          <w:numId w:val="4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и редактировать изображения с помощью инструментов графического редакт</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ра;</w:t>
      </w:r>
    </w:p>
    <w:p w:rsidR="00BE5FA9" w:rsidRPr="009A086E" w:rsidRDefault="00BE5FA9" w:rsidP="009A086E">
      <w:pPr>
        <w:pStyle w:val="a8"/>
        <w:numPr>
          <w:ilvl w:val="0"/>
          <w:numId w:val="4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BE5FA9" w:rsidRPr="009A086E" w:rsidRDefault="00BE5FA9" w:rsidP="009A086E">
      <w:pPr>
        <w:pStyle w:val="a8"/>
        <w:numPr>
          <w:ilvl w:val="0"/>
          <w:numId w:val="46"/>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создавать диаграммы различных видов (алгоритмические, концептуальные, классифик</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ционные, организационные, родства и др.) в соответствии с решаемыми задачами.</w:t>
      </w:r>
    </w:p>
    <w:p w:rsidR="00BE5FA9" w:rsidRPr="009A086E" w:rsidRDefault="00BE5FA9">
      <w:pPr>
        <w:spacing w:line="3" w:lineRule="exact"/>
        <w:rPr>
          <w:rFonts w:ascii="Times New Roman" w:eastAsia="Symbol" w:hAnsi="Times New Roman" w:cs="Times New Roman"/>
          <w:sz w:val="24"/>
          <w:szCs w:val="24"/>
        </w:rPr>
      </w:pPr>
    </w:p>
    <w:p w:rsidR="00BE5FA9" w:rsidRPr="009A086E" w:rsidRDefault="00BE5FA9">
      <w:pPr>
        <w:spacing w:line="182" w:lineRule="exact"/>
        <w:rPr>
          <w:rFonts w:ascii="Times New Roman" w:eastAsia="Symbol" w:hAnsi="Times New Roman" w:cs="Times New Roman"/>
          <w:sz w:val="24"/>
          <w:szCs w:val="24"/>
        </w:rPr>
      </w:pPr>
    </w:p>
    <w:p w:rsidR="00BE5FA9" w:rsidRPr="009A086E" w:rsidRDefault="007C6EC9" w:rsidP="007C6EC9">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BE5FA9" w:rsidRPr="009A086E" w:rsidRDefault="00BE5FA9">
      <w:pPr>
        <w:spacing w:line="4" w:lineRule="exact"/>
        <w:rPr>
          <w:rFonts w:ascii="Times New Roman" w:eastAsia="Times New Roman" w:hAnsi="Times New Roman" w:cs="Times New Roman"/>
          <w:sz w:val="24"/>
          <w:szCs w:val="24"/>
        </w:rPr>
      </w:pPr>
    </w:p>
    <w:p w:rsidR="00BE5FA9" w:rsidRPr="009A086E" w:rsidRDefault="00BE5FA9" w:rsidP="009A086E">
      <w:pPr>
        <w:pStyle w:val="a8"/>
        <w:numPr>
          <w:ilvl w:val="0"/>
          <w:numId w:val="47"/>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проводить простые эксперименты и исследования в виртуальных лабораториях;</w:t>
      </w:r>
    </w:p>
    <w:p w:rsidR="00BE5FA9" w:rsidRPr="009A086E" w:rsidRDefault="00BE5FA9" w:rsidP="009A086E">
      <w:pPr>
        <w:pStyle w:val="a8"/>
        <w:numPr>
          <w:ilvl w:val="0"/>
          <w:numId w:val="47"/>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BE5FA9" w:rsidRPr="009A086E" w:rsidRDefault="00BE5FA9" w:rsidP="009A086E">
      <w:pPr>
        <w:pStyle w:val="a8"/>
        <w:numPr>
          <w:ilvl w:val="0"/>
          <w:numId w:val="47"/>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BE5FA9" w:rsidRPr="009A086E" w:rsidRDefault="00BE5FA9">
      <w:pPr>
        <w:spacing w:line="1" w:lineRule="exact"/>
        <w:rPr>
          <w:rFonts w:ascii="Times New Roman" w:eastAsia="Symbol" w:hAnsi="Times New Roman" w:cs="Times New Roman"/>
          <w:sz w:val="24"/>
          <w:szCs w:val="24"/>
        </w:rPr>
      </w:pPr>
    </w:p>
    <w:p w:rsidR="00BE5FA9" w:rsidRPr="009A086E" w:rsidRDefault="007C6EC9" w:rsidP="007C6EC9">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рамках направления «Коммуникация и социальное взаимодействие» в качестве основных пл</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нируемых результатов возможен, но не ограничивается следующим, список того, что обуча</w:t>
      </w:r>
      <w:r w:rsidR="00BE5FA9" w:rsidRPr="009A086E">
        <w:rPr>
          <w:rFonts w:ascii="Times New Roman" w:eastAsia="Times New Roman" w:hAnsi="Times New Roman" w:cs="Times New Roman"/>
          <w:sz w:val="24"/>
          <w:szCs w:val="24"/>
        </w:rPr>
        <w:t>ю</w:t>
      </w:r>
      <w:r w:rsidR="00BE5FA9" w:rsidRPr="009A086E">
        <w:rPr>
          <w:rFonts w:ascii="Times New Roman" w:eastAsia="Times New Roman" w:hAnsi="Times New Roman" w:cs="Times New Roman"/>
          <w:sz w:val="24"/>
          <w:szCs w:val="24"/>
        </w:rPr>
        <w:t>щийся сможет:</w:t>
      </w:r>
    </w:p>
    <w:p w:rsidR="00BE5FA9" w:rsidRPr="009A086E" w:rsidRDefault="00BE5FA9" w:rsidP="009A086E">
      <w:pPr>
        <w:pStyle w:val="a8"/>
        <w:numPr>
          <w:ilvl w:val="0"/>
          <w:numId w:val="4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осуществлять образовательное взаимодействие в информационном пространстве образ</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вательной организации (получение и выполнение заданий, получение комментариев, с</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вершенствование своей работы, формирование портфолио);</w:t>
      </w:r>
    </w:p>
    <w:p w:rsidR="00BE5FA9" w:rsidRPr="009A086E" w:rsidRDefault="00BE5FA9" w:rsidP="009A086E">
      <w:pPr>
        <w:pStyle w:val="a8"/>
        <w:numPr>
          <w:ilvl w:val="0"/>
          <w:numId w:val="4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использовать возможности электронной почты, интернет-мессенджеров и социальных с</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тей для обучения;</w:t>
      </w:r>
    </w:p>
    <w:p w:rsidR="00BE5FA9" w:rsidRPr="009A086E" w:rsidRDefault="00BE5FA9" w:rsidP="009A086E">
      <w:pPr>
        <w:pStyle w:val="a8"/>
        <w:numPr>
          <w:ilvl w:val="0"/>
          <w:numId w:val="4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вести личный дневник (блог) с использованием возможностей сети Интернет;</w:t>
      </w:r>
    </w:p>
    <w:p w:rsidR="00BE5FA9" w:rsidRPr="009A086E" w:rsidRDefault="00BE5FA9" w:rsidP="009A086E">
      <w:pPr>
        <w:pStyle w:val="a8"/>
        <w:numPr>
          <w:ilvl w:val="0"/>
          <w:numId w:val="4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E5FA9" w:rsidRPr="009A086E" w:rsidRDefault="00BE5FA9" w:rsidP="009A086E">
      <w:pPr>
        <w:pStyle w:val="a8"/>
        <w:numPr>
          <w:ilvl w:val="0"/>
          <w:numId w:val="4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осуществлять защиту от троянских вирусов, фишинговых атак, информации от компь</w:t>
      </w:r>
      <w:r w:rsidRPr="009A086E">
        <w:rPr>
          <w:rFonts w:ascii="Times New Roman" w:eastAsia="Times New Roman" w:hAnsi="Times New Roman" w:cs="Times New Roman"/>
          <w:sz w:val="24"/>
          <w:szCs w:val="24"/>
        </w:rPr>
        <w:t>ю</w:t>
      </w:r>
      <w:r w:rsidRPr="009A086E">
        <w:rPr>
          <w:rFonts w:ascii="Times New Roman" w:eastAsia="Times New Roman" w:hAnsi="Times New Roman" w:cs="Times New Roman"/>
          <w:sz w:val="24"/>
          <w:szCs w:val="24"/>
        </w:rPr>
        <w:t>терных вирусов с помощью антивирусных программ;</w:t>
      </w:r>
    </w:p>
    <w:p w:rsidR="00BE5FA9" w:rsidRPr="009A086E" w:rsidRDefault="00BE5FA9" w:rsidP="009A086E">
      <w:pPr>
        <w:pStyle w:val="a8"/>
        <w:numPr>
          <w:ilvl w:val="0"/>
          <w:numId w:val="4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соблюдать правила безопасного поведения в сети Интернет;</w:t>
      </w:r>
    </w:p>
    <w:p w:rsidR="00BE5FA9" w:rsidRPr="009A086E" w:rsidRDefault="00BE5FA9" w:rsidP="009A086E">
      <w:pPr>
        <w:pStyle w:val="a8"/>
        <w:numPr>
          <w:ilvl w:val="0"/>
          <w:numId w:val="4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различать безопасные ресурсы сети Интернет и ресурсы, содержание которых несовме</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тимо с задачами воспитания и образования или нежелательно.</w:t>
      </w:r>
    </w:p>
    <w:p w:rsidR="00BE5FA9" w:rsidRPr="009A086E" w:rsidRDefault="00BE5FA9">
      <w:pPr>
        <w:spacing w:line="200" w:lineRule="exact"/>
        <w:rPr>
          <w:rFonts w:ascii="Times New Roman" w:hAnsi="Times New Roman" w:cs="Times New Roman"/>
          <w:sz w:val="24"/>
          <w:szCs w:val="24"/>
        </w:rPr>
      </w:pPr>
    </w:p>
    <w:p w:rsidR="00BE5FA9" w:rsidRPr="009A086E" w:rsidRDefault="00BE5FA9">
      <w:pPr>
        <w:spacing w:line="220" w:lineRule="exact"/>
        <w:rPr>
          <w:rFonts w:ascii="Times New Roman" w:hAnsi="Times New Roman" w:cs="Times New Roman"/>
          <w:sz w:val="24"/>
          <w:szCs w:val="24"/>
        </w:rPr>
      </w:pPr>
    </w:p>
    <w:p w:rsidR="00BE5FA9" w:rsidRPr="009A086E" w:rsidRDefault="00BE5FA9">
      <w:pPr>
        <w:spacing w:line="362" w:lineRule="auto"/>
        <w:ind w:right="-239"/>
        <w:jc w:val="center"/>
        <w:rPr>
          <w:rFonts w:ascii="Times New Roman" w:hAnsi="Times New Roman" w:cs="Times New Roman"/>
          <w:sz w:val="24"/>
          <w:szCs w:val="24"/>
        </w:rPr>
      </w:pPr>
      <w:r w:rsidRPr="009A086E">
        <w:rPr>
          <w:rFonts w:ascii="Times New Roman" w:eastAsia="Times New Roman" w:hAnsi="Times New Roman" w:cs="Times New Roman"/>
          <w:b/>
          <w:bCs/>
          <w:sz w:val="24"/>
          <w:szCs w:val="24"/>
        </w:rPr>
        <w:t>2.1.</w:t>
      </w:r>
      <w:r w:rsidR="007C6EC9" w:rsidRPr="009A086E">
        <w:rPr>
          <w:rFonts w:ascii="Times New Roman" w:eastAsia="Times New Roman" w:hAnsi="Times New Roman" w:cs="Times New Roman"/>
          <w:b/>
          <w:bCs/>
          <w:sz w:val="24"/>
          <w:szCs w:val="24"/>
        </w:rPr>
        <w:t>8</w:t>
      </w:r>
      <w:r w:rsidRPr="009A086E">
        <w:rPr>
          <w:rFonts w:ascii="Times New Roman" w:eastAsia="Times New Roman" w:hAnsi="Times New Roman" w:cs="Times New Roman"/>
          <w:b/>
          <w:bCs/>
          <w:sz w:val="24"/>
          <w:szCs w:val="24"/>
        </w:rPr>
        <w:t>. Описание условий, обеспечивающих развитие универсальных учебных действий у об</w:t>
      </w:r>
      <w:r w:rsidRPr="009A086E">
        <w:rPr>
          <w:rFonts w:ascii="Times New Roman" w:eastAsia="Times New Roman" w:hAnsi="Times New Roman" w:cs="Times New Roman"/>
          <w:b/>
          <w:bCs/>
          <w:sz w:val="24"/>
          <w:szCs w:val="24"/>
        </w:rPr>
        <w:t>у</w:t>
      </w:r>
      <w:r w:rsidRPr="009A086E">
        <w:rPr>
          <w:rFonts w:ascii="Times New Roman" w:eastAsia="Times New Roman" w:hAnsi="Times New Roman" w:cs="Times New Roman"/>
          <w:b/>
          <w:bCs/>
          <w:sz w:val="24"/>
          <w:szCs w:val="24"/>
        </w:rPr>
        <w:t>чающихся</w:t>
      </w:r>
    </w:p>
    <w:p w:rsidR="00BE5FA9" w:rsidRPr="009A086E" w:rsidRDefault="00BE5FA9" w:rsidP="007C6EC9">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Условия реализации основной образовательной программы, в том числе программы развития УУД, должны обеспечить участникам овладение ключевыми компетенциями, включая формир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вание опыта проектно-исследовательской деятельности и ИКТ-компетенций.</w:t>
      </w:r>
    </w:p>
    <w:p w:rsidR="00BE5FA9" w:rsidRPr="009A086E" w:rsidRDefault="00BE5FA9" w:rsidP="007C6EC9">
      <w:pPr>
        <w:ind w:left="980"/>
        <w:rPr>
          <w:rFonts w:ascii="Times New Roman" w:hAnsi="Times New Roman" w:cs="Times New Roman"/>
          <w:sz w:val="24"/>
          <w:szCs w:val="24"/>
        </w:rPr>
      </w:pPr>
      <w:r w:rsidRPr="009A086E">
        <w:rPr>
          <w:rFonts w:ascii="Times New Roman" w:eastAsia="Times New Roman" w:hAnsi="Times New Roman" w:cs="Times New Roman"/>
          <w:sz w:val="24"/>
          <w:szCs w:val="24"/>
        </w:rPr>
        <w:t>Требования к условиям включают:</w:t>
      </w:r>
    </w:p>
    <w:p w:rsidR="00BE5FA9" w:rsidRPr="009A086E" w:rsidRDefault="00BE5FA9" w:rsidP="009A086E">
      <w:pPr>
        <w:pStyle w:val="a8"/>
        <w:numPr>
          <w:ilvl w:val="0"/>
          <w:numId w:val="49"/>
        </w:numPr>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100%укомплектованность образовательной организации педагогическими, руководящими и иными работниками;</w:t>
      </w:r>
    </w:p>
    <w:p w:rsidR="00BE5FA9" w:rsidRPr="009A086E" w:rsidRDefault="00BE5FA9" w:rsidP="009A086E">
      <w:pPr>
        <w:pStyle w:val="a8"/>
        <w:numPr>
          <w:ilvl w:val="0"/>
          <w:numId w:val="49"/>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Уровень квалификации педагогических и иных работников образовательной организации (см. ниже);</w:t>
      </w:r>
    </w:p>
    <w:p w:rsidR="00BE5FA9" w:rsidRPr="009A086E" w:rsidRDefault="00BE5FA9" w:rsidP="009A086E">
      <w:pPr>
        <w:pStyle w:val="a8"/>
        <w:numPr>
          <w:ilvl w:val="0"/>
          <w:numId w:val="49"/>
        </w:numPr>
        <w:rPr>
          <w:rFonts w:ascii="Times New Roman" w:hAnsi="Times New Roman" w:cs="Times New Roman"/>
          <w:sz w:val="24"/>
          <w:szCs w:val="24"/>
        </w:rPr>
      </w:pPr>
      <w:r w:rsidRPr="009A086E">
        <w:rPr>
          <w:rFonts w:ascii="Times New Roman" w:eastAsia="Times New Roman" w:hAnsi="Times New Roman" w:cs="Times New Roman"/>
          <w:sz w:val="24"/>
          <w:szCs w:val="24"/>
        </w:rPr>
        <w:t>Непрерывность    профессионального    развития    педагогических работников  образов</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тельной  организации  через  курсы  повышения</w:t>
      </w:r>
    </w:p>
    <w:p w:rsidR="00BE5FA9" w:rsidRPr="009A086E" w:rsidRDefault="00BE5FA9" w:rsidP="009A086E">
      <w:pPr>
        <w:pStyle w:val="a8"/>
        <w:numPr>
          <w:ilvl w:val="0"/>
          <w:numId w:val="49"/>
        </w:numPr>
        <w:rPr>
          <w:rFonts w:ascii="Times New Roman" w:hAnsi="Times New Roman" w:cs="Times New Roman"/>
          <w:sz w:val="24"/>
          <w:szCs w:val="24"/>
        </w:rPr>
      </w:pPr>
      <w:r w:rsidRPr="009A086E">
        <w:rPr>
          <w:rFonts w:ascii="Times New Roman" w:eastAsia="Times New Roman" w:hAnsi="Times New Roman" w:cs="Times New Roman"/>
          <w:sz w:val="24"/>
          <w:szCs w:val="24"/>
        </w:rPr>
        <w:t>квалификации (каждые 3 года), участие в педагогических конференциях, семинарах и с</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мообразование.</w:t>
      </w:r>
    </w:p>
    <w:p w:rsidR="00BE5FA9" w:rsidRPr="009A086E" w:rsidRDefault="00BE5FA9" w:rsidP="007C6EC9">
      <w:pPr>
        <w:pStyle w:val="a8"/>
        <w:ind w:left="360"/>
        <w:rPr>
          <w:rFonts w:ascii="Times New Roman" w:hAnsi="Times New Roman" w:cs="Times New Roman"/>
          <w:sz w:val="24"/>
          <w:szCs w:val="24"/>
        </w:rPr>
      </w:pPr>
      <w:r w:rsidRPr="009A086E">
        <w:rPr>
          <w:rFonts w:ascii="Times New Roman" w:eastAsia="Times New Roman" w:hAnsi="Times New Roman" w:cs="Times New Roman"/>
          <w:sz w:val="24"/>
          <w:szCs w:val="24"/>
        </w:rPr>
        <w:t>Необходимый уровень квалификации педагогических кадров для реализации программы УУД:</w:t>
      </w:r>
    </w:p>
    <w:p w:rsidR="00BE5FA9" w:rsidRPr="009A086E" w:rsidRDefault="00BE5FA9" w:rsidP="009A086E">
      <w:pPr>
        <w:pStyle w:val="a8"/>
        <w:numPr>
          <w:ilvl w:val="0"/>
          <w:numId w:val="4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педагоги владеют представлениями о возрастных особенностях учащихся начальной, о</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новной и старшей школы;</w:t>
      </w:r>
    </w:p>
    <w:p w:rsidR="00BE5FA9" w:rsidRPr="009A086E" w:rsidRDefault="00BE5FA9" w:rsidP="009A086E">
      <w:pPr>
        <w:pStyle w:val="a8"/>
        <w:numPr>
          <w:ilvl w:val="0"/>
          <w:numId w:val="4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педагоги прошли курсы повышения квалификации, посвященныеФГОС;</w:t>
      </w:r>
    </w:p>
    <w:p w:rsidR="00BE5FA9" w:rsidRPr="009A086E" w:rsidRDefault="00BE5FA9" w:rsidP="009A086E">
      <w:pPr>
        <w:pStyle w:val="a8"/>
        <w:numPr>
          <w:ilvl w:val="0"/>
          <w:numId w:val="4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педагоги могут строить образовательный процесс в рамках учебного предмета в соотве</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ствии с особенностями формирования конкретных УУД;</w:t>
      </w:r>
    </w:p>
    <w:p w:rsidR="00BE5FA9" w:rsidRPr="009A086E" w:rsidRDefault="00BE5FA9" w:rsidP="009A086E">
      <w:pPr>
        <w:pStyle w:val="a8"/>
        <w:numPr>
          <w:ilvl w:val="0"/>
          <w:numId w:val="4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педагоги осуществляют формирование УУД в рамках проектной, исследовательской де</w:t>
      </w:r>
      <w:r w:rsidRPr="009A086E">
        <w:rPr>
          <w:rFonts w:ascii="Times New Roman" w:eastAsia="Times New Roman" w:hAnsi="Times New Roman" w:cs="Times New Roman"/>
          <w:sz w:val="24"/>
          <w:szCs w:val="24"/>
        </w:rPr>
        <w:t>я</w:t>
      </w:r>
      <w:r w:rsidRPr="009A086E">
        <w:rPr>
          <w:rFonts w:ascii="Times New Roman" w:eastAsia="Times New Roman" w:hAnsi="Times New Roman" w:cs="Times New Roman"/>
          <w:sz w:val="24"/>
          <w:szCs w:val="24"/>
        </w:rPr>
        <w:t>тельностей;</w:t>
      </w:r>
    </w:p>
    <w:p w:rsidR="00BE5FA9" w:rsidRPr="009A086E" w:rsidRDefault="00BE5FA9" w:rsidP="009A086E">
      <w:pPr>
        <w:pStyle w:val="a8"/>
        <w:numPr>
          <w:ilvl w:val="0"/>
          <w:numId w:val="4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BE5FA9" w:rsidRPr="009A086E" w:rsidRDefault="00BE5FA9" w:rsidP="009A086E">
      <w:pPr>
        <w:pStyle w:val="a8"/>
        <w:numPr>
          <w:ilvl w:val="0"/>
          <w:numId w:val="4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педагоги владеют навыками формирующего оценивания;</w:t>
      </w:r>
    </w:p>
    <w:p w:rsidR="00BE5FA9" w:rsidRPr="009A086E" w:rsidRDefault="00BE5FA9" w:rsidP="009A086E">
      <w:pPr>
        <w:pStyle w:val="a8"/>
        <w:numPr>
          <w:ilvl w:val="0"/>
          <w:numId w:val="4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педагоги владеют навыками тьюторского сопровождения обучающихся;</w:t>
      </w:r>
    </w:p>
    <w:p w:rsidR="00BE5FA9" w:rsidRPr="009A086E" w:rsidRDefault="00BE5FA9" w:rsidP="009A086E">
      <w:pPr>
        <w:pStyle w:val="a8"/>
        <w:numPr>
          <w:ilvl w:val="0"/>
          <w:numId w:val="49"/>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педагоги умеют применять диагностический инструментарий для оценки качества форм</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рования УУД как в рамках предметной, так и внепредметной деятельности.</w:t>
      </w:r>
    </w:p>
    <w:p w:rsidR="00BE5FA9" w:rsidRPr="009A086E" w:rsidRDefault="00BE5FA9">
      <w:pPr>
        <w:spacing w:line="2" w:lineRule="exact"/>
        <w:rPr>
          <w:rFonts w:ascii="Times New Roman" w:eastAsia="Symbol" w:hAnsi="Times New Roman" w:cs="Times New Roman"/>
          <w:sz w:val="24"/>
          <w:szCs w:val="24"/>
        </w:rPr>
      </w:pPr>
    </w:p>
    <w:p w:rsidR="00BE5FA9" w:rsidRPr="009A086E" w:rsidRDefault="007C6EC9" w:rsidP="007C6EC9">
      <w:pPr>
        <w:pStyle w:val="a8"/>
        <w:jc w:val="center"/>
        <w:rPr>
          <w:rFonts w:ascii="Times New Roman" w:eastAsia="Symbol" w:hAnsi="Times New Roman" w:cs="Times New Roman"/>
          <w:b/>
          <w:sz w:val="24"/>
          <w:szCs w:val="24"/>
        </w:rPr>
      </w:pPr>
      <w:r w:rsidRPr="009A086E">
        <w:rPr>
          <w:rFonts w:ascii="Times New Roman" w:eastAsia="Times New Roman" w:hAnsi="Times New Roman" w:cs="Times New Roman"/>
          <w:b/>
          <w:sz w:val="24"/>
          <w:szCs w:val="24"/>
        </w:rPr>
        <w:t>2.1.9</w:t>
      </w:r>
      <w:r w:rsidR="00BE5FA9" w:rsidRPr="009A086E">
        <w:rPr>
          <w:rFonts w:ascii="Times New Roman" w:eastAsia="Times New Roman" w:hAnsi="Times New Roman" w:cs="Times New Roman"/>
          <w:b/>
          <w:sz w:val="24"/>
          <w:szCs w:val="24"/>
        </w:rPr>
        <w:t>. Система оценки деятельности организации по формированию и</w:t>
      </w:r>
    </w:p>
    <w:p w:rsidR="007C6EC9" w:rsidRPr="009A086E" w:rsidRDefault="00BE5FA9" w:rsidP="007C6EC9">
      <w:pPr>
        <w:pStyle w:val="a8"/>
        <w:jc w:val="center"/>
        <w:rPr>
          <w:rFonts w:ascii="Times New Roman" w:eastAsia="Times New Roman" w:hAnsi="Times New Roman" w:cs="Times New Roman"/>
          <w:sz w:val="24"/>
          <w:szCs w:val="24"/>
        </w:rPr>
      </w:pPr>
      <w:r w:rsidRPr="009A086E">
        <w:rPr>
          <w:rFonts w:ascii="Times New Roman" w:eastAsia="Times New Roman" w:hAnsi="Times New Roman" w:cs="Times New Roman"/>
          <w:b/>
          <w:sz w:val="24"/>
          <w:szCs w:val="24"/>
        </w:rPr>
        <w:t>развитию универсальных учебных действий</w:t>
      </w:r>
    </w:p>
    <w:p w:rsidR="00BE5FA9" w:rsidRPr="009A086E" w:rsidRDefault="00BE5FA9" w:rsidP="007C6EC9">
      <w:pPr>
        <w:pStyle w:val="a8"/>
        <w:rPr>
          <w:rFonts w:ascii="Times New Roman" w:hAnsi="Times New Roman" w:cs="Times New Roman"/>
          <w:sz w:val="24"/>
          <w:szCs w:val="24"/>
        </w:rPr>
      </w:pPr>
      <w:r w:rsidRPr="009A086E">
        <w:rPr>
          <w:rFonts w:ascii="Times New Roman" w:hAnsi="Times New Roman" w:cs="Times New Roman"/>
          <w:sz w:val="24"/>
          <w:szCs w:val="24"/>
        </w:rPr>
        <w:t>Формирование и развитие универсальных учебных действий</w:t>
      </w:r>
    </w:p>
    <w:p w:rsidR="00BE5FA9" w:rsidRPr="009A086E" w:rsidRDefault="00BE5FA9" w:rsidP="007C6EC9">
      <w:pPr>
        <w:pStyle w:val="a8"/>
        <w:rPr>
          <w:rFonts w:ascii="Times New Roman" w:hAnsi="Times New Roman" w:cs="Times New Roman"/>
          <w:sz w:val="24"/>
          <w:szCs w:val="24"/>
        </w:rPr>
      </w:pPr>
      <w:r w:rsidRPr="009A086E">
        <w:rPr>
          <w:rFonts w:ascii="Times New Roman" w:hAnsi="Times New Roman" w:cs="Times New Roman"/>
          <w:sz w:val="24"/>
          <w:szCs w:val="24"/>
        </w:rPr>
        <w:t>диагностируется в следующих формах:</w:t>
      </w:r>
    </w:p>
    <w:p w:rsidR="00BE5FA9" w:rsidRPr="009A086E" w:rsidRDefault="00BE5FA9">
      <w:pPr>
        <w:spacing w:line="182" w:lineRule="exact"/>
        <w:rPr>
          <w:rFonts w:ascii="Times New Roman" w:eastAsia="Symbol" w:hAnsi="Times New Roman" w:cs="Times New Roman"/>
          <w:sz w:val="24"/>
          <w:szCs w:val="24"/>
        </w:rPr>
      </w:pPr>
    </w:p>
    <w:p w:rsidR="00BE5FA9" w:rsidRPr="009A086E" w:rsidRDefault="00BE5FA9" w:rsidP="009A086E">
      <w:pPr>
        <w:pStyle w:val="a8"/>
        <w:numPr>
          <w:ilvl w:val="0"/>
          <w:numId w:val="5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письменные  работы  на  межпредметной  основе  (комплексныеработы); Комплексные письменные работы проводятся не реже одного раза в годпод руководством администр</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ции школы.</w:t>
      </w:r>
    </w:p>
    <w:p w:rsidR="00BE5FA9" w:rsidRPr="009A086E" w:rsidRDefault="00BE5FA9" w:rsidP="009A086E">
      <w:pPr>
        <w:pStyle w:val="a8"/>
        <w:numPr>
          <w:ilvl w:val="0"/>
          <w:numId w:val="5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Фиксация  результатов  годовой  промежуточной  аттестации  по</w:t>
      </w:r>
    </w:p>
    <w:p w:rsidR="00BE5FA9" w:rsidRPr="009A086E" w:rsidRDefault="00BE5FA9" w:rsidP="009A086E">
      <w:pPr>
        <w:pStyle w:val="a8"/>
        <w:numPr>
          <w:ilvl w:val="0"/>
          <w:numId w:val="50"/>
        </w:numPr>
        <w:rPr>
          <w:rFonts w:ascii="Times New Roman" w:hAnsi="Times New Roman" w:cs="Times New Roman"/>
          <w:sz w:val="24"/>
          <w:szCs w:val="24"/>
        </w:rPr>
      </w:pPr>
      <w:r w:rsidRPr="009A086E">
        <w:rPr>
          <w:rFonts w:ascii="Times New Roman" w:eastAsia="Times New Roman" w:hAnsi="Times New Roman" w:cs="Times New Roman"/>
          <w:sz w:val="24"/>
          <w:szCs w:val="24"/>
        </w:rPr>
        <w:t>формированию и развитию универсальных учебных действий осуществляется безотм</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точно с использованием зачетной системы. Зачет выставляется при услови получения суммарных 1,5 баллов поформированию и развитию познавательных, регулятивных, ко</w:t>
      </w:r>
      <w:r w:rsidRPr="009A086E">
        <w:rPr>
          <w:rFonts w:ascii="Times New Roman" w:eastAsia="Times New Roman" w:hAnsi="Times New Roman" w:cs="Times New Roman"/>
          <w:sz w:val="24"/>
          <w:szCs w:val="24"/>
        </w:rPr>
        <w:t>м</w:t>
      </w:r>
      <w:r w:rsidRPr="009A086E">
        <w:rPr>
          <w:rFonts w:ascii="Times New Roman" w:eastAsia="Times New Roman" w:hAnsi="Times New Roman" w:cs="Times New Roman"/>
          <w:sz w:val="24"/>
          <w:szCs w:val="24"/>
        </w:rPr>
        <w:t>муникативных УУД.</w:t>
      </w:r>
    </w:p>
    <w:p w:rsidR="005038D6" w:rsidRPr="009A086E" w:rsidRDefault="005038D6" w:rsidP="005038D6">
      <w:pPr>
        <w:pStyle w:val="a8"/>
        <w:ind w:left="720"/>
        <w:rPr>
          <w:rFonts w:ascii="Times New Roman" w:eastAsia="Times New Roman" w:hAnsi="Times New Roman" w:cs="Times New Roman"/>
          <w:sz w:val="24"/>
          <w:szCs w:val="24"/>
        </w:rPr>
      </w:pPr>
    </w:p>
    <w:p w:rsidR="005038D6" w:rsidRPr="009A086E" w:rsidRDefault="005038D6" w:rsidP="005038D6">
      <w:pPr>
        <w:pStyle w:val="a8"/>
        <w:ind w:left="720"/>
        <w:jc w:val="center"/>
        <w:rPr>
          <w:rFonts w:ascii="Times New Roman" w:eastAsia="Times New Roman" w:hAnsi="Times New Roman" w:cs="Times New Roman"/>
          <w:i/>
          <w:iCs/>
          <w:w w:val="99"/>
          <w:sz w:val="24"/>
          <w:szCs w:val="24"/>
        </w:rPr>
      </w:pPr>
      <w:r w:rsidRPr="009A086E">
        <w:rPr>
          <w:rFonts w:ascii="Times New Roman" w:eastAsia="Times New Roman" w:hAnsi="Times New Roman" w:cs="Times New Roman"/>
          <w:i/>
          <w:iCs/>
          <w:w w:val="99"/>
          <w:sz w:val="24"/>
          <w:szCs w:val="24"/>
        </w:rPr>
        <w:t>Система оценивания сфрмированности УУД</w:t>
      </w:r>
    </w:p>
    <w:p w:rsidR="005038D6" w:rsidRPr="009A086E" w:rsidRDefault="005038D6" w:rsidP="005038D6">
      <w:pPr>
        <w:pStyle w:val="a8"/>
        <w:ind w:left="720"/>
        <w:jc w:val="center"/>
        <w:rPr>
          <w:rFonts w:ascii="Times New Roman" w:eastAsia="Times New Roman" w:hAnsi="Times New Roman" w:cs="Times New Roman"/>
          <w:i/>
          <w:iCs/>
          <w:w w:val="99"/>
          <w:sz w:val="24"/>
          <w:szCs w:val="24"/>
        </w:rPr>
      </w:pPr>
    </w:p>
    <w:tbl>
      <w:tblPr>
        <w:tblStyle w:val="a4"/>
        <w:tblW w:w="0" w:type="auto"/>
        <w:tblInd w:w="720" w:type="dxa"/>
        <w:tblLook w:val="04A0"/>
      </w:tblPr>
      <w:tblGrid>
        <w:gridCol w:w="2312"/>
        <w:gridCol w:w="2312"/>
        <w:gridCol w:w="2313"/>
        <w:gridCol w:w="2313"/>
      </w:tblGrid>
      <w:tr w:rsidR="004B50C6" w:rsidRPr="009A086E" w:rsidTr="005038D6">
        <w:tc>
          <w:tcPr>
            <w:tcW w:w="2312"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Уровень</w:t>
            </w:r>
          </w:p>
        </w:tc>
        <w:tc>
          <w:tcPr>
            <w:tcW w:w="2312"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Критерии</w:t>
            </w:r>
          </w:p>
        </w:tc>
        <w:tc>
          <w:tcPr>
            <w:tcW w:w="2313"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Показатели</w:t>
            </w:r>
          </w:p>
        </w:tc>
        <w:tc>
          <w:tcPr>
            <w:tcW w:w="2313"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w w:val="99"/>
                <w:sz w:val="24"/>
                <w:szCs w:val="24"/>
              </w:rPr>
              <w:t>Бальная</w:t>
            </w:r>
            <w:r w:rsidRPr="009A086E">
              <w:rPr>
                <w:rFonts w:ascii="Times New Roman" w:eastAsia="Times New Roman" w:hAnsi="Times New Roman" w:cs="Times New Roman"/>
                <w:sz w:val="24"/>
                <w:szCs w:val="24"/>
              </w:rPr>
              <w:t xml:space="preserve"> оценка</w:t>
            </w:r>
          </w:p>
        </w:tc>
      </w:tr>
      <w:tr w:rsidR="004B50C6" w:rsidRPr="009A086E" w:rsidTr="005038D6">
        <w:tc>
          <w:tcPr>
            <w:tcW w:w="2312"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1 уровень - нулевой</w:t>
            </w:r>
          </w:p>
        </w:tc>
        <w:tc>
          <w:tcPr>
            <w:tcW w:w="2312" w:type="dxa"/>
          </w:tcPr>
          <w:p w:rsidR="005038D6" w:rsidRPr="009A086E" w:rsidRDefault="005038D6" w:rsidP="005038D6">
            <w:pPr>
              <w:pStyle w:val="a8"/>
              <w:rPr>
                <w:rFonts w:ascii="Times New Roman" w:hAnsi="Times New Roman" w:cs="Times New Roman"/>
                <w:sz w:val="24"/>
                <w:szCs w:val="24"/>
              </w:rPr>
            </w:pPr>
            <w:r w:rsidRPr="009A086E">
              <w:rPr>
                <w:rFonts w:ascii="Times New Roman" w:hAnsi="Times New Roman" w:cs="Times New Roman"/>
                <w:sz w:val="24"/>
                <w:szCs w:val="24"/>
              </w:rPr>
              <w:t>отсутствие учебных</w:t>
            </w:r>
          </w:p>
          <w:p w:rsidR="005038D6" w:rsidRPr="009A086E" w:rsidRDefault="005038D6" w:rsidP="005038D6">
            <w:pPr>
              <w:pStyle w:val="a8"/>
              <w:rPr>
                <w:rFonts w:ascii="Times New Roman" w:hAnsi="Times New Roman" w:cs="Times New Roman"/>
                <w:sz w:val="24"/>
                <w:szCs w:val="24"/>
              </w:rPr>
            </w:pPr>
            <w:r w:rsidRPr="009A086E">
              <w:rPr>
                <w:rFonts w:ascii="Times New Roman" w:hAnsi="Times New Roman" w:cs="Times New Roman"/>
                <w:sz w:val="24"/>
                <w:szCs w:val="24"/>
              </w:rPr>
              <w:t>действий как</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целостных «ед</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ниц»</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деятельности</w:t>
            </w:r>
          </w:p>
        </w:tc>
        <w:tc>
          <w:tcPr>
            <w:tcW w:w="2313"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ученик выполняет лишь отдельные операции, может только</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копировать дейс</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вия</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учителя, не план</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рует и не контрол</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рует свои действия, подменяет учебную задачу задачей</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буквального зауч</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вания и воспрои</w:t>
            </w:r>
            <w:r w:rsidRPr="009A086E">
              <w:rPr>
                <w:rFonts w:ascii="Times New Roman" w:eastAsia="Times New Roman" w:hAnsi="Times New Roman" w:cs="Times New Roman"/>
                <w:sz w:val="24"/>
                <w:szCs w:val="24"/>
              </w:rPr>
              <w:t>з</w:t>
            </w:r>
            <w:r w:rsidRPr="009A086E">
              <w:rPr>
                <w:rFonts w:ascii="Times New Roman" w:eastAsia="Times New Roman" w:hAnsi="Times New Roman" w:cs="Times New Roman"/>
                <w:sz w:val="24"/>
                <w:szCs w:val="24"/>
              </w:rPr>
              <w:t>ведения</w:t>
            </w:r>
          </w:p>
        </w:tc>
        <w:tc>
          <w:tcPr>
            <w:tcW w:w="2313"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УУД не</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сформировано</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0,5</w:t>
            </w:r>
          </w:p>
        </w:tc>
      </w:tr>
      <w:tr w:rsidR="004B50C6" w:rsidRPr="009A086E" w:rsidTr="005038D6">
        <w:tc>
          <w:tcPr>
            <w:tcW w:w="2312"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2 уровень - резер</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ный</w:t>
            </w:r>
          </w:p>
        </w:tc>
        <w:tc>
          <w:tcPr>
            <w:tcW w:w="2312"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выполнение уче</w:t>
            </w:r>
            <w:r w:rsidRPr="009A086E">
              <w:rPr>
                <w:rFonts w:ascii="Times New Roman" w:eastAsia="Times New Roman" w:hAnsi="Times New Roman" w:cs="Times New Roman"/>
                <w:sz w:val="24"/>
                <w:szCs w:val="24"/>
              </w:rPr>
              <w:t>б</w:t>
            </w:r>
            <w:r w:rsidRPr="009A086E">
              <w:rPr>
                <w:rFonts w:ascii="Times New Roman" w:eastAsia="Times New Roman" w:hAnsi="Times New Roman" w:cs="Times New Roman"/>
                <w:sz w:val="24"/>
                <w:szCs w:val="24"/>
              </w:rPr>
              <w:t>ных</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действий в</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сотрудничестве с</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учителем</w:t>
            </w:r>
          </w:p>
        </w:tc>
        <w:tc>
          <w:tcPr>
            <w:tcW w:w="2313"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требуются разъя</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нения для устано</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ления связи отдел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ных операций и у</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ловий задачи, м</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жет</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выполнять действия по постоянному, уже</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усвоенному алг</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ритму</w:t>
            </w:r>
          </w:p>
        </w:tc>
        <w:tc>
          <w:tcPr>
            <w:tcW w:w="2313"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есть резервы в</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развитии</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УУД, бывают</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затруднения =</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1,0</w:t>
            </w:r>
          </w:p>
        </w:tc>
      </w:tr>
      <w:tr w:rsidR="004B50C6" w:rsidRPr="009A086E" w:rsidTr="005038D6">
        <w:tc>
          <w:tcPr>
            <w:tcW w:w="2312"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3 уровень -</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недостаточный</w:t>
            </w:r>
          </w:p>
        </w:tc>
        <w:tc>
          <w:tcPr>
            <w:tcW w:w="2312"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неадекватный пер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нос</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учебных действий на</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новые виды задач</w:t>
            </w:r>
          </w:p>
        </w:tc>
        <w:tc>
          <w:tcPr>
            <w:tcW w:w="2313"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при изменении у</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ловий задачи не может</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самостоятельно внести коррективы в действия)</w:t>
            </w:r>
          </w:p>
        </w:tc>
        <w:tc>
          <w:tcPr>
            <w:tcW w:w="2313" w:type="dxa"/>
          </w:tcPr>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УУД владеет ,</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бывают</w:t>
            </w:r>
          </w:p>
          <w:p w:rsidR="005038D6" w:rsidRPr="009A086E" w:rsidRDefault="005038D6" w:rsidP="005038D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ошибки = 1,5</w:t>
            </w:r>
          </w:p>
        </w:tc>
      </w:tr>
      <w:tr w:rsidR="004B50C6" w:rsidRPr="009A086E" w:rsidTr="00736A8B">
        <w:tc>
          <w:tcPr>
            <w:tcW w:w="2312" w:type="dxa"/>
          </w:tcPr>
          <w:p w:rsidR="005038D6" w:rsidRPr="009A086E" w:rsidRDefault="005038D6" w:rsidP="005038D6">
            <w:pPr>
              <w:pStyle w:val="a8"/>
              <w:jc w:val="center"/>
              <w:rPr>
                <w:rFonts w:ascii="Times New Roman" w:hAnsi="Times New Roman" w:cs="Times New Roman"/>
                <w:sz w:val="24"/>
                <w:szCs w:val="24"/>
              </w:rPr>
            </w:pPr>
            <w:r w:rsidRPr="009A086E">
              <w:rPr>
                <w:rFonts w:ascii="Times New Roman" w:eastAsia="Times New Roman" w:hAnsi="Times New Roman" w:cs="Times New Roman"/>
                <w:sz w:val="24"/>
                <w:szCs w:val="24"/>
              </w:rPr>
              <w:t>4 уровень – дост</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 xml:space="preserve">точный </w:t>
            </w:r>
          </w:p>
        </w:tc>
        <w:tc>
          <w:tcPr>
            <w:tcW w:w="2312" w:type="dxa"/>
          </w:tcPr>
          <w:p w:rsidR="005038D6" w:rsidRPr="009A086E" w:rsidRDefault="005038D6" w:rsidP="005038D6">
            <w:pPr>
              <w:pStyle w:val="a8"/>
              <w:jc w:val="center"/>
              <w:rPr>
                <w:rFonts w:ascii="Times New Roman" w:hAnsi="Times New Roman" w:cs="Times New Roman"/>
                <w:sz w:val="24"/>
                <w:szCs w:val="24"/>
              </w:rPr>
            </w:pPr>
            <w:r w:rsidRPr="009A086E">
              <w:rPr>
                <w:rFonts w:ascii="Times New Roman" w:eastAsia="Times New Roman" w:hAnsi="Times New Roman" w:cs="Times New Roman"/>
                <w:sz w:val="24"/>
                <w:szCs w:val="24"/>
              </w:rPr>
              <w:t>адекватный перенос учебных действий</w:t>
            </w:r>
          </w:p>
        </w:tc>
        <w:tc>
          <w:tcPr>
            <w:tcW w:w="2313" w:type="dxa"/>
            <w:vAlign w:val="bottom"/>
          </w:tcPr>
          <w:p w:rsidR="005038D6" w:rsidRPr="009A086E" w:rsidRDefault="005038D6" w:rsidP="005038D6">
            <w:pPr>
              <w:ind w:left="120"/>
              <w:rPr>
                <w:rFonts w:ascii="Times New Roman" w:hAnsi="Times New Roman" w:cs="Times New Roman"/>
                <w:sz w:val="24"/>
                <w:szCs w:val="24"/>
              </w:rPr>
            </w:pPr>
            <w:r w:rsidRPr="009A086E">
              <w:rPr>
                <w:rFonts w:ascii="Times New Roman" w:eastAsia="Times New Roman" w:hAnsi="Times New Roman" w:cs="Times New Roman"/>
                <w:sz w:val="24"/>
                <w:szCs w:val="24"/>
              </w:rPr>
              <w:t>Самостоятельное обнаружение уч</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ником несоотве</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ствия между усл</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виями задачами и имеющимися сп</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собами ее решения и правильное и</w:t>
            </w:r>
            <w:r w:rsidRPr="009A086E">
              <w:rPr>
                <w:rFonts w:ascii="Times New Roman" w:eastAsia="Times New Roman" w:hAnsi="Times New Roman" w:cs="Times New Roman"/>
                <w:sz w:val="24"/>
                <w:szCs w:val="24"/>
              </w:rPr>
              <w:t>з</w:t>
            </w:r>
            <w:r w:rsidRPr="009A086E">
              <w:rPr>
                <w:rFonts w:ascii="Times New Roman" w:eastAsia="Times New Roman" w:hAnsi="Times New Roman" w:cs="Times New Roman"/>
                <w:sz w:val="24"/>
                <w:szCs w:val="24"/>
              </w:rPr>
              <w:t>менение способа в сотрудничестве с учителем</w:t>
            </w:r>
          </w:p>
        </w:tc>
        <w:tc>
          <w:tcPr>
            <w:tcW w:w="2313" w:type="dxa"/>
          </w:tcPr>
          <w:p w:rsidR="005038D6" w:rsidRPr="009A086E" w:rsidRDefault="005038D6" w:rsidP="005038D6">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Есть затруднения =</w:t>
            </w:r>
          </w:p>
          <w:p w:rsidR="005038D6" w:rsidRPr="009A086E" w:rsidRDefault="005038D6" w:rsidP="005038D6">
            <w:pPr>
              <w:pStyle w:val="a8"/>
              <w:jc w:val="center"/>
              <w:rPr>
                <w:rFonts w:ascii="Times New Roman" w:hAnsi="Times New Roman" w:cs="Times New Roman"/>
                <w:sz w:val="24"/>
                <w:szCs w:val="24"/>
              </w:rPr>
            </w:pPr>
            <w:r w:rsidRPr="009A086E">
              <w:rPr>
                <w:rFonts w:ascii="Times New Roman" w:eastAsia="Times New Roman" w:hAnsi="Times New Roman" w:cs="Times New Roman"/>
                <w:sz w:val="24"/>
                <w:szCs w:val="24"/>
              </w:rPr>
              <w:t>2.0</w:t>
            </w:r>
          </w:p>
        </w:tc>
      </w:tr>
      <w:tr w:rsidR="004B50C6" w:rsidRPr="009A086E" w:rsidTr="005038D6">
        <w:tc>
          <w:tcPr>
            <w:tcW w:w="2312" w:type="dxa"/>
          </w:tcPr>
          <w:p w:rsidR="005038D6" w:rsidRPr="009A086E" w:rsidRDefault="005038D6" w:rsidP="005038D6">
            <w:pPr>
              <w:ind w:left="120"/>
              <w:rPr>
                <w:rFonts w:ascii="Times New Roman" w:hAnsi="Times New Roman" w:cs="Times New Roman"/>
                <w:sz w:val="24"/>
                <w:szCs w:val="24"/>
              </w:rPr>
            </w:pPr>
            <w:r w:rsidRPr="009A086E">
              <w:rPr>
                <w:rFonts w:ascii="Times New Roman" w:eastAsia="Times New Roman" w:hAnsi="Times New Roman" w:cs="Times New Roman"/>
                <w:sz w:val="24"/>
                <w:szCs w:val="24"/>
              </w:rPr>
              <w:t>5 уровень -</w:t>
            </w:r>
          </w:p>
          <w:p w:rsidR="005038D6" w:rsidRPr="009A086E" w:rsidRDefault="005038D6" w:rsidP="005038D6">
            <w:pPr>
              <w:ind w:left="120"/>
              <w:rPr>
                <w:rFonts w:ascii="Times New Roman" w:hAnsi="Times New Roman" w:cs="Times New Roman"/>
                <w:sz w:val="24"/>
                <w:szCs w:val="24"/>
              </w:rPr>
            </w:pPr>
            <w:r w:rsidRPr="009A086E">
              <w:rPr>
                <w:rFonts w:ascii="Times New Roman" w:eastAsia="Times New Roman" w:hAnsi="Times New Roman" w:cs="Times New Roman"/>
                <w:sz w:val="24"/>
                <w:szCs w:val="24"/>
              </w:rPr>
              <w:t>оптимальный</w:t>
            </w:r>
          </w:p>
        </w:tc>
        <w:tc>
          <w:tcPr>
            <w:tcW w:w="2312" w:type="dxa"/>
          </w:tcPr>
          <w:p w:rsidR="005038D6" w:rsidRPr="009A086E" w:rsidRDefault="005038D6" w:rsidP="005038D6">
            <w:pPr>
              <w:rPr>
                <w:rFonts w:ascii="Times New Roman" w:hAnsi="Times New Roman" w:cs="Times New Roman"/>
                <w:sz w:val="24"/>
                <w:szCs w:val="24"/>
              </w:rPr>
            </w:pPr>
            <w:r w:rsidRPr="009A086E">
              <w:rPr>
                <w:rFonts w:ascii="Times New Roman" w:eastAsia="Times New Roman" w:hAnsi="Times New Roman" w:cs="Times New Roman"/>
                <w:sz w:val="24"/>
                <w:szCs w:val="24"/>
              </w:rPr>
              <w:t>самостоятельное построение уче</w:t>
            </w:r>
            <w:r w:rsidRPr="009A086E">
              <w:rPr>
                <w:rFonts w:ascii="Times New Roman" w:eastAsia="Times New Roman" w:hAnsi="Times New Roman" w:cs="Times New Roman"/>
                <w:sz w:val="24"/>
                <w:szCs w:val="24"/>
              </w:rPr>
              <w:t>б</w:t>
            </w:r>
            <w:r w:rsidRPr="009A086E">
              <w:rPr>
                <w:rFonts w:ascii="Times New Roman" w:eastAsia="Times New Roman" w:hAnsi="Times New Roman" w:cs="Times New Roman"/>
                <w:sz w:val="24"/>
                <w:szCs w:val="24"/>
              </w:rPr>
              <w:t>ных</w:t>
            </w:r>
          </w:p>
          <w:p w:rsidR="005038D6" w:rsidRPr="009A086E" w:rsidRDefault="005038D6" w:rsidP="005038D6">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sz w:val="24"/>
                <w:szCs w:val="24"/>
              </w:rPr>
              <w:t>целей</w:t>
            </w:r>
          </w:p>
        </w:tc>
        <w:tc>
          <w:tcPr>
            <w:tcW w:w="2313" w:type="dxa"/>
          </w:tcPr>
          <w:p w:rsidR="005038D6" w:rsidRPr="009A086E" w:rsidRDefault="005038D6" w:rsidP="005038D6">
            <w:pPr>
              <w:ind w:left="120"/>
              <w:rPr>
                <w:rFonts w:ascii="Times New Roman" w:hAnsi="Times New Roman" w:cs="Times New Roman"/>
                <w:sz w:val="24"/>
                <w:szCs w:val="24"/>
              </w:rPr>
            </w:pPr>
            <w:r w:rsidRPr="009A086E">
              <w:rPr>
                <w:rFonts w:ascii="Times New Roman" w:eastAsia="Times New Roman" w:hAnsi="Times New Roman" w:cs="Times New Roman"/>
                <w:sz w:val="24"/>
                <w:szCs w:val="24"/>
              </w:rPr>
              <w:t>самостоятельное построение новых</w:t>
            </w:r>
            <w:r w:rsidRPr="009A086E">
              <w:rPr>
                <w:rFonts w:ascii="Times New Roman" w:eastAsia="Times New Roman" w:hAnsi="Times New Roman" w:cs="Times New Roman"/>
                <w:w w:val="99"/>
                <w:sz w:val="24"/>
                <w:szCs w:val="24"/>
              </w:rPr>
              <w:t xml:space="preserve"> учебных действий на основе разве</w:t>
            </w:r>
            <w:r w:rsidRPr="009A086E">
              <w:rPr>
                <w:rFonts w:ascii="Times New Roman" w:eastAsia="Times New Roman" w:hAnsi="Times New Roman" w:cs="Times New Roman"/>
                <w:w w:val="99"/>
                <w:sz w:val="24"/>
                <w:szCs w:val="24"/>
              </w:rPr>
              <w:t>р</w:t>
            </w:r>
            <w:r w:rsidRPr="009A086E">
              <w:rPr>
                <w:rFonts w:ascii="Times New Roman" w:eastAsia="Times New Roman" w:hAnsi="Times New Roman" w:cs="Times New Roman"/>
                <w:w w:val="99"/>
                <w:sz w:val="24"/>
                <w:szCs w:val="24"/>
              </w:rPr>
              <w:t>нутого,</w:t>
            </w:r>
            <w:r w:rsidRPr="009A086E">
              <w:rPr>
                <w:rFonts w:ascii="Times New Roman" w:eastAsia="Times New Roman" w:hAnsi="Times New Roman" w:cs="Times New Roman"/>
                <w:sz w:val="24"/>
                <w:szCs w:val="24"/>
              </w:rPr>
              <w:t xml:space="preserve"> тщател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ного анализа усл</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вий задачи и ранее усвоенных спос</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бов действия</w:t>
            </w:r>
          </w:p>
        </w:tc>
        <w:tc>
          <w:tcPr>
            <w:tcW w:w="2313" w:type="dxa"/>
          </w:tcPr>
          <w:p w:rsidR="005038D6" w:rsidRPr="009A086E" w:rsidRDefault="005038D6" w:rsidP="005038D6">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Почти нет</w:t>
            </w:r>
          </w:p>
          <w:p w:rsidR="005038D6" w:rsidRPr="009A086E" w:rsidRDefault="005038D6" w:rsidP="005038D6">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затруднений =</w:t>
            </w:r>
          </w:p>
          <w:p w:rsidR="005038D6" w:rsidRPr="009A086E" w:rsidRDefault="005038D6" w:rsidP="005038D6">
            <w:pPr>
              <w:spacing w:after="160" w:line="259" w:lineRule="auto"/>
              <w:ind w:left="100"/>
              <w:rPr>
                <w:rFonts w:ascii="Times New Roman" w:hAnsi="Times New Roman" w:cs="Times New Roman"/>
                <w:sz w:val="24"/>
                <w:szCs w:val="24"/>
              </w:rPr>
            </w:pPr>
            <w:r w:rsidRPr="009A086E">
              <w:rPr>
                <w:rFonts w:ascii="Times New Roman" w:eastAsia="Times New Roman" w:hAnsi="Times New Roman" w:cs="Times New Roman"/>
                <w:sz w:val="24"/>
                <w:szCs w:val="24"/>
              </w:rPr>
              <w:t>2.5</w:t>
            </w:r>
          </w:p>
        </w:tc>
      </w:tr>
      <w:tr w:rsidR="004B50C6" w:rsidRPr="009A086E" w:rsidTr="004B50C6">
        <w:tc>
          <w:tcPr>
            <w:tcW w:w="2312" w:type="dxa"/>
          </w:tcPr>
          <w:p w:rsidR="001D317E" w:rsidRPr="009A086E" w:rsidRDefault="001D317E" w:rsidP="001D317E">
            <w:pPr>
              <w:ind w:left="120"/>
              <w:rPr>
                <w:rFonts w:ascii="Times New Roman" w:hAnsi="Times New Roman" w:cs="Times New Roman"/>
                <w:sz w:val="24"/>
                <w:szCs w:val="24"/>
              </w:rPr>
            </w:pPr>
            <w:r w:rsidRPr="009A086E">
              <w:rPr>
                <w:rFonts w:ascii="Times New Roman" w:eastAsia="Times New Roman" w:hAnsi="Times New Roman" w:cs="Times New Roman"/>
                <w:sz w:val="24"/>
                <w:szCs w:val="24"/>
              </w:rPr>
              <w:t>6 уровень-</w:t>
            </w:r>
          </w:p>
          <w:p w:rsidR="001D317E" w:rsidRPr="009A086E" w:rsidRDefault="001D317E" w:rsidP="001D317E">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sz w:val="24"/>
                <w:szCs w:val="24"/>
              </w:rPr>
              <w:t>высокий</w:t>
            </w:r>
          </w:p>
        </w:tc>
        <w:tc>
          <w:tcPr>
            <w:tcW w:w="2312" w:type="dxa"/>
          </w:tcPr>
          <w:p w:rsidR="001D317E" w:rsidRPr="009A086E" w:rsidRDefault="001D317E" w:rsidP="001D317E">
            <w:pPr>
              <w:rPr>
                <w:rFonts w:ascii="Times New Roman" w:hAnsi="Times New Roman" w:cs="Times New Roman"/>
                <w:sz w:val="24"/>
                <w:szCs w:val="24"/>
              </w:rPr>
            </w:pPr>
            <w:r w:rsidRPr="009A086E">
              <w:rPr>
                <w:rFonts w:ascii="Times New Roman" w:eastAsia="Times New Roman" w:hAnsi="Times New Roman" w:cs="Times New Roman"/>
                <w:sz w:val="24"/>
                <w:szCs w:val="24"/>
              </w:rPr>
              <w:t>Обобщение уче</w:t>
            </w:r>
            <w:r w:rsidRPr="009A086E">
              <w:rPr>
                <w:rFonts w:ascii="Times New Roman" w:eastAsia="Times New Roman" w:hAnsi="Times New Roman" w:cs="Times New Roman"/>
                <w:sz w:val="24"/>
                <w:szCs w:val="24"/>
              </w:rPr>
              <w:t>б</w:t>
            </w:r>
            <w:r w:rsidRPr="009A086E">
              <w:rPr>
                <w:rFonts w:ascii="Times New Roman" w:eastAsia="Times New Roman" w:hAnsi="Times New Roman" w:cs="Times New Roman"/>
                <w:sz w:val="24"/>
                <w:szCs w:val="24"/>
              </w:rPr>
              <w:t>ных действий.</w:t>
            </w:r>
          </w:p>
        </w:tc>
        <w:tc>
          <w:tcPr>
            <w:tcW w:w="2313" w:type="dxa"/>
          </w:tcPr>
          <w:p w:rsidR="001D317E" w:rsidRPr="009A086E" w:rsidRDefault="004B50C6" w:rsidP="001D317E">
            <w:pPr>
              <w:ind w:left="120"/>
              <w:rPr>
                <w:rFonts w:ascii="Times New Roman" w:hAnsi="Times New Roman" w:cs="Times New Roman"/>
                <w:sz w:val="24"/>
                <w:szCs w:val="24"/>
              </w:rPr>
            </w:pPr>
            <w:r w:rsidRPr="009A086E">
              <w:rPr>
                <w:rFonts w:ascii="Times New Roman" w:hAnsi="Times New Roman" w:cs="Times New Roman"/>
                <w:sz w:val="24"/>
                <w:szCs w:val="24"/>
              </w:rPr>
              <w:t>На основе выявл</w:t>
            </w:r>
            <w:r w:rsidRPr="009A086E">
              <w:rPr>
                <w:rFonts w:ascii="Times New Roman" w:hAnsi="Times New Roman" w:cs="Times New Roman"/>
                <w:sz w:val="24"/>
                <w:szCs w:val="24"/>
              </w:rPr>
              <w:t>е</w:t>
            </w:r>
            <w:r w:rsidRPr="009A086E">
              <w:rPr>
                <w:rFonts w:ascii="Times New Roman" w:hAnsi="Times New Roman" w:cs="Times New Roman"/>
                <w:sz w:val="24"/>
                <w:szCs w:val="24"/>
              </w:rPr>
              <w:t>ния общих при</w:t>
            </w:r>
            <w:r w:rsidRPr="009A086E">
              <w:rPr>
                <w:rFonts w:ascii="Times New Roman" w:hAnsi="Times New Roman" w:cs="Times New Roman"/>
                <w:sz w:val="24"/>
                <w:szCs w:val="24"/>
              </w:rPr>
              <w:t>н</w:t>
            </w:r>
            <w:r w:rsidRPr="009A086E">
              <w:rPr>
                <w:rFonts w:ascii="Times New Roman" w:hAnsi="Times New Roman" w:cs="Times New Roman"/>
                <w:sz w:val="24"/>
                <w:szCs w:val="24"/>
              </w:rPr>
              <w:t>ципов  построение новых способов действий и выв</w:t>
            </w:r>
            <w:r w:rsidRPr="009A086E">
              <w:rPr>
                <w:rFonts w:ascii="Times New Roman" w:hAnsi="Times New Roman" w:cs="Times New Roman"/>
                <w:sz w:val="24"/>
                <w:szCs w:val="24"/>
              </w:rPr>
              <w:t>е</w:t>
            </w:r>
            <w:r w:rsidRPr="009A086E">
              <w:rPr>
                <w:rFonts w:ascii="Times New Roman" w:hAnsi="Times New Roman" w:cs="Times New Roman"/>
                <w:sz w:val="24"/>
                <w:szCs w:val="24"/>
              </w:rPr>
              <w:t>дение нового сп</w:t>
            </w:r>
            <w:r w:rsidRPr="009A086E">
              <w:rPr>
                <w:rFonts w:ascii="Times New Roman" w:hAnsi="Times New Roman" w:cs="Times New Roman"/>
                <w:sz w:val="24"/>
                <w:szCs w:val="24"/>
              </w:rPr>
              <w:t>о</w:t>
            </w:r>
            <w:r w:rsidRPr="009A086E">
              <w:rPr>
                <w:rFonts w:ascii="Times New Roman" w:hAnsi="Times New Roman" w:cs="Times New Roman"/>
                <w:sz w:val="24"/>
                <w:szCs w:val="24"/>
              </w:rPr>
              <w:t>соба для каждой конкретной задачи</w:t>
            </w:r>
          </w:p>
        </w:tc>
        <w:tc>
          <w:tcPr>
            <w:tcW w:w="2313" w:type="dxa"/>
          </w:tcPr>
          <w:p w:rsidR="001D317E" w:rsidRPr="009A086E" w:rsidRDefault="004B50C6" w:rsidP="001D317E">
            <w:pPr>
              <w:pStyle w:val="a8"/>
              <w:jc w:val="center"/>
              <w:rPr>
                <w:rFonts w:ascii="Times New Roman" w:hAnsi="Times New Roman" w:cs="Times New Roman"/>
                <w:sz w:val="24"/>
                <w:szCs w:val="24"/>
              </w:rPr>
            </w:pPr>
            <w:r w:rsidRPr="009A086E">
              <w:rPr>
                <w:rFonts w:ascii="Times New Roman" w:hAnsi="Times New Roman" w:cs="Times New Roman"/>
                <w:sz w:val="24"/>
                <w:szCs w:val="24"/>
              </w:rPr>
              <w:t>Нет затруднений = 3,0</w:t>
            </w:r>
          </w:p>
        </w:tc>
      </w:tr>
    </w:tbl>
    <w:p w:rsidR="005038D6" w:rsidRPr="009A086E" w:rsidRDefault="005038D6" w:rsidP="005038D6">
      <w:pPr>
        <w:pStyle w:val="a8"/>
        <w:ind w:left="720"/>
        <w:jc w:val="center"/>
        <w:rPr>
          <w:rFonts w:ascii="Times New Roman" w:hAnsi="Times New Roman" w:cs="Times New Roman"/>
          <w:sz w:val="24"/>
          <w:szCs w:val="24"/>
        </w:rPr>
      </w:pPr>
    </w:p>
    <w:p w:rsidR="00BE5FA9" w:rsidRPr="009A086E" w:rsidRDefault="00BE5FA9" w:rsidP="004B50C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Можно видеть, что предложенная диагностическая система объединяет</w:t>
      </w:r>
    </w:p>
    <w:p w:rsidR="00BE5FA9" w:rsidRPr="009A086E" w:rsidRDefault="00BE5FA9" w:rsidP="004B50C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BE5FA9" w:rsidRPr="009A086E" w:rsidRDefault="00BE5FA9" w:rsidP="004B50C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Классный руководитель на основании вышеуказанных форм фиксирует результат в ведомости учета метапредметных результатов как результат годовой промежуточной аттестации.</w:t>
      </w:r>
    </w:p>
    <w:p w:rsidR="00BE5FA9" w:rsidRPr="009A086E" w:rsidRDefault="00BE5FA9">
      <w:pPr>
        <w:spacing w:line="200" w:lineRule="exact"/>
        <w:rPr>
          <w:rFonts w:ascii="Times New Roman" w:hAnsi="Times New Roman" w:cs="Times New Roman"/>
          <w:sz w:val="24"/>
          <w:szCs w:val="24"/>
        </w:rPr>
      </w:pPr>
    </w:p>
    <w:p w:rsidR="00BE5FA9" w:rsidRPr="009A086E" w:rsidRDefault="004B50C6">
      <w:pPr>
        <w:spacing w:line="362" w:lineRule="auto"/>
        <w:ind w:right="-259"/>
        <w:jc w:val="center"/>
        <w:rPr>
          <w:rFonts w:ascii="Times New Roman" w:hAnsi="Times New Roman" w:cs="Times New Roman"/>
          <w:sz w:val="24"/>
          <w:szCs w:val="24"/>
        </w:rPr>
      </w:pPr>
      <w:r w:rsidRPr="009A086E">
        <w:rPr>
          <w:rFonts w:ascii="Times New Roman" w:eastAsia="Times New Roman" w:hAnsi="Times New Roman" w:cs="Times New Roman"/>
          <w:b/>
          <w:bCs/>
          <w:sz w:val="24"/>
          <w:szCs w:val="24"/>
        </w:rPr>
        <w:t>2.1.10</w:t>
      </w:r>
      <w:r w:rsidR="00BE5FA9" w:rsidRPr="009A086E">
        <w:rPr>
          <w:rFonts w:ascii="Times New Roman" w:eastAsia="Times New Roman" w:hAnsi="Times New Roman" w:cs="Times New Roman"/>
          <w:b/>
          <w:bCs/>
          <w:sz w:val="24"/>
          <w:szCs w:val="24"/>
        </w:rPr>
        <w:t>.Методика и инструментарий мониторинга успешности освоения и применения об</w:t>
      </w:r>
      <w:r w:rsidR="00BE5FA9" w:rsidRPr="009A086E">
        <w:rPr>
          <w:rFonts w:ascii="Times New Roman" w:eastAsia="Times New Roman" w:hAnsi="Times New Roman" w:cs="Times New Roman"/>
          <w:b/>
          <w:bCs/>
          <w:sz w:val="24"/>
          <w:szCs w:val="24"/>
        </w:rPr>
        <w:t>у</w:t>
      </w:r>
      <w:r w:rsidR="00BE5FA9" w:rsidRPr="009A086E">
        <w:rPr>
          <w:rFonts w:ascii="Times New Roman" w:eastAsia="Times New Roman" w:hAnsi="Times New Roman" w:cs="Times New Roman"/>
          <w:b/>
          <w:bCs/>
          <w:sz w:val="24"/>
          <w:szCs w:val="24"/>
        </w:rPr>
        <w:t>чающимися универсальных учебных действий</w:t>
      </w:r>
    </w:p>
    <w:p w:rsidR="00BE5FA9" w:rsidRPr="009A086E" w:rsidRDefault="00BE5FA9" w:rsidP="004B50C6">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Федеральный государственный образовательный стандарт основного общего образования пре</w:t>
      </w:r>
      <w:r w:rsidRPr="009A086E">
        <w:rPr>
          <w:rFonts w:ascii="Times New Roman" w:eastAsia="Times New Roman" w:hAnsi="Times New Roman" w:cs="Times New Roman"/>
          <w:sz w:val="24"/>
          <w:szCs w:val="24"/>
        </w:rPr>
        <w:t>д</w:t>
      </w:r>
      <w:r w:rsidRPr="009A086E">
        <w:rPr>
          <w:rFonts w:ascii="Times New Roman" w:eastAsia="Times New Roman" w:hAnsi="Times New Roman" w:cs="Times New Roman"/>
          <w:sz w:val="24"/>
          <w:szCs w:val="24"/>
        </w:rPr>
        <w:t>писывает, что «Достижение предметных и метапредметных результатов освоения основной обр</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зовательной программы основного общего образования, необходимых для продолжения образ</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обучающег</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ся и индивидуальные личностные характеристики. Обобщеѐнная оценка этих и других личнос</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ных результатов освоения обучающимися основных образовательных программ должна осущ</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ствляться в ходе различных мониторинговых исследований».</w:t>
      </w:r>
    </w:p>
    <w:p w:rsidR="00BE5FA9" w:rsidRPr="009A086E" w:rsidRDefault="004B50C6" w:rsidP="004B50C6">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В </w:t>
      </w:r>
      <w:r w:rsidR="00BE5FA9" w:rsidRPr="009A086E">
        <w:rPr>
          <w:rFonts w:ascii="Times New Roman" w:eastAsia="Times New Roman" w:hAnsi="Times New Roman" w:cs="Times New Roman"/>
          <w:sz w:val="24"/>
          <w:szCs w:val="24"/>
        </w:rPr>
        <w:t>процессе реализации мониторинга успешности освоения и применения УУД используются следующие этапы освоения УУД:</w:t>
      </w:r>
    </w:p>
    <w:p w:rsidR="00BE5FA9" w:rsidRPr="009A086E" w:rsidRDefault="00BE5FA9">
      <w:pPr>
        <w:spacing w:line="2" w:lineRule="exact"/>
        <w:rPr>
          <w:rFonts w:ascii="Times New Roman" w:eastAsia="Times New Roman" w:hAnsi="Times New Roman" w:cs="Times New Roman"/>
          <w:sz w:val="24"/>
          <w:szCs w:val="24"/>
        </w:rPr>
      </w:pPr>
    </w:p>
    <w:p w:rsidR="00BE5FA9" w:rsidRPr="009A086E" w:rsidRDefault="00BE5FA9" w:rsidP="009A086E">
      <w:pPr>
        <w:pStyle w:val="a8"/>
        <w:numPr>
          <w:ilvl w:val="0"/>
          <w:numId w:val="50"/>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универсальное учебное действие не сформировано (школьник может выполнить лишь о</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дельные операции, может только копировать действия учителя, не планирует и не контр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лирует своих действий, подменяет учебную задачу задачей буквального заучивания и воспроизведения);</w:t>
      </w:r>
    </w:p>
    <w:p w:rsidR="00BE5FA9" w:rsidRPr="009A086E" w:rsidRDefault="00BE5FA9" w:rsidP="009A086E">
      <w:pPr>
        <w:pStyle w:val="a8"/>
        <w:numPr>
          <w:ilvl w:val="0"/>
          <w:numId w:val="50"/>
        </w:numPr>
        <w:rPr>
          <w:rFonts w:ascii="Times New Roman" w:hAnsi="Times New Roman" w:cs="Times New Roman"/>
          <w:sz w:val="24"/>
          <w:szCs w:val="24"/>
        </w:rPr>
      </w:pPr>
      <w:r w:rsidRPr="009A086E">
        <w:rPr>
          <w:rFonts w:ascii="Times New Roman" w:eastAsia="Times New Roman" w:hAnsi="Times New Roman" w:cs="Times New Roman"/>
          <w:sz w:val="24"/>
          <w:szCs w:val="24"/>
        </w:rPr>
        <w:t>учебное действие может быть выполнено в сотрудничестве с педагогом, тьютором (тр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буются разъяснения для установления связиотдельных операций и условий задачи, ученик может выполнять действия по уже усвоенному алгоритму);</w:t>
      </w:r>
    </w:p>
    <w:p w:rsidR="00BE5FA9" w:rsidRPr="009A086E" w:rsidRDefault="00BE5FA9" w:rsidP="009A086E">
      <w:pPr>
        <w:pStyle w:val="a8"/>
        <w:numPr>
          <w:ilvl w:val="0"/>
          <w:numId w:val="5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E5FA9" w:rsidRPr="009A086E" w:rsidRDefault="00BE5FA9" w:rsidP="009A086E">
      <w:pPr>
        <w:pStyle w:val="a8"/>
        <w:numPr>
          <w:ilvl w:val="0"/>
          <w:numId w:val="5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адекватный перенос учебных действий (самостоятельное обнаружение учеником несоо</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ветствия между условиями задачами и имеющимися способами ее решения и правильное изменение способа в сотрудничестве с учителем);</w:t>
      </w:r>
    </w:p>
    <w:p w:rsidR="00BE5FA9" w:rsidRPr="009A086E" w:rsidRDefault="00BE5FA9" w:rsidP="009A086E">
      <w:pPr>
        <w:pStyle w:val="a8"/>
        <w:numPr>
          <w:ilvl w:val="0"/>
          <w:numId w:val="5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E5FA9" w:rsidRPr="009A086E" w:rsidRDefault="00BE5FA9" w:rsidP="009A086E">
      <w:pPr>
        <w:pStyle w:val="a8"/>
        <w:numPr>
          <w:ilvl w:val="0"/>
          <w:numId w:val="50"/>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обобщение учебных действий на основе выявления общих принципов.</w:t>
      </w:r>
    </w:p>
    <w:p w:rsidR="00BE5FA9" w:rsidRPr="009A086E" w:rsidRDefault="00BE5FA9">
      <w:pPr>
        <w:spacing w:line="1" w:lineRule="exact"/>
        <w:rPr>
          <w:rFonts w:ascii="Times New Roman" w:eastAsia="Symbol" w:hAnsi="Times New Roman" w:cs="Times New Roman"/>
          <w:sz w:val="24"/>
          <w:szCs w:val="24"/>
        </w:rPr>
      </w:pPr>
    </w:p>
    <w:p w:rsidR="00BE5FA9" w:rsidRPr="009A086E" w:rsidRDefault="00BE5FA9" w:rsidP="004B50C6">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Развитие универсальных учебных действий в составе личностных, регулятивных, познавател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ных (общеучебных, знаково-символических и логических) и коммуникативных действий, опр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деляющих развитие психологических способностей личности, осуществляется в рамках норм</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тивно-возрастного развития личностной и познавательной сфер ребенка. Процесс обучения зад</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 xml:space="preserve">ет содержание и характеристики учебной деятельности ребенка и тем самым определяет </w:t>
      </w:r>
      <w:r w:rsidRPr="009A086E">
        <w:rPr>
          <w:rFonts w:ascii="Times New Roman" w:eastAsia="Times New Roman" w:hAnsi="Times New Roman" w:cs="Times New Roman"/>
          <w:i/>
          <w:iCs/>
          <w:sz w:val="24"/>
          <w:szCs w:val="24"/>
        </w:rPr>
        <w:t>зону ближайшего развития</w:t>
      </w:r>
      <w:r w:rsidRPr="009A086E">
        <w:rPr>
          <w:rFonts w:ascii="Times New Roman" w:eastAsia="Times New Roman" w:hAnsi="Times New Roman" w:cs="Times New Roman"/>
          <w:sz w:val="24"/>
          <w:szCs w:val="24"/>
        </w:rPr>
        <w:t xml:space="preserve"> указанных универсальных учебных действий – их уровень развития, соо</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ветствующий нормативной стадии развития и релевантный «высокой норме» развития, и свойс</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ва.</w:t>
      </w:r>
    </w:p>
    <w:p w:rsidR="00BE5FA9" w:rsidRPr="009A086E" w:rsidRDefault="004B50C6" w:rsidP="004B50C6">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соответствии с этим выстраивается система освоения и применения обучающимися униве</w:t>
      </w:r>
      <w:r w:rsidR="00BE5FA9" w:rsidRPr="009A086E">
        <w:rPr>
          <w:rFonts w:ascii="Times New Roman" w:eastAsia="Times New Roman" w:hAnsi="Times New Roman" w:cs="Times New Roman"/>
          <w:sz w:val="24"/>
          <w:szCs w:val="24"/>
        </w:rPr>
        <w:t>р</w:t>
      </w:r>
      <w:r w:rsidR="00BE5FA9" w:rsidRPr="009A086E">
        <w:rPr>
          <w:rFonts w:ascii="Times New Roman" w:eastAsia="Times New Roman" w:hAnsi="Times New Roman" w:cs="Times New Roman"/>
          <w:sz w:val="24"/>
          <w:szCs w:val="24"/>
        </w:rPr>
        <w:t>сальных учебных действий в соответствии с возрастно-психологическими нормативами для ка</w:t>
      </w:r>
      <w:r w:rsidR="00BE5FA9" w:rsidRPr="009A086E">
        <w:rPr>
          <w:rFonts w:ascii="Times New Roman" w:eastAsia="Times New Roman" w:hAnsi="Times New Roman" w:cs="Times New Roman"/>
          <w:sz w:val="24"/>
          <w:szCs w:val="24"/>
        </w:rPr>
        <w:t>ж</w:t>
      </w:r>
      <w:r w:rsidR="00BE5FA9" w:rsidRPr="009A086E">
        <w:rPr>
          <w:rFonts w:ascii="Times New Roman" w:eastAsia="Times New Roman" w:hAnsi="Times New Roman" w:cs="Times New Roman"/>
          <w:sz w:val="24"/>
          <w:szCs w:val="24"/>
        </w:rPr>
        <w:t>дого из видов УУД с учетом стадиальности их развития.</w:t>
      </w:r>
    </w:p>
    <w:p w:rsidR="00BE5FA9" w:rsidRPr="009A086E" w:rsidRDefault="00BE5FA9">
      <w:pPr>
        <w:spacing w:line="5" w:lineRule="exact"/>
        <w:rPr>
          <w:rFonts w:ascii="Times New Roman" w:hAnsi="Times New Roman" w:cs="Times New Roman"/>
          <w:sz w:val="24"/>
          <w:szCs w:val="24"/>
        </w:rPr>
      </w:pPr>
    </w:p>
    <w:p w:rsidR="004B50C6" w:rsidRPr="009A086E" w:rsidRDefault="00BE5FA9" w:rsidP="004B50C6">
      <w:pPr>
        <w:ind w:left="-142"/>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 xml:space="preserve">Система освоения и применения обучающимися </w:t>
      </w:r>
    </w:p>
    <w:p w:rsidR="00BE5FA9" w:rsidRPr="009A086E" w:rsidRDefault="00BE5FA9" w:rsidP="004B50C6">
      <w:pPr>
        <w:ind w:left="-142"/>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универсальных учебных действий</w:t>
      </w:r>
    </w:p>
    <w:tbl>
      <w:tblPr>
        <w:tblStyle w:val="a4"/>
        <w:tblW w:w="9910" w:type="dxa"/>
        <w:tblInd w:w="-142" w:type="dxa"/>
        <w:tblLayout w:type="fixed"/>
        <w:tblLook w:val="04A0"/>
      </w:tblPr>
      <w:tblGrid>
        <w:gridCol w:w="1599"/>
        <w:gridCol w:w="4634"/>
        <w:gridCol w:w="850"/>
        <w:gridCol w:w="796"/>
        <w:gridCol w:w="706"/>
        <w:gridCol w:w="758"/>
        <w:gridCol w:w="567"/>
      </w:tblGrid>
      <w:tr w:rsidR="004B50C6" w:rsidRPr="009A086E" w:rsidTr="005A591C">
        <w:tc>
          <w:tcPr>
            <w:tcW w:w="1599" w:type="dxa"/>
            <w:vMerge w:val="restart"/>
          </w:tcPr>
          <w:p w:rsidR="004B50C6" w:rsidRPr="009A086E" w:rsidRDefault="004B50C6" w:rsidP="004B50C6">
            <w:pPr>
              <w:jc w:val="center"/>
              <w:rPr>
                <w:rFonts w:ascii="Times New Roman" w:hAnsi="Times New Roman" w:cs="Times New Roman"/>
                <w:b/>
                <w:i/>
                <w:sz w:val="24"/>
                <w:szCs w:val="24"/>
              </w:rPr>
            </w:pPr>
            <w:r w:rsidRPr="009A086E">
              <w:rPr>
                <w:rFonts w:ascii="Times New Roman" w:hAnsi="Times New Roman" w:cs="Times New Roman"/>
                <w:b/>
                <w:i/>
                <w:sz w:val="24"/>
                <w:szCs w:val="24"/>
              </w:rPr>
              <w:t>Действия</w:t>
            </w:r>
          </w:p>
        </w:tc>
        <w:tc>
          <w:tcPr>
            <w:tcW w:w="4634" w:type="dxa"/>
            <w:vMerge w:val="restart"/>
          </w:tcPr>
          <w:p w:rsidR="004B50C6" w:rsidRPr="009A086E" w:rsidRDefault="004B50C6" w:rsidP="004B50C6">
            <w:pPr>
              <w:jc w:val="center"/>
              <w:rPr>
                <w:rFonts w:ascii="Times New Roman" w:hAnsi="Times New Roman" w:cs="Times New Roman"/>
                <w:b/>
                <w:i/>
                <w:sz w:val="24"/>
                <w:szCs w:val="24"/>
              </w:rPr>
            </w:pPr>
            <w:r w:rsidRPr="009A086E">
              <w:rPr>
                <w:rFonts w:ascii="Times New Roman" w:hAnsi="Times New Roman" w:cs="Times New Roman"/>
                <w:b/>
                <w:i/>
                <w:sz w:val="24"/>
                <w:szCs w:val="24"/>
              </w:rPr>
              <w:t>Виды деятельности</w:t>
            </w:r>
          </w:p>
        </w:tc>
        <w:tc>
          <w:tcPr>
            <w:tcW w:w="3677" w:type="dxa"/>
            <w:gridSpan w:val="5"/>
          </w:tcPr>
          <w:p w:rsidR="004B50C6" w:rsidRPr="009A086E" w:rsidRDefault="004B50C6" w:rsidP="004B50C6">
            <w:pPr>
              <w:jc w:val="center"/>
              <w:rPr>
                <w:rFonts w:ascii="Times New Roman" w:hAnsi="Times New Roman" w:cs="Times New Roman"/>
                <w:b/>
                <w:i/>
                <w:sz w:val="24"/>
                <w:szCs w:val="24"/>
              </w:rPr>
            </w:pPr>
            <w:r w:rsidRPr="009A086E">
              <w:rPr>
                <w:rFonts w:ascii="Times New Roman" w:hAnsi="Times New Roman" w:cs="Times New Roman"/>
                <w:b/>
                <w:i/>
                <w:sz w:val="24"/>
                <w:szCs w:val="24"/>
              </w:rPr>
              <w:t>Класс/четверть</w:t>
            </w: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Merge/>
          </w:tcPr>
          <w:p w:rsidR="004B50C6" w:rsidRPr="009A086E" w:rsidRDefault="004B50C6" w:rsidP="004B50C6">
            <w:pPr>
              <w:jc w:val="center"/>
              <w:rPr>
                <w:rFonts w:ascii="Times New Roman" w:hAnsi="Times New Roman" w:cs="Times New Roman"/>
                <w:b/>
                <w:sz w:val="24"/>
                <w:szCs w:val="24"/>
              </w:rPr>
            </w:pPr>
          </w:p>
        </w:tc>
        <w:tc>
          <w:tcPr>
            <w:tcW w:w="850" w:type="dxa"/>
            <w:vAlign w:val="bottom"/>
          </w:tcPr>
          <w:p w:rsidR="004B50C6" w:rsidRPr="009A086E" w:rsidRDefault="004B50C6" w:rsidP="004B50C6">
            <w:pPr>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5</w:t>
            </w:r>
          </w:p>
        </w:tc>
        <w:tc>
          <w:tcPr>
            <w:tcW w:w="796" w:type="dxa"/>
            <w:vAlign w:val="bottom"/>
          </w:tcPr>
          <w:p w:rsidR="004B50C6" w:rsidRPr="009A086E" w:rsidRDefault="004B50C6" w:rsidP="004B50C6">
            <w:pPr>
              <w:ind w:left="100"/>
              <w:rPr>
                <w:rFonts w:ascii="Times New Roman" w:hAnsi="Times New Roman" w:cs="Times New Roman"/>
                <w:sz w:val="24"/>
                <w:szCs w:val="24"/>
              </w:rPr>
            </w:pPr>
            <w:r w:rsidRPr="009A086E">
              <w:rPr>
                <w:rFonts w:ascii="Times New Roman" w:eastAsia="Times New Roman" w:hAnsi="Times New Roman" w:cs="Times New Roman"/>
                <w:i/>
                <w:iCs/>
                <w:sz w:val="24"/>
                <w:szCs w:val="24"/>
              </w:rPr>
              <w:t>б</w:t>
            </w:r>
          </w:p>
        </w:tc>
        <w:tc>
          <w:tcPr>
            <w:tcW w:w="706" w:type="dxa"/>
            <w:vAlign w:val="bottom"/>
          </w:tcPr>
          <w:p w:rsidR="004B50C6" w:rsidRPr="009A086E" w:rsidRDefault="004B50C6" w:rsidP="004B50C6">
            <w:pPr>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7</w:t>
            </w:r>
          </w:p>
        </w:tc>
        <w:tc>
          <w:tcPr>
            <w:tcW w:w="758" w:type="dxa"/>
            <w:vAlign w:val="bottom"/>
          </w:tcPr>
          <w:p w:rsidR="004B50C6" w:rsidRPr="009A086E" w:rsidRDefault="004B50C6" w:rsidP="004B50C6">
            <w:pPr>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8</w:t>
            </w:r>
          </w:p>
        </w:tc>
        <w:tc>
          <w:tcPr>
            <w:tcW w:w="567" w:type="dxa"/>
            <w:vAlign w:val="bottom"/>
          </w:tcPr>
          <w:p w:rsidR="004B50C6" w:rsidRPr="009A086E" w:rsidRDefault="004B50C6" w:rsidP="004B50C6">
            <w:pPr>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9</w:t>
            </w:r>
          </w:p>
        </w:tc>
      </w:tr>
      <w:tr w:rsidR="004B50C6" w:rsidRPr="009A086E" w:rsidTr="005A591C">
        <w:tc>
          <w:tcPr>
            <w:tcW w:w="1599" w:type="dxa"/>
            <w:vMerge w:val="restart"/>
            <w:vAlign w:val="center"/>
          </w:tcPr>
          <w:p w:rsidR="004B50C6" w:rsidRPr="009A086E" w:rsidRDefault="004B50C6" w:rsidP="004B50C6">
            <w:pPr>
              <w:jc w:val="center"/>
              <w:rPr>
                <w:rFonts w:ascii="Times New Roman" w:hAnsi="Times New Roman" w:cs="Times New Roman"/>
                <w:b/>
                <w:sz w:val="24"/>
                <w:szCs w:val="24"/>
              </w:rPr>
            </w:pPr>
            <w:r w:rsidRPr="009A086E">
              <w:rPr>
                <w:rFonts w:ascii="Times New Roman" w:eastAsia="Times New Roman" w:hAnsi="Times New Roman" w:cs="Times New Roman"/>
                <w:i/>
                <w:iCs/>
                <w:sz w:val="24"/>
                <w:szCs w:val="24"/>
              </w:rPr>
              <w:t>Регуляти</w:t>
            </w:r>
            <w:r w:rsidRPr="009A086E">
              <w:rPr>
                <w:rFonts w:ascii="Times New Roman" w:eastAsia="Times New Roman" w:hAnsi="Times New Roman" w:cs="Times New Roman"/>
                <w:i/>
                <w:iCs/>
                <w:sz w:val="24"/>
                <w:szCs w:val="24"/>
              </w:rPr>
              <w:t>в</w:t>
            </w:r>
            <w:r w:rsidRPr="009A086E">
              <w:rPr>
                <w:rFonts w:ascii="Times New Roman" w:eastAsia="Times New Roman" w:hAnsi="Times New Roman" w:cs="Times New Roman"/>
                <w:i/>
                <w:iCs/>
                <w:sz w:val="24"/>
                <w:szCs w:val="24"/>
              </w:rPr>
              <w:t>ные</w:t>
            </w:r>
          </w:p>
        </w:tc>
        <w:tc>
          <w:tcPr>
            <w:tcW w:w="4634" w:type="dxa"/>
            <w:vAlign w:val="bottom"/>
          </w:tcPr>
          <w:p w:rsidR="004B50C6" w:rsidRPr="009A086E" w:rsidRDefault="004B50C6" w:rsidP="004B50C6">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ставить учебную задачу</w:t>
            </w:r>
          </w:p>
        </w:tc>
        <w:tc>
          <w:tcPr>
            <w:tcW w:w="850"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96"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06" w:type="dxa"/>
          </w:tcPr>
          <w:p w:rsidR="004B50C6" w:rsidRPr="009A086E" w:rsidRDefault="004B50C6" w:rsidP="004B50C6">
            <w:pPr>
              <w:jc w:val="center"/>
              <w:rPr>
                <w:rFonts w:ascii="Times New Roman" w:hAnsi="Times New Roman" w:cs="Times New Roman"/>
                <w:sz w:val="24"/>
                <w:szCs w:val="24"/>
              </w:rPr>
            </w:pPr>
          </w:p>
        </w:tc>
        <w:tc>
          <w:tcPr>
            <w:tcW w:w="758" w:type="dxa"/>
          </w:tcPr>
          <w:p w:rsidR="004B50C6" w:rsidRPr="009A086E" w:rsidRDefault="004B50C6" w:rsidP="004B50C6">
            <w:pPr>
              <w:jc w:val="center"/>
              <w:rPr>
                <w:rFonts w:ascii="Times New Roman" w:hAnsi="Times New Roman" w:cs="Times New Roman"/>
                <w:sz w:val="24"/>
                <w:szCs w:val="24"/>
              </w:rPr>
            </w:pPr>
          </w:p>
        </w:tc>
        <w:tc>
          <w:tcPr>
            <w:tcW w:w="567" w:type="dxa"/>
          </w:tcPr>
          <w:p w:rsidR="004B50C6" w:rsidRPr="009A086E" w:rsidRDefault="004B50C6" w:rsidP="004B50C6">
            <w:pPr>
              <w:jc w:val="center"/>
              <w:rPr>
                <w:rFonts w:ascii="Times New Roman" w:hAnsi="Times New Roman" w:cs="Times New Roman"/>
                <w:sz w:val="24"/>
                <w:szCs w:val="24"/>
              </w:rPr>
            </w:pP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правильно оформлять и вести записи в тетради</w:t>
            </w:r>
          </w:p>
        </w:tc>
        <w:tc>
          <w:tcPr>
            <w:tcW w:w="850"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96" w:type="dxa"/>
          </w:tcPr>
          <w:p w:rsidR="004B50C6" w:rsidRPr="009A086E" w:rsidRDefault="004B50C6" w:rsidP="004B50C6">
            <w:pPr>
              <w:jc w:val="center"/>
              <w:rPr>
                <w:rFonts w:ascii="Times New Roman" w:hAnsi="Times New Roman" w:cs="Times New Roman"/>
                <w:sz w:val="24"/>
                <w:szCs w:val="24"/>
              </w:rPr>
            </w:pPr>
          </w:p>
        </w:tc>
        <w:tc>
          <w:tcPr>
            <w:tcW w:w="706" w:type="dxa"/>
          </w:tcPr>
          <w:p w:rsidR="004B50C6" w:rsidRPr="009A086E" w:rsidRDefault="004B50C6" w:rsidP="004B50C6">
            <w:pPr>
              <w:jc w:val="center"/>
              <w:rPr>
                <w:rFonts w:ascii="Times New Roman" w:hAnsi="Times New Roman" w:cs="Times New Roman"/>
                <w:sz w:val="24"/>
                <w:szCs w:val="24"/>
              </w:rPr>
            </w:pPr>
          </w:p>
        </w:tc>
        <w:tc>
          <w:tcPr>
            <w:tcW w:w="758" w:type="dxa"/>
          </w:tcPr>
          <w:p w:rsidR="004B50C6" w:rsidRPr="009A086E" w:rsidRDefault="004B50C6" w:rsidP="004B50C6">
            <w:pPr>
              <w:jc w:val="center"/>
              <w:rPr>
                <w:rFonts w:ascii="Times New Roman" w:hAnsi="Times New Roman" w:cs="Times New Roman"/>
                <w:sz w:val="24"/>
                <w:szCs w:val="24"/>
              </w:rPr>
            </w:pPr>
          </w:p>
        </w:tc>
        <w:tc>
          <w:tcPr>
            <w:tcW w:w="567" w:type="dxa"/>
          </w:tcPr>
          <w:p w:rsidR="004B50C6" w:rsidRPr="009A086E" w:rsidRDefault="004B50C6" w:rsidP="005A591C">
            <w:pPr>
              <w:ind w:left="-213" w:firstLine="213"/>
              <w:jc w:val="center"/>
              <w:rPr>
                <w:rFonts w:ascii="Times New Roman" w:hAnsi="Times New Roman" w:cs="Times New Roman"/>
                <w:sz w:val="24"/>
                <w:szCs w:val="24"/>
              </w:rPr>
            </w:pP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понимать последовательность действий</w:t>
            </w:r>
          </w:p>
        </w:tc>
        <w:tc>
          <w:tcPr>
            <w:tcW w:w="850" w:type="dxa"/>
          </w:tcPr>
          <w:p w:rsidR="004B50C6" w:rsidRPr="009A086E" w:rsidRDefault="004B50C6" w:rsidP="004B50C6">
            <w:pPr>
              <w:jc w:val="center"/>
              <w:rPr>
                <w:rFonts w:ascii="Times New Roman" w:hAnsi="Times New Roman" w:cs="Times New Roman"/>
                <w:sz w:val="24"/>
                <w:szCs w:val="24"/>
              </w:rPr>
            </w:pPr>
          </w:p>
        </w:tc>
        <w:tc>
          <w:tcPr>
            <w:tcW w:w="796"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06" w:type="dxa"/>
          </w:tcPr>
          <w:p w:rsidR="004B50C6" w:rsidRPr="009A086E" w:rsidRDefault="004B50C6" w:rsidP="004B50C6">
            <w:pPr>
              <w:jc w:val="center"/>
              <w:rPr>
                <w:rFonts w:ascii="Times New Roman" w:hAnsi="Times New Roman" w:cs="Times New Roman"/>
                <w:sz w:val="24"/>
                <w:szCs w:val="24"/>
              </w:rPr>
            </w:pPr>
          </w:p>
        </w:tc>
        <w:tc>
          <w:tcPr>
            <w:tcW w:w="758" w:type="dxa"/>
          </w:tcPr>
          <w:p w:rsidR="004B50C6" w:rsidRPr="009A086E" w:rsidRDefault="004B50C6" w:rsidP="004B50C6">
            <w:pPr>
              <w:jc w:val="center"/>
              <w:rPr>
                <w:rFonts w:ascii="Times New Roman" w:hAnsi="Times New Roman" w:cs="Times New Roman"/>
                <w:sz w:val="24"/>
                <w:szCs w:val="24"/>
              </w:rPr>
            </w:pPr>
          </w:p>
        </w:tc>
        <w:tc>
          <w:tcPr>
            <w:tcW w:w="567" w:type="dxa"/>
          </w:tcPr>
          <w:p w:rsidR="004B50C6" w:rsidRPr="009A086E" w:rsidRDefault="004B50C6" w:rsidP="004B50C6">
            <w:pPr>
              <w:jc w:val="center"/>
              <w:rPr>
                <w:rFonts w:ascii="Times New Roman" w:hAnsi="Times New Roman" w:cs="Times New Roman"/>
                <w:sz w:val="24"/>
                <w:szCs w:val="24"/>
              </w:rPr>
            </w:pP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сравнивать полученные результаты с учебной задачей</w:t>
            </w:r>
          </w:p>
        </w:tc>
        <w:tc>
          <w:tcPr>
            <w:tcW w:w="850" w:type="dxa"/>
          </w:tcPr>
          <w:p w:rsidR="004B50C6" w:rsidRPr="009A086E" w:rsidRDefault="004B50C6" w:rsidP="004B50C6">
            <w:pPr>
              <w:jc w:val="center"/>
              <w:rPr>
                <w:rFonts w:ascii="Times New Roman" w:hAnsi="Times New Roman" w:cs="Times New Roman"/>
                <w:sz w:val="24"/>
                <w:szCs w:val="24"/>
              </w:rPr>
            </w:pPr>
          </w:p>
        </w:tc>
        <w:tc>
          <w:tcPr>
            <w:tcW w:w="796"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06" w:type="dxa"/>
          </w:tcPr>
          <w:p w:rsidR="004B50C6" w:rsidRPr="009A086E" w:rsidRDefault="004B50C6" w:rsidP="004B50C6">
            <w:pPr>
              <w:jc w:val="center"/>
              <w:rPr>
                <w:rFonts w:ascii="Times New Roman" w:hAnsi="Times New Roman" w:cs="Times New Roman"/>
                <w:sz w:val="24"/>
                <w:szCs w:val="24"/>
              </w:rPr>
            </w:pPr>
          </w:p>
        </w:tc>
        <w:tc>
          <w:tcPr>
            <w:tcW w:w="758" w:type="dxa"/>
          </w:tcPr>
          <w:p w:rsidR="004B50C6" w:rsidRPr="009A086E" w:rsidRDefault="004B50C6" w:rsidP="004B50C6">
            <w:pPr>
              <w:jc w:val="center"/>
              <w:rPr>
                <w:rFonts w:ascii="Times New Roman" w:hAnsi="Times New Roman" w:cs="Times New Roman"/>
                <w:sz w:val="24"/>
                <w:szCs w:val="24"/>
              </w:rPr>
            </w:pPr>
          </w:p>
        </w:tc>
        <w:tc>
          <w:tcPr>
            <w:tcW w:w="567" w:type="dxa"/>
          </w:tcPr>
          <w:p w:rsidR="004B50C6" w:rsidRPr="009A086E" w:rsidRDefault="004B50C6" w:rsidP="004B50C6">
            <w:pPr>
              <w:jc w:val="center"/>
              <w:rPr>
                <w:rFonts w:ascii="Times New Roman" w:hAnsi="Times New Roman" w:cs="Times New Roman"/>
                <w:sz w:val="24"/>
                <w:szCs w:val="24"/>
              </w:rPr>
            </w:pP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определять наиболее рациональную п</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следовательность своей деятельности</w:t>
            </w:r>
          </w:p>
        </w:tc>
        <w:tc>
          <w:tcPr>
            <w:tcW w:w="850" w:type="dxa"/>
          </w:tcPr>
          <w:p w:rsidR="004B50C6" w:rsidRPr="009A086E" w:rsidRDefault="004B50C6" w:rsidP="004B50C6">
            <w:pPr>
              <w:jc w:val="center"/>
              <w:rPr>
                <w:rFonts w:ascii="Times New Roman" w:hAnsi="Times New Roman" w:cs="Times New Roman"/>
                <w:sz w:val="24"/>
                <w:szCs w:val="24"/>
              </w:rPr>
            </w:pPr>
          </w:p>
        </w:tc>
        <w:tc>
          <w:tcPr>
            <w:tcW w:w="796" w:type="dxa"/>
          </w:tcPr>
          <w:p w:rsidR="004B50C6" w:rsidRPr="009A086E" w:rsidRDefault="004B50C6" w:rsidP="004B50C6">
            <w:pPr>
              <w:jc w:val="center"/>
              <w:rPr>
                <w:rFonts w:ascii="Times New Roman" w:hAnsi="Times New Roman" w:cs="Times New Roman"/>
                <w:sz w:val="24"/>
                <w:szCs w:val="24"/>
              </w:rPr>
            </w:pPr>
          </w:p>
        </w:tc>
        <w:tc>
          <w:tcPr>
            <w:tcW w:w="706"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58" w:type="dxa"/>
          </w:tcPr>
          <w:p w:rsidR="004B50C6" w:rsidRPr="009A086E" w:rsidRDefault="004B50C6" w:rsidP="004B50C6">
            <w:pPr>
              <w:jc w:val="center"/>
              <w:rPr>
                <w:rFonts w:ascii="Times New Roman" w:hAnsi="Times New Roman" w:cs="Times New Roman"/>
                <w:sz w:val="24"/>
                <w:szCs w:val="24"/>
              </w:rPr>
            </w:pPr>
          </w:p>
        </w:tc>
        <w:tc>
          <w:tcPr>
            <w:tcW w:w="567" w:type="dxa"/>
          </w:tcPr>
          <w:p w:rsidR="004B50C6" w:rsidRPr="009A086E" w:rsidRDefault="004B50C6" w:rsidP="004B50C6">
            <w:pPr>
              <w:jc w:val="center"/>
              <w:rPr>
                <w:rFonts w:ascii="Times New Roman" w:hAnsi="Times New Roman" w:cs="Times New Roman"/>
                <w:sz w:val="24"/>
                <w:szCs w:val="24"/>
              </w:rPr>
            </w:pP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оценивать деятельность — свою и одн</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классников</w:t>
            </w:r>
          </w:p>
        </w:tc>
        <w:tc>
          <w:tcPr>
            <w:tcW w:w="850" w:type="dxa"/>
          </w:tcPr>
          <w:p w:rsidR="004B50C6" w:rsidRPr="009A086E" w:rsidRDefault="004B50C6" w:rsidP="004B50C6">
            <w:pPr>
              <w:jc w:val="center"/>
              <w:rPr>
                <w:rFonts w:ascii="Times New Roman" w:hAnsi="Times New Roman" w:cs="Times New Roman"/>
                <w:sz w:val="24"/>
                <w:szCs w:val="24"/>
              </w:rPr>
            </w:pPr>
          </w:p>
        </w:tc>
        <w:tc>
          <w:tcPr>
            <w:tcW w:w="796" w:type="dxa"/>
          </w:tcPr>
          <w:p w:rsidR="004B50C6" w:rsidRPr="009A086E" w:rsidRDefault="004B50C6" w:rsidP="004B50C6">
            <w:pPr>
              <w:jc w:val="center"/>
              <w:rPr>
                <w:rFonts w:ascii="Times New Roman" w:hAnsi="Times New Roman" w:cs="Times New Roman"/>
                <w:sz w:val="24"/>
                <w:szCs w:val="24"/>
              </w:rPr>
            </w:pPr>
          </w:p>
        </w:tc>
        <w:tc>
          <w:tcPr>
            <w:tcW w:w="706"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58" w:type="dxa"/>
          </w:tcPr>
          <w:p w:rsidR="004B50C6" w:rsidRPr="009A086E" w:rsidRDefault="004B50C6" w:rsidP="004B50C6">
            <w:pPr>
              <w:jc w:val="center"/>
              <w:rPr>
                <w:rFonts w:ascii="Times New Roman" w:hAnsi="Times New Roman" w:cs="Times New Roman"/>
                <w:sz w:val="24"/>
                <w:szCs w:val="24"/>
              </w:rPr>
            </w:pPr>
          </w:p>
        </w:tc>
        <w:tc>
          <w:tcPr>
            <w:tcW w:w="567" w:type="dxa"/>
          </w:tcPr>
          <w:p w:rsidR="004B50C6" w:rsidRPr="009A086E" w:rsidRDefault="004B50C6" w:rsidP="004B50C6">
            <w:pPr>
              <w:jc w:val="center"/>
              <w:rPr>
                <w:rFonts w:ascii="Times New Roman" w:hAnsi="Times New Roman" w:cs="Times New Roman"/>
                <w:sz w:val="24"/>
                <w:szCs w:val="24"/>
              </w:rPr>
            </w:pP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планировать свою деятельность</w:t>
            </w:r>
          </w:p>
        </w:tc>
        <w:tc>
          <w:tcPr>
            <w:tcW w:w="850"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796" w:type="dxa"/>
          </w:tcPr>
          <w:p w:rsidR="004B50C6" w:rsidRPr="009A086E" w:rsidRDefault="004B50C6" w:rsidP="004B50C6">
            <w:pPr>
              <w:jc w:val="center"/>
              <w:rPr>
                <w:rFonts w:ascii="Times New Roman" w:hAnsi="Times New Roman" w:cs="Times New Roman"/>
                <w:sz w:val="24"/>
                <w:szCs w:val="24"/>
              </w:rPr>
            </w:pPr>
          </w:p>
        </w:tc>
        <w:tc>
          <w:tcPr>
            <w:tcW w:w="706" w:type="dxa"/>
          </w:tcPr>
          <w:p w:rsidR="004B50C6" w:rsidRPr="009A086E" w:rsidRDefault="004B50C6" w:rsidP="004B50C6">
            <w:pPr>
              <w:jc w:val="center"/>
              <w:rPr>
                <w:rFonts w:ascii="Times New Roman" w:hAnsi="Times New Roman" w:cs="Times New Roman"/>
                <w:sz w:val="24"/>
                <w:szCs w:val="24"/>
              </w:rPr>
            </w:pPr>
          </w:p>
        </w:tc>
        <w:tc>
          <w:tcPr>
            <w:tcW w:w="758"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567"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вносить изменения в содержание задач</w:t>
            </w:r>
          </w:p>
        </w:tc>
        <w:tc>
          <w:tcPr>
            <w:tcW w:w="850" w:type="dxa"/>
          </w:tcPr>
          <w:p w:rsidR="004B50C6" w:rsidRPr="009A086E" w:rsidRDefault="004B50C6" w:rsidP="004B50C6">
            <w:pPr>
              <w:jc w:val="center"/>
              <w:rPr>
                <w:rFonts w:ascii="Times New Roman" w:hAnsi="Times New Roman" w:cs="Times New Roman"/>
                <w:sz w:val="24"/>
                <w:szCs w:val="24"/>
              </w:rPr>
            </w:pPr>
          </w:p>
        </w:tc>
        <w:tc>
          <w:tcPr>
            <w:tcW w:w="796" w:type="dxa"/>
          </w:tcPr>
          <w:p w:rsidR="004B50C6" w:rsidRPr="009A086E" w:rsidRDefault="004B50C6" w:rsidP="004B50C6">
            <w:pPr>
              <w:jc w:val="center"/>
              <w:rPr>
                <w:rFonts w:ascii="Times New Roman" w:hAnsi="Times New Roman" w:cs="Times New Roman"/>
                <w:sz w:val="24"/>
                <w:szCs w:val="24"/>
              </w:rPr>
            </w:pPr>
          </w:p>
        </w:tc>
        <w:tc>
          <w:tcPr>
            <w:tcW w:w="706" w:type="dxa"/>
          </w:tcPr>
          <w:p w:rsidR="004B50C6" w:rsidRPr="009A086E" w:rsidRDefault="004B50C6" w:rsidP="004B50C6">
            <w:pPr>
              <w:jc w:val="center"/>
              <w:rPr>
                <w:rFonts w:ascii="Times New Roman" w:hAnsi="Times New Roman" w:cs="Times New Roman"/>
                <w:sz w:val="24"/>
                <w:szCs w:val="24"/>
              </w:rPr>
            </w:pPr>
          </w:p>
        </w:tc>
        <w:tc>
          <w:tcPr>
            <w:tcW w:w="758"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567" w:type="dxa"/>
          </w:tcPr>
          <w:p w:rsidR="004B50C6" w:rsidRPr="009A086E" w:rsidRDefault="004B50C6" w:rsidP="004B50C6">
            <w:pPr>
              <w:jc w:val="center"/>
              <w:rPr>
                <w:rFonts w:ascii="Times New Roman" w:hAnsi="Times New Roman" w:cs="Times New Roman"/>
                <w:sz w:val="24"/>
                <w:szCs w:val="24"/>
              </w:rPr>
            </w:pPr>
          </w:p>
        </w:tc>
      </w:tr>
      <w:tr w:rsidR="004B50C6" w:rsidRPr="009A086E" w:rsidTr="005A591C">
        <w:tc>
          <w:tcPr>
            <w:tcW w:w="1599" w:type="dxa"/>
            <w:vMerge/>
          </w:tcPr>
          <w:p w:rsidR="004B50C6" w:rsidRPr="009A086E" w:rsidRDefault="004B50C6" w:rsidP="004B50C6">
            <w:pPr>
              <w:jc w:val="center"/>
              <w:rPr>
                <w:rFonts w:ascii="Times New Roman" w:hAnsi="Times New Roman" w:cs="Times New Roman"/>
                <w:b/>
                <w:sz w:val="24"/>
                <w:szCs w:val="24"/>
              </w:rPr>
            </w:pPr>
          </w:p>
        </w:tc>
        <w:tc>
          <w:tcPr>
            <w:tcW w:w="4634" w:type="dxa"/>
            <w:vAlign w:val="bottom"/>
          </w:tcPr>
          <w:p w:rsidR="004B50C6" w:rsidRPr="009A086E" w:rsidRDefault="004B50C6"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определять проблемы собственной де</w:t>
            </w:r>
            <w:r w:rsidRPr="009A086E">
              <w:rPr>
                <w:rFonts w:ascii="Times New Roman" w:eastAsia="Times New Roman" w:hAnsi="Times New Roman" w:cs="Times New Roman"/>
                <w:sz w:val="24"/>
                <w:szCs w:val="24"/>
              </w:rPr>
              <w:t>я</w:t>
            </w:r>
            <w:r w:rsidRPr="009A086E">
              <w:rPr>
                <w:rFonts w:ascii="Times New Roman" w:eastAsia="Times New Roman" w:hAnsi="Times New Roman" w:cs="Times New Roman"/>
                <w:sz w:val="24"/>
                <w:szCs w:val="24"/>
              </w:rPr>
              <w:t>тельности и устанавливать их причины</w:t>
            </w:r>
          </w:p>
        </w:tc>
        <w:tc>
          <w:tcPr>
            <w:tcW w:w="850" w:type="dxa"/>
          </w:tcPr>
          <w:p w:rsidR="004B50C6" w:rsidRPr="009A086E" w:rsidRDefault="004B50C6" w:rsidP="004B50C6">
            <w:pPr>
              <w:jc w:val="center"/>
              <w:rPr>
                <w:rFonts w:ascii="Times New Roman" w:hAnsi="Times New Roman" w:cs="Times New Roman"/>
                <w:sz w:val="24"/>
                <w:szCs w:val="24"/>
              </w:rPr>
            </w:pPr>
          </w:p>
        </w:tc>
        <w:tc>
          <w:tcPr>
            <w:tcW w:w="796" w:type="dxa"/>
          </w:tcPr>
          <w:p w:rsidR="004B50C6" w:rsidRPr="009A086E" w:rsidRDefault="004B50C6" w:rsidP="004B50C6">
            <w:pPr>
              <w:jc w:val="center"/>
              <w:rPr>
                <w:rFonts w:ascii="Times New Roman" w:hAnsi="Times New Roman" w:cs="Times New Roman"/>
                <w:sz w:val="24"/>
                <w:szCs w:val="24"/>
              </w:rPr>
            </w:pPr>
          </w:p>
        </w:tc>
        <w:tc>
          <w:tcPr>
            <w:tcW w:w="706" w:type="dxa"/>
          </w:tcPr>
          <w:p w:rsidR="004B50C6" w:rsidRPr="009A086E" w:rsidRDefault="004B50C6" w:rsidP="004B50C6">
            <w:pPr>
              <w:jc w:val="center"/>
              <w:rPr>
                <w:rFonts w:ascii="Times New Roman" w:hAnsi="Times New Roman" w:cs="Times New Roman"/>
                <w:sz w:val="24"/>
                <w:szCs w:val="24"/>
              </w:rPr>
            </w:pPr>
          </w:p>
        </w:tc>
        <w:tc>
          <w:tcPr>
            <w:tcW w:w="758" w:type="dxa"/>
          </w:tcPr>
          <w:p w:rsidR="004B50C6" w:rsidRPr="009A086E" w:rsidRDefault="004B50C6" w:rsidP="004B50C6">
            <w:pPr>
              <w:jc w:val="center"/>
              <w:rPr>
                <w:rFonts w:ascii="Times New Roman" w:hAnsi="Times New Roman" w:cs="Times New Roman"/>
                <w:sz w:val="24"/>
                <w:szCs w:val="24"/>
              </w:rPr>
            </w:pPr>
          </w:p>
        </w:tc>
        <w:tc>
          <w:tcPr>
            <w:tcW w:w="567" w:type="dxa"/>
          </w:tcPr>
          <w:p w:rsidR="004B50C6" w:rsidRPr="009A086E" w:rsidRDefault="004B50C6" w:rsidP="004B50C6">
            <w:pPr>
              <w:jc w:val="center"/>
              <w:rPr>
                <w:rFonts w:ascii="Times New Roman" w:hAnsi="Times New Roman" w:cs="Times New Roman"/>
                <w:sz w:val="24"/>
                <w:szCs w:val="24"/>
              </w:rPr>
            </w:pPr>
            <w:r w:rsidRPr="009A086E">
              <w:rPr>
                <w:rFonts w:ascii="Times New Roman" w:hAnsi="Times New Roman" w:cs="Times New Roman"/>
                <w:sz w:val="24"/>
                <w:szCs w:val="24"/>
              </w:rPr>
              <w:t>1</w:t>
            </w:r>
          </w:p>
        </w:tc>
      </w:tr>
      <w:tr w:rsidR="004B50C6" w:rsidRPr="009A086E" w:rsidTr="005A591C">
        <w:tc>
          <w:tcPr>
            <w:tcW w:w="9910" w:type="dxa"/>
            <w:gridSpan w:val="7"/>
          </w:tcPr>
          <w:p w:rsidR="004B50C6" w:rsidRPr="009A086E" w:rsidRDefault="004B50C6" w:rsidP="004B50C6">
            <w:pPr>
              <w:jc w:val="center"/>
              <w:rPr>
                <w:rFonts w:ascii="Times New Roman" w:hAnsi="Times New Roman" w:cs="Times New Roman"/>
                <w:b/>
                <w:sz w:val="24"/>
                <w:szCs w:val="24"/>
              </w:rPr>
            </w:pPr>
            <w:r w:rsidRPr="009A086E">
              <w:rPr>
                <w:rFonts w:ascii="Times New Roman" w:eastAsia="Times New Roman" w:hAnsi="Times New Roman" w:cs="Times New Roman"/>
                <w:i/>
                <w:iCs/>
                <w:sz w:val="24"/>
                <w:szCs w:val="24"/>
              </w:rPr>
              <w:t>Познавательные универсальные действия</w:t>
            </w:r>
          </w:p>
        </w:tc>
      </w:tr>
      <w:tr w:rsidR="005A591C" w:rsidRPr="009A086E" w:rsidTr="005A591C">
        <w:tc>
          <w:tcPr>
            <w:tcW w:w="1599" w:type="dxa"/>
            <w:vMerge w:val="restart"/>
            <w:vAlign w:val="center"/>
          </w:tcPr>
          <w:p w:rsidR="005A591C" w:rsidRPr="009A086E" w:rsidRDefault="005A591C" w:rsidP="004B50C6">
            <w:pPr>
              <w:jc w:val="center"/>
              <w:rPr>
                <w:rFonts w:ascii="Times New Roman" w:hAnsi="Times New Roman" w:cs="Times New Roman"/>
                <w:b/>
                <w:sz w:val="24"/>
                <w:szCs w:val="24"/>
              </w:rPr>
            </w:pPr>
            <w:r w:rsidRPr="009A086E">
              <w:rPr>
                <w:rFonts w:ascii="Times New Roman" w:eastAsia="Times New Roman" w:hAnsi="Times New Roman" w:cs="Times New Roman"/>
                <w:i/>
                <w:iCs/>
                <w:sz w:val="24"/>
                <w:szCs w:val="24"/>
              </w:rPr>
              <w:t>Общеуче</w:t>
            </w:r>
            <w:r w:rsidRPr="009A086E">
              <w:rPr>
                <w:rFonts w:ascii="Times New Roman" w:eastAsia="Times New Roman" w:hAnsi="Times New Roman" w:cs="Times New Roman"/>
                <w:i/>
                <w:iCs/>
                <w:sz w:val="24"/>
                <w:szCs w:val="24"/>
              </w:rPr>
              <w:t>б</w:t>
            </w:r>
            <w:r w:rsidRPr="009A086E">
              <w:rPr>
                <w:rFonts w:ascii="Times New Roman" w:eastAsia="Times New Roman" w:hAnsi="Times New Roman" w:cs="Times New Roman"/>
                <w:i/>
                <w:iCs/>
                <w:sz w:val="24"/>
                <w:szCs w:val="24"/>
              </w:rPr>
              <w:t>ные</w:t>
            </w:r>
          </w:p>
        </w:tc>
        <w:tc>
          <w:tcPr>
            <w:tcW w:w="4634" w:type="dxa"/>
            <w:vAlign w:val="bottom"/>
          </w:tcPr>
          <w:p w:rsidR="005A591C" w:rsidRPr="009A086E" w:rsidRDefault="005A591C"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самостоятельное выделение и формул</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рование познава тельной цели</w:t>
            </w:r>
          </w:p>
        </w:tc>
        <w:tc>
          <w:tcPr>
            <w:tcW w:w="850" w:type="dxa"/>
            <w:vAlign w:val="bottom"/>
          </w:tcPr>
          <w:p w:rsidR="005A591C" w:rsidRPr="009A086E" w:rsidRDefault="005A591C" w:rsidP="004B50C6">
            <w:pPr>
              <w:rPr>
                <w:rFonts w:ascii="Times New Roman" w:hAnsi="Times New Roman" w:cs="Times New Roman"/>
                <w:sz w:val="24"/>
                <w:szCs w:val="24"/>
              </w:rPr>
            </w:pPr>
          </w:p>
        </w:tc>
        <w:tc>
          <w:tcPr>
            <w:tcW w:w="796" w:type="dxa"/>
            <w:vAlign w:val="bottom"/>
          </w:tcPr>
          <w:p w:rsidR="005A591C" w:rsidRPr="009A086E" w:rsidRDefault="005A591C" w:rsidP="004B50C6">
            <w:pPr>
              <w:rPr>
                <w:rFonts w:ascii="Times New Roman" w:hAnsi="Times New Roman" w:cs="Times New Roman"/>
                <w:sz w:val="24"/>
                <w:szCs w:val="24"/>
              </w:rPr>
            </w:pPr>
          </w:p>
        </w:tc>
        <w:tc>
          <w:tcPr>
            <w:tcW w:w="706" w:type="dxa"/>
            <w:vAlign w:val="bottom"/>
          </w:tcPr>
          <w:p w:rsidR="005A591C" w:rsidRPr="009A086E" w:rsidRDefault="005A591C" w:rsidP="004B50C6">
            <w:pPr>
              <w:rPr>
                <w:rFonts w:ascii="Times New Roman" w:hAnsi="Times New Roman" w:cs="Times New Roman"/>
                <w:sz w:val="24"/>
                <w:szCs w:val="24"/>
              </w:rPr>
            </w:pPr>
          </w:p>
        </w:tc>
        <w:tc>
          <w:tcPr>
            <w:tcW w:w="758" w:type="dxa"/>
            <w:vAlign w:val="bottom"/>
          </w:tcPr>
          <w:p w:rsidR="005A591C" w:rsidRPr="009A086E" w:rsidRDefault="005A591C" w:rsidP="004B50C6">
            <w:pPr>
              <w:rPr>
                <w:rFonts w:ascii="Times New Roman" w:hAnsi="Times New Roman" w:cs="Times New Roman"/>
                <w:sz w:val="24"/>
                <w:szCs w:val="24"/>
              </w:rPr>
            </w:pPr>
          </w:p>
        </w:tc>
        <w:tc>
          <w:tcPr>
            <w:tcW w:w="567" w:type="dxa"/>
            <w:vAlign w:val="bottom"/>
          </w:tcPr>
          <w:p w:rsidR="005A591C" w:rsidRPr="009A086E" w:rsidRDefault="005A591C" w:rsidP="004B50C6">
            <w:pPr>
              <w:spacing w:line="239"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r>
      <w:tr w:rsidR="005A591C" w:rsidRPr="009A086E" w:rsidTr="005A591C">
        <w:tc>
          <w:tcPr>
            <w:tcW w:w="1599" w:type="dxa"/>
            <w:vMerge/>
          </w:tcPr>
          <w:p w:rsidR="005A591C" w:rsidRPr="009A086E" w:rsidRDefault="005A591C" w:rsidP="004B50C6">
            <w:pPr>
              <w:jc w:val="center"/>
              <w:rPr>
                <w:rFonts w:ascii="Times New Roman" w:hAnsi="Times New Roman" w:cs="Times New Roman"/>
                <w:b/>
                <w:sz w:val="24"/>
                <w:szCs w:val="24"/>
              </w:rPr>
            </w:pPr>
          </w:p>
        </w:tc>
        <w:tc>
          <w:tcPr>
            <w:tcW w:w="4634" w:type="dxa"/>
            <w:vAlign w:val="bottom"/>
          </w:tcPr>
          <w:p w:rsidR="005A591C" w:rsidRPr="009A086E" w:rsidRDefault="005A591C"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поиск необходимой информ</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ции(работать с учебником, дополнител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ной литературой, использовать компь</w:t>
            </w:r>
            <w:r w:rsidRPr="009A086E">
              <w:rPr>
                <w:rFonts w:ascii="Times New Roman" w:eastAsia="Times New Roman" w:hAnsi="Times New Roman" w:cs="Times New Roman"/>
                <w:sz w:val="24"/>
                <w:szCs w:val="24"/>
              </w:rPr>
              <w:t>ю</w:t>
            </w:r>
            <w:r w:rsidRPr="009A086E">
              <w:rPr>
                <w:rFonts w:ascii="Times New Roman" w:eastAsia="Times New Roman" w:hAnsi="Times New Roman" w:cs="Times New Roman"/>
                <w:sz w:val="24"/>
                <w:szCs w:val="24"/>
              </w:rPr>
              <w:t>терные средства поиска информации)</w:t>
            </w:r>
          </w:p>
        </w:tc>
        <w:tc>
          <w:tcPr>
            <w:tcW w:w="850" w:type="dxa"/>
            <w:vAlign w:val="bottom"/>
          </w:tcPr>
          <w:p w:rsidR="005A591C" w:rsidRPr="009A086E" w:rsidRDefault="005A591C" w:rsidP="004B50C6">
            <w:pPr>
              <w:spacing w:line="239"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96" w:type="dxa"/>
            <w:vAlign w:val="bottom"/>
          </w:tcPr>
          <w:p w:rsidR="005A591C" w:rsidRPr="009A086E" w:rsidRDefault="005A591C" w:rsidP="004B50C6">
            <w:pPr>
              <w:spacing w:line="239" w:lineRule="exact"/>
              <w:ind w:left="100"/>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06" w:type="dxa"/>
            <w:vAlign w:val="bottom"/>
          </w:tcPr>
          <w:p w:rsidR="005A591C" w:rsidRPr="009A086E" w:rsidRDefault="005A591C" w:rsidP="004B50C6">
            <w:pPr>
              <w:rPr>
                <w:rFonts w:ascii="Times New Roman" w:hAnsi="Times New Roman" w:cs="Times New Roman"/>
                <w:sz w:val="24"/>
                <w:szCs w:val="24"/>
              </w:rPr>
            </w:pPr>
          </w:p>
        </w:tc>
        <w:tc>
          <w:tcPr>
            <w:tcW w:w="758" w:type="dxa"/>
            <w:vAlign w:val="bottom"/>
          </w:tcPr>
          <w:p w:rsidR="005A591C" w:rsidRPr="009A086E" w:rsidRDefault="005A591C" w:rsidP="004B50C6">
            <w:pPr>
              <w:rPr>
                <w:rFonts w:ascii="Times New Roman" w:hAnsi="Times New Roman" w:cs="Times New Roman"/>
                <w:sz w:val="24"/>
                <w:szCs w:val="24"/>
              </w:rPr>
            </w:pPr>
          </w:p>
        </w:tc>
        <w:tc>
          <w:tcPr>
            <w:tcW w:w="567" w:type="dxa"/>
            <w:vAlign w:val="bottom"/>
          </w:tcPr>
          <w:p w:rsidR="005A591C" w:rsidRPr="009A086E" w:rsidRDefault="005A591C" w:rsidP="004B50C6">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4B50C6">
            <w:pPr>
              <w:jc w:val="center"/>
              <w:rPr>
                <w:rFonts w:ascii="Times New Roman" w:hAnsi="Times New Roman" w:cs="Times New Roman"/>
                <w:b/>
                <w:sz w:val="24"/>
                <w:szCs w:val="24"/>
              </w:rPr>
            </w:pPr>
          </w:p>
        </w:tc>
        <w:tc>
          <w:tcPr>
            <w:tcW w:w="4634" w:type="dxa"/>
            <w:vAlign w:val="bottom"/>
          </w:tcPr>
          <w:p w:rsidR="005A591C" w:rsidRPr="009A086E" w:rsidRDefault="005A591C"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владеть различными видами переск</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за(устно и письменно)</w:t>
            </w:r>
          </w:p>
        </w:tc>
        <w:tc>
          <w:tcPr>
            <w:tcW w:w="850" w:type="dxa"/>
            <w:vAlign w:val="bottom"/>
          </w:tcPr>
          <w:p w:rsidR="005A591C" w:rsidRPr="009A086E" w:rsidRDefault="005A591C" w:rsidP="004B50C6">
            <w:pPr>
              <w:rPr>
                <w:rFonts w:ascii="Times New Roman" w:hAnsi="Times New Roman" w:cs="Times New Roman"/>
                <w:sz w:val="24"/>
                <w:szCs w:val="24"/>
              </w:rPr>
            </w:pPr>
          </w:p>
        </w:tc>
        <w:tc>
          <w:tcPr>
            <w:tcW w:w="796" w:type="dxa"/>
            <w:vAlign w:val="bottom"/>
          </w:tcPr>
          <w:p w:rsidR="005A591C" w:rsidRPr="009A086E" w:rsidRDefault="005A591C" w:rsidP="004B50C6">
            <w:pPr>
              <w:rPr>
                <w:rFonts w:ascii="Times New Roman" w:hAnsi="Times New Roman" w:cs="Times New Roman"/>
                <w:sz w:val="24"/>
                <w:szCs w:val="24"/>
              </w:rPr>
            </w:pPr>
          </w:p>
        </w:tc>
        <w:tc>
          <w:tcPr>
            <w:tcW w:w="706" w:type="dxa"/>
            <w:vAlign w:val="bottom"/>
          </w:tcPr>
          <w:p w:rsidR="005A591C" w:rsidRPr="009A086E" w:rsidRDefault="005A591C" w:rsidP="004B50C6">
            <w:pPr>
              <w:spacing w:line="239"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58" w:type="dxa"/>
            <w:vAlign w:val="bottom"/>
          </w:tcPr>
          <w:p w:rsidR="005A591C" w:rsidRPr="009A086E" w:rsidRDefault="005A591C" w:rsidP="004B50C6">
            <w:pPr>
              <w:spacing w:line="239"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567" w:type="dxa"/>
            <w:vAlign w:val="bottom"/>
          </w:tcPr>
          <w:p w:rsidR="005A591C" w:rsidRPr="009A086E" w:rsidRDefault="005A591C" w:rsidP="004B50C6">
            <w:pPr>
              <w:spacing w:line="239"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r>
      <w:tr w:rsidR="005A591C" w:rsidRPr="009A086E" w:rsidTr="005A591C">
        <w:tc>
          <w:tcPr>
            <w:tcW w:w="1599" w:type="dxa"/>
            <w:vMerge/>
          </w:tcPr>
          <w:p w:rsidR="005A591C" w:rsidRPr="009A086E" w:rsidRDefault="005A591C" w:rsidP="004B50C6">
            <w:pPr>
              <w:jc w:val="center"/>
              <w:rPr>
                <w:rFonts w:ascii="Times New Roman" w:hAnsi="Times New Roman" w:cs="Times New Roman"/>
                <w:b/>
                <w:sz w:val="24"/>
                <w:szCs w:val="24"/>
              </w:rPr>
            </w:pPr>
          </w:p>
        </w:tc>
        <w:tc>
          <w:tcPr>
            <w:tcW w:w="4634" w:type="dxa"/>
            <w:vAlign w:val="bottom"/>
          </w:tcPr>
          <w:p w:rsidR="005A591C" w:rsidRPr="009A086E" w:rsidRDefault="005A591C"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различать стили текстов, воспринимать тексты художественного, научного, пу</w:t>
            </w:r>
            <w:r w:rsidRPr="009A086E">
              <w:rPr>
                <w:rFonts w:ascii="Times New Roman" w:eastAsia="Times New Roman" w:hAnsi="Times New Roman" w:cs="Times New Roman"/>
                <w:sz w:val="24"/>
                <w:szCs w:val="24"/>
              </w:rPr>
              <w:t>б</w:t>
            </w:r>
            <w:r w:rsidRPr="009A086E">
              <w:rPr>
                <w:rFonts w:ascii="Times New Roman" w:eastAsia="Times New Roman" w:hAnsi="Times New Roman" w:cs="Times New Roman"/>
                <w:sz w:val="24"/>
                <w:szCs w:val="24"/>
              </w:rPr>
              <w:t>лицистического и официально-делового стилей</w:t>
            </w:r>
          </w:p>
        </w:tc>
        <w:tc>
          <w:tcPr>
            <w:tcW w:w="850" w:type="dxa"/>
            <w:vAlign w:val="bottom"/>
          </w:tcPr>
          <w:p w:rsidR="005A591C" w:rsidRPr="009A086E" w:rsidRDefault="005A591C" w:rsidP="004B50C6">
            <w:pPr>
              <w:spacing w:line="239"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96" w:type="dxa"/>
            <w:vAlign w:val="bottom"/>
          </w:tcPr>
          <w:p w:rsidR="005A591C" w:rsidRPr="009A086E" w:rsidRDefault="005A591C" w:rsidP="004B50C6">
            <w:pPr>
              <w:rPr>
                <w:rFonts w:ascii="Times New Roman" w:hAnsi="Times New Roman" w:cs="Times New Roman"/>
                <w:sz w:val="24"/>
                <w:szCs w:val="24"/>
              </w:rPr>
            </w:pPr>
          </w:p>
        </w:tc>
        <w:tc>
          <w:tcPr>
            <w:tcW w:w="706" w:type="dxa"/>
            <w:vAlign w:val="bottom"/>
          </w:tcPr>
          <w:p w:rsidR="005A591C" w:rsidRPr="009A086E" w:rsidRDefault="005A591C" w:rsidP="004B50C6">
            <w:pPr>
              <w:rPr>
                <w:rFonts w:ascii="Times New Roman" w:hAnsi="Times New Roman" w:cs="Times New Roman"/>
                <w:sz w:val="24"/>
                <w:szCs w:val="24"/>
              </w:rPr>
            </w:pPr>
          </w:p>
        </w:tc>
        <w:tc>
          <w:tcPr>
            <w:tcW w:w="758" w:type="dxa"/>
            <w:vAlign w:val="bottom"/>
          </w:tcPr>
          <w:p w:rsidR="005A591C" w:rsidRPr="009A086E" w:rsidRDefault="005A591C" w:rsidP="004B50C6">
            <w:pPr>
              <w:rPr>
                <w:rFonts w:ascii="Times New Roman" w:hAnsi="Times New Roman" w:cs="Times New Roman"/>
                <w:sz w:val="24"/>
                <w:szCs w:val="24"/>
              </w:rPr>
            </w:pPr>
          </w:p>
        </w:tc>
        <w:tc>
          <w:tcPr>
            <w:tcW w:w="567" w:type="dxa"/>
            <w:vAlign w:val="bottom"/>
          </w:tcPr>
          <w:p w:rsidR="005A591C" w:rsidRPr="009A086E" w:rsidRDefault="005A591C" w:rsidP="004B50C6">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4B50C6">
            <w:pPr>
              <w:jc w:val="center"/>
              <w:rPr>
                <w:rFonts w:ascii="Times New Roman" w:hAnsi="Times New Roman" w:cs="Times New Roman"/>
                <w:b/>
                <w:sz w:val="24"/>
                <w:szCs w:val="24"/>
              </w:rPr>
            </w:pPr>
          </w:p>
        </w:tc>
        <w:tc>
          <w:tcPr>
            <w:tcW w:w="4634" w:type="dxa"/>
            <w:vAlign w:val="bottom"/>
          </w:tcPr>
          <w:p w:rsidR="005A591C" w:rsidRPr="009A086E" w:rsidRDefault="005A591C"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составлять на основе текста таблицы, схемы, графики</w:t>
            </w:r>
          </w:p>
        </w:tc>
        <w:tc>
          <w:tcPr>
            <w:tcW w:w="850" w:type="dxa"/>
            <w:vAlign w:val="bottom"/>
          </w:tcPr>
          <w:p w:rsidR="005A591C" w:rsidRPr="009A086E" w:rsidRDefault="005A591C" w:rsidP="004B50C6">
            <w:pPr>
              <w:rPr>
                <w:rFonts w:ascii="Times New Roman" w:hAnsi="Times New Roman" w:cs="Times New Roman"/>
                <w:sz w:val="24"/>
                <w:szCs w:val="24"/>
              </w:rPr>
            </w:pPr>
          </w:p>
        </w:tc>
        <w:tc>
          <w:tcPr>
            <w:tcW w:w="796" w:type="dxa"/>
            <w:vAlign w:val="bottom"/>
          </w:tcPr>
          <w:p w:rsidR="005A591C" w:rsidRPr="009A086E" w:rsidRDefault="005A591C" w:rsidP="004B50C6">
            <w:pPr>
              <w:spacing w:line="239" w:lineRule="exact"/>
              <w:ind w:left="100"/>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06" w:type="dxa"/>
            <w:vAlign w:val="bottom"/>
          </w:tcPr>
          <w:p w:rsidR="005A591C" w:rsidRPr="009A086E" w:rsidRDefault="005A591C" w:rsidP="004B50C6">
            <w:pPr>
              <w:spacing w:line="239"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58" w:type="dxa"/>
            <w:vAlign w:val="bottom"/>
          </w:tcPr>
          <w:p w:rsidR="005A591C" w:rsidRPr="009A086E" w:rsidRDefault="005A591C" w:rsidP="004B50C6">
            <w:pPr>
              <w:spacing w:line="239"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567" w:type="dxa"/>
            <w:vAlign w:val="bottom"/>
          </w:tcPr>
          <w:p w:rsidR="005A591C" w:rsidRPr="009A086E" w:rsidRDefault="005A591C" w:rsidP="004B50C6">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4B50C6">
            <w:pPr>
              <w:jc w:val="center"/>
              <w:rPr>
                <w:rFonts w:ascii="Times New Roman" w:hAnsi="Times New Roman" w:cs="Times New Roman"/>
                <w:b/>
                <w:sz w:val="24"/>
                <w:szCs w:val="24"/>
              </w:rPr>
            </w:pPr>
          </w:p>
        </w:tc>
        <w:tc>
          <w:tcPr>
            <w:tcW w:w="4634" w:type="dxa"/>
            <w:vAlign w:val="bottom"/>
          </w:tcPr>
          <w:p w:rsidR="005A591C" w:rsidRPr="009A086E" w:rsidRDefault="005A591C" w:rsidP="004B50C6">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составлять сложный и тезисный план</w:t>
            </w:r>
          </w:p>
        </w:tc>
        <w:tc>
          <w:tcPr>
            <w:tcW w:w="850" w:type="dxa"/>
            <w:vAlign w:val="bottom"/>
          </w:tcPr>
          <w:p w:rsidR="005A591C" w:rsidRPr="009A086E" w:rsidRDefault="005A591C" w:rsidP="004B50C6">
            <w:pPr>
              <w:rPr>
                <w:rFonts w:ascii="Times New Roman" w:hAnsi="Times New Roman" w:cs="Times New Roman"/>
                <w:sz w:val="24"/>
                <w:szCs w:val="24"/>
              </w:rPr>
            </w:pPr>
          </w:p>
        </w:tc>
        <w:tc>
          <w:tcPr>
            <w:tcW w:w="796" w:type="dxa"/>
            <w:vAlign w:val="bottom"/>
          </w:tcPr>
          <w:p w:rsidR="005A591C" w:rsidRPr="009A086E" w:rsidRDefault="005A591C" w:rsidP="004B50C6">
            <w:pPr>
              <w:rPr>
                <w:rFonts w:ascii="Times New Roman" w:hAnsi="Times New Roman" w:cs="Times New Roman"/>
                <w:sz w:val="24"/>
                <w:szCs w:val="24"/>
              </w:rPr>
            </w:pPr>
          </w:p>
        </w:tc>
        <w:tc>
          <w:tcPr>
            <w:tcW w:w="706" w:type="dxa"/>
            <w:vAlign w:val="bottom"/>
          </w:tcPr>
          <w:p w:rsidR="005A591C" w:rsidRPr="009A086E" w:rsidRDefault="005A591C" w:rsidP="004B50C6">
            <w:pPr>
              <w:rPr>
                <w:rFonts w:ascii="Times New Roman" w:hAnsi="Times New Roman" w:cs="Times New Roman"/>
                <w:sz w:val="24"/>
                <w:szCs w:val="24"/>
              </w:rPr>
            </w:pPr>
          </w:p>
        </w:tc>
        <w:tc>
          <w:tcPr>
            <w:tcW w:w="758" w:type="dxa"/>
            <w:vAlign w:val="bottom"/>
          </w:tcPr>
          <w:p w:rsidR="005A591C" w:rsidRPr="009A086E" w:rsidRDefault="005A591C" w:rsidP="004B50C6">
            <w:pPr>
              <w:spacing w:line="25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567" w:type="dxa"/>
            <w:vAlign w:val="bottom"/>
          </w:tcPr>
          <w:p w:rsidR="005A591C" w:rsidRPr="009A086E" w:rsidRDefault="005A591C" w:rsidP="004B50C6">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4B50C6">
            <w:pPr>
              <w:jc w:val="center"/>
              <w:rPr>
                <w:rFonts w:ascii="Times New Roman" w:hAnsi="Times New Roman" w:cs="Times New Roman"/>
                <w:b/>
                <w:sz w:val="24"/>
                <w:szCs w:val="24"/>
              </w:rPr>
            </w:pPr>
          </w:p>
        </w:tc>
        <w:tc>
          <w:tcPr>
            <w:tcW w:w="4634" w:type="dxa"/>
            <w:vAlign w:val="bottom"/>
          </w:tcPr>
          <w:p w:rsidR="005A591C" w:rsidRPr="009A086E" w:rsidRDefault="005A591C" w:rsidP="004B50C6">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готовить доклады, выполнять рефер</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тивные работы</w:t>
            </w:r>
          </w:p>
        </w:tc>
        <w:tc>
          <w:tcPr>
            <w:tcW w:w="850" w:type="dxa"/>
            <w:vAlign w:val="bottom"/>
          </w:tcPr>
          <w:p w:rsidR="005A591C" w:rsidRPr="009A086E" w:rsidRDefault="005A591C" w:rsidP="004B50C6">
            <w:pPr>
              <w:rPr>
                <w:rFonts w:ascii="Times New Roman" w:hAnsi="Times New Roman" w:cs="Times New Roman"/>
                <w:sz w:val="24"/>
                <w:szCs w:val="24"/>
              </w:rPr>
            </w:pPr>
          </w:p>
        </w:tc>
        <w:tc>
          <w:tcPr>
            <w:tcW w:w="796" w:type="dxa"/>
            <w:vAlign w:val="bottom"/>
          </w:tcPr>
          <w:p w:rsidR="005A591C" w:rsidRPr="009A086E" w:rsidRDefault="005A591C" w:rsidP="004B50C6">
            <w:pPr>
              <w:rPr>
                <w:rFonts w:ascii="Times New Roman" w:hAnsi="Times New Roman" w:cs="Times New Roman"/>
                <w:sz w:val="24"/>
                <w:szCs w:val="24"/>
              </w:rPr>
            </w:pPr>
          </w:p>
        </w:tc>
        <w:tc>
          <w:tcPr>
            <w:tcW w:w="706" w:type="dxa"/>
            <w:vAlign w:val="bottom"/>
          </w:tcPr>
          <w:p w:rsidR="005A591C" w:rsidRPr="009A086E" w:rsidRDefault="005A591C" w:rsidP="004B50C6">
            <w:pPr>
              <w:spacing w:line="239"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58" w:type="dxa"/>
            <w:vAlign w:val="bottom"/>
          </w:tcPr>
          <w:p w:rsidR="005A591C" w:rsidRPr="009A086E" w:rsidRDefault="005A591C" w:rsidP="004B50C6">
            <w:pPr>
              <w:spacing w:line="239"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567" w:type="dxa"/>
            <w:vAlign w:val="bottom"/>
          </w:tcPr>
          <w:p w:rsidR="005A591C" w:rsidRPr="009A086E" w:rsidRDefault="005A591C" w:rsidP="004B50C6">
            <w:pPr>
              <w:spacing w:line="239"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r>
      <w:tr w:rsidR="005A591C" w:rsidRPr="009A086E" w:rsidTr="005A591C">
        <w:tc>
          <w:tcPr>
            <w:tcW w:w="1599" w:type="dxa"/>
            <w:vMerge/>
          </w:tcPr>
          <w:p w:rsidR="005A591C" w:rsidRPr="009A086E" w:rsidRDefault="005A591C" w:rsidP="004B50C6">
            <w:pPr>
              <w:jc w:val="center"/>
              <w:rPr>
                <w:rFonts w:ascii="Times New Roman" w:hAnsi="Times New Roman" w:cs="Times New Roman"/>
                <w:b/>
                <w:sz w:val="24"/>
                <w:szCs w:val="24"/>
              </w:rPr>
            </w:pPr>
          </w:p>
        </w:tc>
        <w:tc>
          <w:tcPr>
            <w:tcW w:w="4634" w:type="dxa"/>
            <w:vAlign w:val="bottom"/>
          </w:tcPr>
          <w:p w:rsidR="005A591C" w:rsidRPr="009A086E" w:rsidRDefault="005A591C" w:rsidP="004B50C6">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составлять конспект текста, выступл</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ния</w:t>
            </w:r>
          </w:p>
        </w:tc>
        <w:tc>
          <w:tcPr>
            <w:tcW w:w="850" w:type="dxa"/>
            <w:vAlign w:val="bottom"/>
          </w:tcPr>
          <w:p w:rsidR="005A591C" w:rsidRPr="009A086E" w:rsidRDefault="005A591C" w:rsidP="004B50C6">
            <w:pPr>
              <w:rPr>
                <w:rFonts w:ascii="Times New Roman" w:hAnsi="Times New Roman" w:cs="Times New Roman"/>
                <w:sz w:val="24"/>
                <w:szCs w:val="24"/>
              </w:rPr>
            </w:pPr>
          </w:p>
        </w:tc>
        <w:tc>
          <w:tcPr>
            <w:tcW w:w="796" w:type="dxa"/>
            <w:vAlign w:val="bottom"/>
          </w:tcPr>
          <w:p w:rsidR="005A591C" w:rsidRPr="009A086E" w:rsidRDefault="005A591C" w:rsidP="004B50C6">
            <w:pPr>
              <w:rPr>
                <w:rFonts w:ascii="Times New Roman" w:hAnsi="Times New Roman" w:cs="Times New Roman"/>
                <w:sz w:val="24"/>
                <w:szCs w:val="24"/>
              </w:rPr>
            </w:pPr>
          </w:p>
        </w:tc>
        <w:tc>
          <w:tcPr>
            <w:tcW w:w="706" w:type="dxa"/>
            <w:vAlign w:val="bottom"/>
          </w:tcPr>
          <w:p w:rsidR="005A591C" w:rsidRPr="009A086E" w:rsidRDefault="005A591C" w:rsidP="004B50C6">
            <w:pPr>
              <w:spacing w:line="256"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58" w:type="dxa"/>
            <w:vAlign w:val="bottom"/>
          </w:tcPr>
          <w:p w:rsidR="005A591C" w:rsidRPr="009A086E" w:rsidRDefault="005A591C" w:rsidP="004B50C6">
            <w:pPr>
              <w:spacing w:line="256"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567" w:type="dxa"/>
            <w:vAlign w:val="bottom"/>
          </w:tcPr>
          <w:p w:rsidR="005A591C" w:rsidRPr="009A086E" w:rsidRDefault="005A591C" w:rsidP="004B50C6">
            <w:pPr>
              <w:spacing w:line="256"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r>
      <w:tr w:rsidR="005A591C" w:rsidRPr="009A086E" w:rsidTr="005A591C">
        <w:tc>
          <w:tcPr>
            <w:tcW w:w="1599" w:type="dxa"/>
          </w:tcPr>
          <w:p w:rsidR="005A591C" w:rsidRPr="009A086E" w:rsidRDefault="005A591C" w:rsidP="005A591C">
            <w:pPr>
              <w:spacing w:line="234" w:lineRule="exact"/>
              <w:ind w:left="120"/>
              <w:rPr>
                <w:rFonts w:ascii="Times New Roman" w:hAnsi="Times New Roman" w:cs="Times New Roman"/>
                <w:sz w:val="24"/>
                <w:szCs w:val="24"/>
              </w:rPr>
            </w:pPr>
            <w:r w:rsidRPr="009A086E">
              <w:rPr>
                <w:rFonts w:ascii="Times New Roman" w:eastAsia="Times New Roman" w:hAnsi="Times New Roman" w:cs="Times New Roman"/>
                <w:i/>
                <w:iCs/>
                <w:sz w:val="24"/>
                <w:szCs w:val="24"/>
              </w:rPr>
              <w:t>Знаково- символич</w:t>
            </w:r>
            <w:r w:rsidRPr="009A086E">
              <w:rPr>
                <w:rFonts w:ascii="Times New Roman" w:eastAsia="Times New Roman" w:hAnsi="Times New Roman" w:cs="Times New Roman"/>
                <w:i/>
                <w:iCs/>
                <w:sz w:val="24"/>
                <w:szCs w:val="24"/>
              </w:rPr>
              <w:t>е</w:t>
            </w:r>
            <w:r w:rsidRPr="009A086E">
              <w:rPr>
                <w:rFonts w:ascii="Times New Roman" w:eastAsia="Times New Roman" w:hAnsi="Times New Roman" w:cs="Times New Roman"/>
                <w:i/>
                <w:iCs/>
                <w:sz w:val="24"/>
                <w:szCs w:val="24"/>
              </w:rPr>
              <w:t>ские</w:t>
            </w:r>
          </w:p>
        </w:tc>
        <w:tc>
          <w:tcPr>
            <w:tcW w:w="4634" w:type="dxa"/>
          </w:tcPr>
          <w:p w:rsidR="005A591C" w:rsidRPr="009A086E" w:rsidRDefault="005A591C" w:rsidP="005A591C">
            <w:pPr>
              <w:spacing w:line="23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моделирование — преобразование об</w:t>
            </w:r>
            <w:r w:rsidRPr="009A086E">
              <w:rPr>
                <w:rFonts w:ascii="Times New Roman" w:eastAsia="Times New Roman" w:hAnsi="Times New Roman" w:cs="Times New Roman"/>
                <w:sz w:val="24"/>
                <w:szCs w:val="24"/>
              </w:rPr>
              <w:t>ъ</w:t>
            </w:r>
            <w:r w:rsidRPr="009A086E">
              <w:rPr>
                <w:rFonts w:ascii="Times New Roman" w:eastAsia="Times New Roman" w:hAnsi="Times New Roman" w:cs="Times New Roman"/>
                <w:sz w:val="24"/>
                <w:szCs w:val="24"/>
              </w:rPr>
              <w:t>екта из чувственной формы в модель, где выделены существенные характеристики объекта (пространственно- графические или знаково-символические)</w:t>
            </w:r>
          </w:p>
        </w:tc>
        <w:tc>
          <w:tcPr>
            <w:tcW w:w="850" w:type="dxa"/>
          </w:tcPr>
          <w:p w:rsidR="005A591C" w:rsidRPr="009A086E" w:rsidRDefault="005A591C" w:rsidP="005A591C">
            <w:pPr>
              <w:spacing w:line="23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96" w:type="dxa"/>
          </w:tcPr>
          <w:p w:rsidR="005A591C" w:rsidRPr="009A086E" w:rsidRDefault="005A591C" w:rsidP="005A591C">
            <w:pPr>
              <w:spacing w:line="234" w:lineRule="exact"/>
              <w:ind w:left="100"/>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06" w:type="dxa"/>
          </w:tcPr>
          <w:p w:rsidR="005A591C" w:rsidRPr="009A086E" w:rsidRDefault="005A591C" w:rsidP="005A591C">
            <w:pPr>
              <w:spacing w:line="234"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58" w:type="dxa"/>
          </w:tcPr>
          <w:p w:rsidR="005A591C" w:rsidRPr="009A086E" w:rsidRDefault="005A591C" w:rsidP="005A591C">
            <w:pPr>
              <w:spacing w:line="23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567" w:type="dxa"/>
          </w:tcPr>
          <w:p w:rsidR="005A591C" w:rsidRPr="009A086E" w:rsidRDefault="005A591C" w:rsidP="005A591C">
            <w:pPr>
              <w:spacing w:line="234"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r>
      <w:tr w:rsidR="005A591C" w:rsidRPr="009A086E" w:rsidTr="00736A8B">
        <w:tc>
          <w:tcPr>
            <w:tcW w:w="1599" w:type="dxa"/>
            <w:vMerge w:val="restart"/>
            <w:vAlign w:val="bottom"/>
          </w:tcPr>
          <w:p w:rsidR="005A591C" w:rsidRPr="009A086E" w:rsidRDefault="005A591C" w:rsidP="005A591C">
            <w:pPr>
              <w:spacing w:line="234" w:lineRule="exact"/>
              <w:ind w:left="120"/>
              <w:rPr>
                <w:rFonts w:ascii="Times New Roman" w:hAnsi="Times New Roman" w:cs="Times New Roman"/>
                <w:sz w:val="24"/>
                <w:szCs w:val="24"/>
              </w:rPr>
            </w:pPr>
            <w:r w:rsidRPr="009A086E">
              <w:rPr>
                <w:rFonts w:ascii="Times New Roman" w:eastAsia="Times New Roman" w:hAnsi="Times New Roman" w:cs="Times New Roman"/>
                <w:i/>
                <w:iCs/>
                <w:sz w:val="24"/>
                <w:szCs w:val="24"/>
              </w:rPr>
              <w:t>Логические</w:t>
            </w:r>
          </w:p>
          <w:p w:rsidR="005A591C" w:rsidRPr="009A086E" w:rsidRDefault="005A591C" w:rsidP="005A591C">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i/>
                <w:iCs/>
                <w:sz w:val="24"/>
                <w:szCs w:val="24"/>
              </w:rPr>
              <w:t>действия</w:t>
            </w:r>
          </w:p>
        </w:tc>
        <w:tc>
          <w:tcPr>
            <w:tcW w:w="4634" w:type="dxa"/>
            <w:vAlign w:val="bottom"/>
          </w:tcPr>
          <w:p w:rsidR="005A591C" w:rsidRPr="009A086E" w:rsidRDefault="005A591C" w:rsidP="005A591C">
            <w:pPr>
              <w:spacing w:line="23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преобразование модели с целью выя</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ления общих законов</w:t>
            </w:r>
          </w:p>
        </w:tc>
        <w:tc>
          <w:tcPr>
            <w:tcW w:w="850" w:type="dxa"/>
            <w:vAlign w:val="bottom"/>
          </w:tcPr>
          <w:p w:rsidR="005A591C" w:rsidRPr="009A086E" w:rsidRDefault="005A591C" w:rsidP="005A591C">
            <w:pPr>
              <w:spacing w:line="23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2</w:t>
            </w: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56" w:lineRule="exact"/>
              <w:ind w:right="345"/>
              <w:jc w:val="right"/>
              <w:rPr>
                <w:rFonts w:ascii="Times New Roman" w:eastAsia="Times New Roman" w:hAnsi="Times New Roman" w:cs="Times New Roman"/>
                <w:i/>
                <w:iCs/>
                <w:sz w:val="24"/>
                <w:szCs w:val="24"/>
              </w:rPr>
            </w:pPr>
          </w:p>
        </w:tc>
        <w:tc>
          <w:tcPr>
            <w:tcW w:w="758" w:type="dxa"/>
            <w:vAlign w:val="bottom"/>
          </w:tcPr>
          <w:p w:rsidR="005A591C" w:rsidRPr="009A086E" w:rsidRDefault="005A591C" w:rsidP="005A591C">
            <w:pPr>
              <w:spacing w:line="256" w:lineRule="exact"/>
              <w:ind w:right="365"/>
              <w:jc w:val="right"/>
              <w:rPr>
                <w:rFonts w:ascii="Times New Roman" w:eastAsia="Times New Roman" w:hAnsi="Times New Roman" w:cs="Times New Roman"/>
                <w:i/>
                <w:iCs/>
                <w:sz w:val="24"/>
                <w:szCs w:val="24"/>
              </w:rPr>
            </w:pP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r w:rsidRPr="009A086E">
              <w:rPr>
                <w:rFonts w:ascii="Times New Roman" w:eastAsia="Times New Roman" w:hAnsi="Times New Roman" w:cs="Times New Roman"/>
                <w:i/>
                <w:iCs/>
                <w:sz w:val="24"/>
                <w:szCs w:val="24"/>
              </w:rPr>
              <w:t>2</w:t>
            </w: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выделять главное</w:t>
            </w:r>
          </w:p>
        </w:tc>
        <w:tc>
          <w:tcPr>
            <w:tcW w:w="850" w:type="dxa"/>
            <w:vAlign w:val="bottom"/>
          </w:tcPr>
          <w:p w:rsidR="005A591C" w:rsidRPr="009A086E" w:rsidRDefault="005A591C" w:rsidP="005A591C">
            <w:pPr>
              <w:spacing w:line="256"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56" w:lineRule="exact"/>
              <w:ind w:right="345"/>
              <w:jc w:val="right"/>
              <w:rPr>
                <w:rFonts w:ascii="Times New Roman" w:eastAsia="Times New Roman" w:hAnsi="Times New Roman" w:cs="Times New Roman"/>
                <w:i/>
                <w:iCs/>
                <w:sz w:val="24"/>
                <w:szCs w:val="24"/>
              </w:rPr>
            </w:pPr>
          </w:p>
        </w:tc>
        <w:tc>
          <w:tcPr>
            <w:tcW w:w="758" w:type="dxa"/>
            <w:vAlign w:val="bottom"/>
          </w:tcPr>
          <w:p w:rsidR="005A591C" w:rsidRPr="009A086E" w:rsidRDefault="005A591C" w:rsidP="005A591C">
            <w:pPr>
              <w:spacing w:line="256" w:lineRule="exact"/>
              <w:ind w:right="365"/>
              <w:jc w:val="right"/>
              <w:rPr>
                <w:rFonts w:ascii="Times New Roman" w:eastAsia="Times New Roman" w:hAnsi="Times New Roman" w:cs="Times New Roman"/>
                <w:i/>
                <w:iCs/>
                <w:sz w:val="24"/>
                <w:szCs w:val="24"/>
              </w:rPr>
            </w:pP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составлять простой план</w:t>
            </w:r>
          </w:p>
        </w:tc>
        <w:tc>
          <w:tcPr>
            <w:tcW w:w="850" w:type="dxa"/>
            <w:vAlign w:val="bottom"/>
          </w:tcPr>
          <w:p w:rsidR="005A591C" w:rsidRPr="009A086E" w:rsidRDefault="005A591C" w:rsidP="005A591C">
            <w:pPr>
              <w:spacing w:line="25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56" w:lineRule="exact"/>
              <w:ind w:right="345"/>
              <w:jc w:val="right"/>
              <w:rPr>
                <w:rFonts w:ascii="Times New Roman" w:eastAsia="Times New Roman" w:hAnsi="Times New Roman" w:cs="Times New Roman"/>
                <w:i/>
                <w:iCs/>
                <w:sz w:val="24"/>
                <w:szCs w:val="24"/>
              </w:rPr>
            </w:pPr>
          </w:p>
        </w:tc>
        <w:tc>
          <w:tcPr>
            <w:tcW w:w="758" w:type="dxa"/>
            <w:vAlign w:val="bottom"/>
          </w:tcPr>
          <w:p w:rsidR="005A591C" w:rsidRPr="009A086E" w:rsidRDefault="005A591C" w:rsidP="005A591C">
            <w:pPr>
              <w:spacing w:line="256" w:lineRule="exact"/>
              <w:ind w:right="365"/>
              <w:jc w:val="right"/>
              <w:rPr>
                <w:rFonts w:ascii="Times New Roman" w:eastAsia="Times New Roman" w:hAnsi="Times New Roman" w:cs="Times New Roman"/>
                <w:i/>
                <w:iCs/>
                <w:sz w:val="24"/>
                <w:szCs w:val="24"/>
              </w:rPr>
            </w:pP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сравнивать факты и явления по зада</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ным критериям</w:t>
            </w:r>
          </w:p>
        </w:tc>
        <w:tc>
          <w:tcPr>
            <w:tcW w:w="850" w:type="dxa"/>
            <w:vAlign w:val="bottom"/>
          </w:tcPr>
          <w:p w:rsidR="005A591C" w:rsidRPr="009A086E" w:rsidRDefault="005A591C" w:rsidP="005A591C">
            <w:pPr>
              <w:spacing w:line="239"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56" w:lineRule="exact"/>
              <w:ind w:right="345"/>
              <w:jc w:val="right"/>
              <w:rPr>
                <w:rFonts w:ascii="Times New Roman" w:eastAsia="Times New Roman" w:hAnsi="Times New Roman" w:cs="Times New Roman"/>
                <w:i/>
                <w:iCs/>
                <w:sz w:val="24"/>
                <w:szCs w:val="24"/>
              </w:rPr>
            </w:pPr>
          </w:p>
        </w:tc>
        <w:tc>
          <w:tcPr>
            <w:tcW w:w="758" w:type="dxa"/>
            <w:vAlign w:val="bottom"/>
          </w:tcPr>
          <w:p w:rsidR="005A591C" w:rsidRPr="009A086E" w:rsidRDefault="005A591C" w:rsidP="005A591C">
            <w:pPr>
              <w:spacing w:line="256" w:lineRule="exact"/>
              <w:ind w:right="365"/>
              <w:jc w:val="right"/>
              <w:rPr>
                <w:rFonts w:ascii="Times New Roman" w:eastAsia="Times New Roman" w:hAnsi="Times New Roman" w:cs="Times New Roman"/>
                <w:i/>
                <w:iCs/>
                <w:sz w:val="24"/>
                <w:szCs w:val="24"/>
              </w:rPr>
            </w:pP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выделять критерии для сравнения и осуществлять сравнение</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r w:rsidRPr="009A086E">
              <w:rPr>
                <w:rFonts w:ascii="Times New Roman" w:hAnsi="Times New Roman" w:cs="Times New Roman"/>
                <w:sz w:val="24"/>
                <w:szCs w:val="24"/>
              </w:rPr>
              <w:t>4</w:t>
            </w:r>
          </w:p>
        </w:tc>
        <w:tc>
          <w:tcPr>
            <w:tcW w:w="706" w:type="dxa"/>
            <w:vAlign w:val="bottom"/>
          </w:tcPr>
          <w:p w:rsidR="005A591C" w:rsidRPr="009A086E" w:rsidRDefault="005A591C" w:rsidP="005A591C">
            <w:pPr>
              <w:spacing w:line="256" w:lineRule="exact"/>
              <w:ind w:right="345"/>
              <w:jc w:val="right"/>
              <w:rPr>
                <w:rFonts w:ascii="Times New Roman" w:eastAsia="Times New Roman" w:hAnsi="Times New Roman" w:cs="Times New Roman"/>
                <w:i/>
                <w:iCs/>
                <w:sz w:val="24"/>
                <w:szCs w:val="24"/>
              </w:rPr>
            </w:pPr>
          </w:p>
        </w:tc>
        <w:tc>
          <w:tcPr>
            <w:tcW w:w="758" w:type="dxa"/>
            <w:vAlign w:val="bottom"/>
          </w:tcPr>
          <w:p w:rsidR="005A591C" w:rsidRPr="009A086E" w:rsidRDefault="005A591C" w:rsidP="005A591C">
            <w:pPr>
              <w:spacing w:line="256" w:lineRule="exact"/>
              <w:ind w:right="365"/>
              <w:jc w:val="right"/>
              <w:rPr>
                <w:rFonts w:ascii="Times New Roman" w:eastAsia="Times New Roman" w:hAnsi="Times New Roman" w:cs="Times New Roman"/>
                <w:i/>
                <w:iCs/>
                <w:sz w:val="24"/>
                <w:szCs w:val="24"/>
              </w:rPr>
            </w:pP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формулировать вывод</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r w:rsidRPr="009A086E">
              <w:rPr>
                <w:rFonts w:ascii="Times New Roman" w:hAnsi="Times New Roman" w:cs="Times New Roman"/>
                <w:sz w:val="24"/>
                <w:szCs w:val="24"/>
              </w:rPr>
              <w:t>4</w:t>
            </w:r>
          </w:p>
        </w:tc>
        <w:tc>
          <w:tcPr>
            <w:tcW w:w="706" w:type="dxa"/>
            <w:vAlign w:val="bottom"/>
          </w:tcPr>
          <w:p w:rsidR="005A591C" w:rsidRPr="009A086E" w:rsidRDefault="005A591C" w:rsidP="005A591C">
            <w:pPr>
              <w:spacing w:line="256" w:lineRule="exact"/>
              <w:ind w:right="345"/>
              <w:jc w:val="right"/>
              <w:rPr>
                <w:rFonts w:ascii="Times New Roman" w:eastAsia="Times New Roman" w:hAnsi="Times New Roman" w:cs="Times New Roman"/>
                <w:i/>
                <w:iCs/>
                <w:sz w:val="24"/>
                <w:szCs w:val="24"/>
              </w:rPr>
            </w:pPr>
          </w:p>
        </w:tc>
        <w:tc>
          <w:tcPr>
            <w:tcW w:w="758" w:type="dxa"/>
            <w:vAlign w:val="bottom"/>
          </w:tcPr>
          <w:p w:rsidR="005A591C" w:rsidRPr="009A086E" w:rsidRDefault="005A591C" w:rsidP="005A591C">
            <w:pPr>
              <w:spacing w:line="256" w:lineRule="exact"/>
              <w:ind w:right="365"/>
              <w:jc w:val="right"/>
              <w:rPr>
                <w:rFonts w:ascii="Times New Roman" w:eastAsia="Times New Roman" w:hAnsi="Times New Roman" w:cs="Times New Roman"/>
                <w:i/>
                <w:iCs/>
                <w:sz w:val="24"/>
                <w:szCs w:val="24"/>
              </w:rPr>
            </w:pP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классифицировать по нескольким пр</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знакам</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r w:rsidRPr="009A086E">
              <w:rPr>
                <w:rFonts w:ascii="Times New Roman" w:hAnsi="Times New Roman" w:cs="Times New Roman"/>
                <w:sz w:val="24"/>
                <w:szCs w:val="24"/>
              </w:rPr>
              <w:t>4</w:t>
            </w:r>
          </w:p>
        </w:tc>
        <w:tc>
          <w:tcPr>
            <w:tcW w:w="706" w:type="dxa"/>
            <w:vAlign w:val="bottom"/>
          </w:tcPr>
          <w:p w:rsidR="005A591C" w:rsidRPr="009A086E" w:rsidRDefault="005A591C" w:rsidP="005A591C">
            <w:pPr>
              <w:spacing w:line="256" w:lineRule="exact"/>
              <w:ind w:right="345"/>
              <w:jc w:val="right"/>
              <w:rPr>
                <w:rFonts w:ascii="Times New Roman" w:eastAsia="Times New Roman" w:hAnsi="Times New Roman" w:cs="Times New Roman"/>
                <w:i/>
                <w:iCs/>
                <w:sz w:val="24"/>
                <w:szCs w:val="24"/>
              </w:rPr>
            </w:pPr>
          </w:p>
        </w:tc>
        <w:tc>
          <w:tcPr>
            <w:tcW w:w="758" w:type="dxa"/>
            <w:vAlign w:val="bottom"/>
          </w:tcPr>
          <w:p w:rsidR="005A591C" w:rsidRPr="009A086E" w:rsidRDefault="005A591C" w:rsidP="005A591C">
            <w:pPr>
              <w:spacing w:line="256" w:lineRule="exact"/>
              <w:ind w:right="365"/>
              <w:jc w:val="right"/>
              <w:rPr>
                <w:rFonts w:ascii="Times New Roman" w:eastAsia="Times New Roman" w:hAnsi="Times New Roman" w:cs="Times New Roman"/>
                <w:i/>
                <w:iCs/>
                <w:sz w:val="24"/>
                <w:szCs w:val="24"/>
              </w:rPr>
            </w:pP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доказывать и опровергать</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spacing w:line="254" w:lineRule="exact"/>
              <w:ind w:left="100"/>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spacing w:line="25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567" w:type="dxa"/>
            <w:vAlign w:val="bottom"/>
          </w:tcPr>
          <w:p w:rsidR="005A591C" w:rsidRPr="009A086E" w:rsidRDefault="005A591C" w:rsidP="005A591C">
            <w:pPr>
              <w:spacing w:line="254"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определять причинно-следственную связь между компонентами</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56"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58" w:type="dxa"/>
            <w:vAlign w:val="bottom"/>
          </w:tcPr>
          <w:p w:rsidR="005A591C" w:rsidRPr="009A086E" w:rsidRDefault="005A591C" w:rsidP="005A591C">
            <w:pPr>
              <w:spacing w:line="256"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c>
          <w:tcPr>
            <w:tcW w:w="567" w:type="dxa"/>
            <w:vAlign w:val="bottom"/>
          </w:tcPr>
          <w:p w:rsidR="005A591C" w:rsidRPr="009A086E" w:rsidRDefault="005A591C" w:rsidP="005A591C">
            <w:pPr>
              <w:spacing w:line="256" w:lineRule="exact"/>
              <w:ind w:right="205"/>
              <w:jc w:val="right"/>
              <w:rPr>
                <w:rFonts w:ascii="Times New Roman" w:eastAsia="Times New Roman" w:hAnsi="Times New Roman" w:cs="Times New Roman"/>
                <w:i/>
                <w:iCs/>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владеть навыками синтеза и анализа</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54"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spacing w:line="254"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r>
      <w:tr w:rsidR="005A591C" w:rsidRPr="009A086E" w:rsidTr="005A591C">
        <w:tc>
          <w:tcPr>
            <w:tcW w:w="1599" w:type="dxa"/>
            <w:vMerge w:val="restart"/>
            <w:vAlign w:val="center"/>
          </w:tcPr>
          <w:p w:rsidR="005A591C" w:rsidRPr="009A086E" w:rsidRDefault="005A591C" w:rsidP="005A591C">
            <w:pPr>
              <w:spacing w:line="234" w:lineRule="exact"/>
              <w:ind w:left="120"/>
              <w:rPr>
                <w:rFonts w:ascii="Times New Roman" w:hAnsi="Times New Roman" w:cs="Times New Roman"/>
                <w:sz w:val="24"/>
                <w:szCs w:val="24"/>
              </w:rPr>
            </w:pPr>
            <w:r w:rsidRPr="009A086E">
              <w:rPr>
                <w:rFonts w:ascii="Times New Roman" w:eastAsia="Times New Roman" w:hAnsi="Times New Roman" w:cs="Times New Roman"/>
                <w:i/>
                <w:iCs/>
                <w:sz w:val="24"/>
                <w:szCs w:val="24"/>
              </w:rPr>
              <w:t>Коммун</w:t>
            </w:r>
            <w:r w:rsidRPr="009A086E">
              <w:rPr>
                <w:rFonts w:ascii="Times New Roman" w:eastAsia="Times New Roman" w:hAnsi="Times New Roman" w:cs="Times New Roman"/>
                <w:i/>
                <w:iCs/>
                <w:sz w:val="24"/>
                <w:szCs w:val="24"/>
              </w:rPr>
              <w:t>и</w:t>
            </w:r>
            <w:r w:rsidRPr="009A086E">
              <w:rPr>
                <w:rFonts w:ascii="Times New Roman" w:eastAsia="Times New Roman" w:hAnsi="Times New Roman" w:cs="Times New Roman"/>
                <w:i/>
                <w:iCs/>
                <w:sz w:val="24"/>
                <w:szCs w:val="24"/>
              </w:rPr>
              <w:t>катив</w:t>
            </w:r>
          </w:p>
          <w:p w:rsidR="005A591C" w:rsidRPr="009A086E" w:rsidRDefault="005A591C" w:rsidP="005A591C">
            <w:pPr>
              <w:ind w:left="120"/>
              <w:rPr>
                <w:rFonts w:ascii="Times New Roman" w:hAnsi="Times New Roman" w:cs="Times New Roman"/>
                <w:sz w:val="24"/>
                <w:szCs w:val="24"/>
              </w:rPr>
            </w:pPr>
            <w:r w:rsidRPr="009A086E">
              <w:rPr>
                <w:rFonts w:ascii="Times New Roman" w:eastAsia="Times New Roman" w:hAnsi="Times New Roman" w:cs="Times New Roman"/>
                <w:i/>
                <w:iCs/>
                <w:sz w:val="24"/>
                <w:szCs w:val="24"/>
              </w:rPr>
              <w:t>ные</w:t>
            </w:r>
          </w:p>
          <w:p w:rsidR="005A591C" w:rsidRPr="009A086E" w:rsidRDefault="005A591C" w:rsidP="005A591C">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i/>
                <w:iCs/>
                <w:sz w:val="24"/>
                <w:szCs w:val="24"/>
              </w:rPr>
              <w:t>действия</w:t>
            </w:r>
          </w:p>
        </w:tc>
        <w:tc>
          <w:tcPr>
            <w:tcW w:w="4634" w:type="dxa"/>
            <w:vAlign w:val="bottom"/>
          </w:tcPr>
          <w:p w:rsidR="005A591C" w:rsidRPr="009A086E" w:rsidRDefault="005A591C" w:rsidP="005A591C">
            <w:pPr>
              <w:spacing w:line="23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задавать уточняющие вопросы</w:t>
            </w:r>
          </w:p>
        </w:tc>
        <w:tc>
          <w:tcPr>
            <w:tcW w:w="850" w:type="dxa"/>
            <w:vAlign w:val="bottom"/>
          </w:tcPr>
          <w:p w:rsidR="005A591C" w:rsidRPr="009A086E" w:rsidRDefault="005A591C" w:rsidP="005A591C">
            <w:pPr>
              <w:spacing w:line="23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2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высказывать суждения</w:t>
            </w:r>
          </w:p>
        </w:tc>
        <w:tc>
          <w:tcPr>
            <w:tcW w:w="850" w:type="dxa"/>
            <w:vAlign w:val="bottom"/>
          </w:tcPr>
          <w:p w:rsidR="005A591C" w:rsidRPr="009A086E" w:rsidRDefault="005A591C" w:rsidP="005A591C">
            <w:pPr>
              <w:spacing w:line="22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слушать друг друга</w:t>
            </w:r>
          </w:p>
        </w:tc>
        <w:tc>
          <w:tcPr>
            <w:tcW w:w="850" w:type="dxa"/>
            <w:vAlign w:val="bottom"/>
          </w:tcPr>
          <w:p w:rsidR="005A591C" w:rsidRPr="009A086E" w:rsidRDefault="005A591C" w:rsidP="005A591C">
            <w:pPr>
              <w:spacing w:line="256"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вести диалог</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spacing w:line="25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кратко формулировать свои мысли</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spacing w:line="256"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продолжить и развить мысль собесе</w:t>
            </w:r>
            <w:r w:rsidRPr="009A086E">
              <w:rPr>
                <w:rFonts w:ascii="Times New Roman" w:eastAsia="Times New Roman" w:hAnsi="Times New Roman" w:cs="Times New Roman"/>
                <w:sz w:val="24"/>
                <w:szCs w:val="24"/>
              </w:rPr>
              <w:t>д</w:t>
            </w:r>
            <w:r w:rsidRPr="009A086E">
              <w:rPr>
                <w:rFonts w:ascii="Times New Roman" w:eastAsia="Times New Roman" w:hAnsi="Times New Roman" w:cs="Times New Roman"/>
                <w:sz w:val="24"/>
                <w:szCs w:val="24"/>
              </w:rPr>
              <w:t>ника</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spacing w:line="25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выслушивать и объективно оценивать другого</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39"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вырабатывать общее решение</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spacing w:line="256" w:lineRule="exact"/>
              <w:ind w:right="34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4</w:t>
            </w: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rPr>
                <w:rFonts w:ascii="Times New Roman" w:hAnsi="Times New Roman" w:cs="Times New Roman"/>
                <w:sz w:val="24"/>
                <w:szCs w:val="24"/>
              </w:rPr>
            </w:pP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выступать перед аудиторией</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spacing w:line="254"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567" w:type="dxa"/>
            <w:vAlign w:val="bottom"/>
          </w:tcPr>
          <w:p w:rsidR="005A591C" w:rsidRPr="009A086E" w:rsidRDefault="005A591C" w:rsidP="005A591C">
            <w:pPr>
              <w:spacing w:line="254"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56"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уметь донести своеѐмнение до других</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spacing w:line="256" w:lineRule="exact"/>
              <w:ind w:right="36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c>
          <w:tcPr>
            <w:tcW w:w="567" w:type="dxa"/>
            <w:vAlign w:val="bottom"/>
          </w:tcPr>
          <w:p w:rsidR="005A591C" w:rsidRPr="009A086E" w:rsidRDefault="005A591C" w:rsidP="005A591C">
            <w:pPr>
              <w:spacing w:line="256"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r>
      <w:tr w:rsidR="005A591C" w:rsidRPr="009A086E" w:rsidTr="005A591C">
        <w:tc>
          <w:tcPr>
            <w:tcW w:w="1599" w:type="dxa"/>
            <w:vMerge/>
          </w:tcPr>
          <w:p w:rsidR="005A591C" w:rsidRPr="009A086E" w:rsidRDefault="005A591C" w:rsidP="005A591C">
            <w:pPr>
              <w:jc w:val="center"/>
              <w:rPr>
                <w:rFonts w:ascii="Times New Roman" w:hAnsi="Times New Roman" w:cs="Times New Roman"/>
                <w:b/>
                <w:sz w:val="24"/>
                <w:szCs w:val="24"/>
              </w:rPr>
            </w:pPr>
          </w:p>
        </w:tc>
        <w:tc>
          <w:tcPr>
            <w:tcW w:w="4634" w:type="dxa"/>
            <w:vAlign w:val="bottom"/>
          </w:tcPr>
          <w:p w:rsidR="005A591C" w:rsidRPr="009A086E" w:rsidRDefault="005A591C" w:rsidP="005A591C">
            <w:pPr>
              <w:spacing w:line="23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находить приемлемое решение при н</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личии разных точек зрения</w:t>
            </w:r>
          </w:p>
        </w:tc>
        <w:tc>
          <w:tcPr>
            <w:tcW w:w="850" w:type="dxa"/>
            <w:vAlign w:val="bottom"/>
          </w:tcPr>
          <w:p w:rsidR="005A591C" w:rsidRPr="009A086E" w:rsidRDefault="005A591C" w:rsidP="005A591C">
            <w:pPr>
              <w:rPr>
                <w:rFonts w:ascii="Times New Roman" w:hAnsi="Times New Roman" w:cs="Times New Roman"/>
                <w:sz w:val="24"/>
                <w:szCs w:val="24"/>
              </w:rPr>
            </w:pPr>
          </w:p>
        </w:tc>
        <w:tc>
          <w:tcPr>
            <w:tcW w:w="796" w:type="dxa"/>
            <w:vAlign w:val="bottom"/>
          </w:tcPr>
          <w:p w:rsidR="005A591C" w:rsidRPr="009A086E" w:rsidRDefault="005A591C" w:rsidP="005A591C">
            <w:pPr>
              <w:rPr>
                <w:rFonts w:ascii="Times New Roman" w:hAnsi="Times New Roman" w:cs="Times New Roman"/>
                <w:sz w:val="24"/>
                <w:szCs w:val="24"/>
              </w:rPr>
            </w:pPr>
          </w:p>
        </w:tc>
        <w:tc>
          <w:tcPr>
            <w:tcW w:w="706" w:type="dxa"/>
            <w:vAlign w:val="bottom"/>
          </w:tcPr>
          <w:p w:rsidR="005A591C" w:rsidRPr="009A086E" w:rsidRDefault="005A591C" w:rsidP="005A591C">
            <w:pPr>
              <w:rPr>
                <w:rFonts w:ascii="Times New Roman" w:hAnsi="Times New Roman" w:cs="Times New Roman"/>
                <w:sz w:val="24"/>
                <w:szCs w:val="24"/>
              </w:rPr>
            </w:pPr>
          </w:p>
        </w:tc>
        <w:tc>
          <w:tcPr>
            <w:tcW w:w="758" w:type="dxa"/>
            <w:vAlign w:val="bottom"/>
          </w:tcPr>
          <w:p w:rsidR="005A591C" w:rsidRPr="009A086E" w:rsidRDefault="005A591C" w:rsidP="005A591C">
            <w:pPr>
              <w:rPr>
                <w:rFonts w:ascii="Times New Roman" w:hAnsi="Times New Roman" w:cs="Times New Roman"/>
                <w:sz w:val="24"/>
                <w:szCs w:val="24"/>
              </w:rPr>
            </w:pPr>
          </w:p>
        </w:tc>
        <w:tc>
          <w:tcPr>
            <w:tcW w:w="567" w:type="dxa"/>
            <w:vAlign w:val="bottom"/>
          </w:tcPr>
          <w:p w:rsidR="005A591C" w:rsidRPr="009A086E" w:rsidRDefault="005A591C" w:rsidP="005A591C">
            <w:pPr>
              <w:spacing w:line="239" w:lineRule="exact"/>
              <w:ind w:right="205"/>
              <w:jc w:val="right"/>
              <w:rPr>
                <w:rFonts w:ascii="Times New Roman" w:hAnsi="Times New Roman" w:cs="Times New Roman"/>
                <w:sz w:val="24"/>
                <w:szCs w:val="24"/>
              </w:rPr>
            </w:pPr>
            <w:r w:rsidRPr="009A086E">
              <w:rPr>
                <w:rFonts w:ascii="Times New Roman" w:eastAsia="Times New Roman" w:hAnsi="Times New Roman" w:cs="Times New Roman"/>
                <w:i/>
                <w:iCs/>
                <w:sz w:val="24"/>
                <w:szCs w:val="24"/>
              </w:rPr>
              <w:t>3</w:t>
            </w:r>
          </w:p>
        </w:tc>
      </w:tr>
    </w:tbl>
    <w:p w:rsidR="00BE5FA9" w:rsidRPr="009A086E" w:rsidRDefault="00BE5FA9">
      <w:pPr>
        <w:spacing w:line="200"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2.2. Программы отдельных учебных предметов, курсов</w:t>
      </w:r>
    </w:p>
    <w:p w:rsidR="00BE5FA9" w:rsidRPr="009A086E" w:rsidRDefault="005A591C" w:rsidP="005A591C">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 xml:space="preserve">В </w:t>
      </w:r>
      <w:r w:rsidR="00BE5FA9" w:rsidRPr="009A086E">
        <w:rPr>
          <w:rFonts w:ascii="Times New Roman" w:eastAsia="Times New Roman" w:hAnsi="Times New Roman" w:cs="Times New Roman"/>
          <w:sz w:val="24"/>
          <w:szCs w:val="24"/>
        </w:rPr>
        <w:t>данн</w:t>
      </w:r>
      <w:r w:rsidRPr="009A086E">
        <w:rPr>
          <w:rFonts w:ascii="Times New Roman" w:eastAsia="Times New Roman" w:hAnsi="Times New Roman" w:cs="Times New Roman"/>
          <w:sz w:val="24"/>
          <w:szCs w:val="24"/>
        </w:rPr>
        <w:t>ом разделе А</w:t>
      </w:r>
      <w:r w:rsidR="00BE5FA9" w:rsidRPr="009A086E">
        <w:rPr>
          <w:rFonts w:ascii="Times New Roman" w:eastAsia="Times New Roman" w:hAnsi="Times New Roman" w:cs="Times New Roman"/>
          <w:sz w:val="24"/>
          <w:szCs w:val="24"/>
        </w:rPr>
        <w:t>ОП ООО приводятся рабочие программы учебных предметов. Они составл</w:t>
      </w:r>
      <w:r w:rsidR="00BE5FA9" w:rsidRPr="009A086E">
        <w:rPr>
          <w:rFonts w:ascii="Times New Roman" w:eastAsia="Times New Roman" w:hAnsi="Times New Roman" w:cs="Times New Roman"/>
          <w:sz w:val="24"/>
          <w:szCs w:val="24"/>
        </w:rPr>
        <w:t>е</w:t>
      </w:r>
      <w:r w:rsidR="00BE5FA9" w:rsidRPr="009A086E">
        <w:rPr>
          <w:rFonts w:ascii="Times New Roman" w:eastAsia="Times New Roman" w:hAnsi="Times New Roman" w:cs="Times New Roman"/>
          <w:sz w:val="24"/>
          <w:szCs w:val="24"/>
        </w:rPr>
        <w:t>ны в соответствии с требованиями к структуре программ, содержанию и результатам основного общего образования, утвержденных ФГОС ООО.</w:t>
      </w:r>
    </w:p>
    <w:p w:rsidR="00BE5FA9" w:rsidRPr="009A086E" w:rsidRDefault="00BE5FA9" w:rsidP="005A591C">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Структура программ учебных предметов и курсов:</w:t>
      </w:r>
    </w:p>
    <w:p w:rsidR="00BE5FA9" w:rsidRPr="009A086E" w:rsidRDefault="00BE5FA9" w:rsidP="005A591C">
      <w:pPr>
        <w:pStyle w:val="a8"/>
        <w:rPr>
          <w:rFonts w:ascii="Times New Roman" w:eastAsia="Times New Roman" w:hAnsi="Times New Roman" w:cs="Times New Roman"/>
          <w:sz w:val="24"/>
          <w:szCs w:val="24"/>
        </w:rPr>
      </w:pPr>
    </w:p>
    <w:p w:rsidR="00BE5FA9" w:rsidRPr="009A086E" w:rsidRDefault="00BE5FA9" w:rsidP="009A086E">
      <w:pPr>
        <w:pStyle w:val="a8"/>
        <w:numPr>
          <w:ilvl w:val="0"/>
          <w:numId w:val="51"/>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планируемые результаты освоения учебного предмета, курса;</w:t>
      </w:r>
    </w:p>
    <w:p w:rsidR="00BE5FA9" w:rsidRPr="009A086E" w:rsidRDefault="00BE5FA9" w:rsidP="009A086E">
      <w:pPr>
        <w:pStyle w:val="a8"/>
        <w:numPr>
          <w:ilvl w:val="0"/>
          <w:numId w:val="51"/>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содержание учебного предмета, курса;</w:t>
      </w:r>
    </w:p>
    <w:p w:rsidR="00BE5FA9" w:rsidRPr="009A086E" w:rsidRDefault="00BE5FA9" w:rsidP="009A086E">
      <w:pPr>
        <w:pStyle w:val="a8"/>
        <w:numPr>
          <w:ilvl w:val="0"/>
          <w:numId w:val="51"/>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тематическое планирование с указанием количества часов, отводимых на освоение ка</w:t>
      </w:r>
      <w:r w:rsidRPr="009A086E">
        <w:rPr>
          <w:rFonts w:ascii="Times New Roman" w:eastAsia="Times New Roman" w:hAnsi="Times New Roman" w:cs="Times New Roman"/>
          <w:sz w:val="24"/>
          <w:szCs w:val="24"/>
        </w:rPr>
        <w:t>ж</w:t>
      </w:r>
      <w:r w:rsidRPr="009A086E">
        <w:rPr>
          <w:rFonts w:ascii="Times New Roman" w:eastAsia="Times New Roman" w:hAnsi="Times New Roman" w:cs="Times New Roman"/>
          <w:sz w:val="24"/>
          <w:szCs w:val="24"/>
        </w:rPr>
        <w:t>дой темы.</w:t>
      </w:r>
    </w:p>
    <w:p w:rsidR="00BE5FA9" w:rsidRPr="009A086E" w:rsidRDefault="00BE5FA9" w:rsidP="005A591C">
      <w:pPr>
        <w:numPr>
          <w:ilvl w:val="1"/>
          <w:numId w:val="1"/>
        </w:numPr>
        <w:tabs>
          <w:tab w:val="left" w:pos="1280"/>
        </w:tabs>
        <w:spacing w:after="0" w:line="162" w:lineRule="exact"/>
        <w:ind w:left="1280" w:hanging="296"/>
        <w:rPr>
          <w:rFonts w:ascii="Times New Roman" w:eastAsia="Times New Roman" w:hAnsi="Times New Roman" w:cs="Times New Roman"/>
          <w:sz w:val="24"/>
          <w:szCs w:val="24"/>
        </w:rPr>
      </w:pPr>
    </w:p>
    <w:p w:rsidR="00BE5FA9" w:rsidRPr="009A086E" w:rsidRDefault="00BD566E">
      <w:pPr>
        <w:spacing w:line="359" w:lineRule="auto"/>
        <w:ind w:left="260" w:right="180"/>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u w:val="single"/>
        </w:rPr>
        <w:t>П</w:t>
      </w:r>
      <w:r w:rsidR="00BE5FA9" w:rsidRPr="009A086E">
        <w:rPr>
          <w:rFonts w:ascii="Times New Roman" w:eastAsia="Times New Roman" w:hAnsi="Times New Roman" w:cs="Times New Roman"/>
          <w:sz w:val="24"/>
          <w:szCs w:val="24"/>
          <w:u w:val="single"/>
        </w:rPr>
        <w:t>рограммы по учебным предметам, входящие в перечень обязательных предметов на уровне основного общего образования представлены в приложениях к данной Программе:</w:t>
      </w:r>
    </w:p>
    <w:p w:rsidR="00BE5FA9" w:rsidRPr="009A086E" w:rsidRDefault="00BE5FA9">
      <w:pPr>
        <w:spacing w:line="3" w:lineRule="exact"/>
        <w:rPr>
          <w:rFonts w:ascii="Times New Roman" w:eastAsia="Times New Roman" w:hAnsi="Times New Roman" w:cs="Times New Roman"/>
          <w:sz w:val="24"/>
          <w:szCs w:val="24"/>
        </w:rPr>
      </w:pP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 по предмету "Русский язык" (приложение 1);</w:t>
      </w:r>
    </w:p>
    <w:p w:rsidR="00BE5FA9"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 по предмету "Литература"(приложение 2);</w:t>
      </w:r>
    </w:p>
    <w:p w:rsidR="00BE5FA9"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 по предмету "Иностранный язык</w:t>
      </w:r>
      <w:r w:rsidRPr="009A086E">
        <w:rPr>
          <w:rFonts w:ascii="Times New Roman" w:eastAsia="Times New Roman" w:hAnsi="Times New Roman" w:cs="Times New Roman"/>
          <w:sz w:val="24"/>
          <w:szCs w:val="24"/>
        </w:rPr>
        <w:t xml:space="preserve"> (английский)</w:t>
      </w:r>
      <w:r w:rsidR="00BE5FA9" w:rsidRPr="009A086E">
        <w:rPr>
          <w:rFonts w:ascii="Times New Roman" w:eastAsia="Times New Roman" w:hAnsi="Times New Roman" w:cs="Times New Roman"/>
          <w:sz w:val="24"/>
          <w:szCs w:val="24"/>
        </w:rPr>
        <w:t>" (приложение 3);</w:t>
      </w:r>
    </w:p>
    <w:p w:rsidR="00BD566E"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Программа по предмету "Второй иностранный язык (немецкий)" (приложение 4);</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 по предмету "История России"(приложение</w:t>
      </w:r>
      <w:r w:rsidRPr="009A086E">
        <w:rPr>
          <w:rFonts w:ascii="Times New Roman" w:eastAsia="Times New Roman" w:hAnsi="Times New Roman" w:cs="Times New Roman"/>
          <w:sz w:val="24"/>
          <w:szCs w:val="24"/>
        </w:rPr>
        <w:t xml:space="preserve"> 5</w:t>
      </w:r>
      <w:r w:rsidR="00BE5FA9" w:rsidRPr="009A086E">
        <w:rPr>
          <w:rFonts w:ascii="Times New Roman" w:eastAsia="Times New Roman" w:hAnsi="Times New Roman" w:cs="Times New Roman"/>
          <w:sz w:val="24"/>
          <w:szCs w:val="24"/>
        </w:rPr>
        <w:t>);</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 по предмету "Всеобщая история"(приложение</w:t>
      </w:r>
      <w:r w:rsidRPr="009A086E">
        <w:rPr>
          <w:rFonts w:ascii="Times New Roman" w:eastAsia="Times New Roman" w:hAnsi="Times New Roman" w:cs="Times New Roman"/>
          <w:sz w:val="24"/>
          <w:szCs w:val="24"/>
        </w:rPr>
        <w:t xml:space="preserve"> 6</w:t>
      </w:r>
      <w:r w:rsidR="00BE5FA9" w:rsidRPr="009A086E">
        <w:rPr>
          <w:rFonts w:ascii="Times New Roman" w:eastAsia="Times New Roman" w:hAnsi="Times New Roman" w:cs="Times New Roman"/>
          <w:sz w:val="24"/>
          <w:szCs w:val="24"/>
        </w:rPr>
        <w:t>);</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 по предмету "Обществознание"(приложение</w:t>
      </w:r>
      <w:r w:rsidRPr="009A086E">
        <w:rPr>
          <w:rFonts w:ascii="Times New Roman" w:eastAsia="Times New Roman" w:hAnsi="Times New Roman" w:cs="Times New Roman"/>
          <w:sz w:val="24"/>
          <w:szCs w:val="24"/>
        </w:rPr>
        <w:t xml:space="preserve"> 7</w:t>
      </w:r>
      <w:r w:rsidR="00BE5FA9" w:rsidRPr="009A086E">
        <w:rPr>
          <w:rFonts w:ascii="Times New Roman" w:eastAsia="Times New Roman" w:hAnsi="Times New Roman" w:cs="Times New Roman"/>
          <w:sz w:val="24"/>
          <w:szCs w:val="24"/>
        </w:rPr>
        <w:t>);</w:t>
      </w: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"География" (приложение </w:t>
      </w:r>
      <w:r w:rsidRPr="009A086E">
        <w:rPr>
          <w:rFonts w:ascii="Times New Roman" w:eastAsia="Times New Roman" w:hAnsi="Times New Roman" w:cs="Times New Roman"/>
          <w:sz w:val="24"/>
          <w:szCs w:val="24"/>
        </w:rPr>
        <w:t>8</w:t>
      </w:r>
      <w:r w:rsidR="00BE5FA9" w:rsidRPr="009A086E">
        <w:rPr>
          <w:rFonts w:ascii="Times New Roman" w:eastAsia="Times New Roman" w:hAnsi="Times New Roman" w:cs="Times New Roman"/>
          <w:sz w:val="24"/>
          <w:szCs w:val="24"/>
        </w:rPr>
        <w:t xml:space="preserve">); </w:t>
      </w: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 Математика"(приложение </w:t>
      </w:r>
      <w:r w:rsidRPr="009A086E">
        <w:rPr>
          <w:rFonts w:ascii="Times New Roman" w:eastAsia="Times New Roman" w:hAnsi="Times New Roman" w:cs="Times New Roman"/>
          <w:sz w:val="24"/>
          <w:szCs w:val="24"/>
        </w:rPr>
        <w:t>9</w:t>
      </w:r>
      <w:r w:rsidR="00BE5FA9" w:rsidRPr="009A086E">
        <w:rPr>
          <w:rFonts w:ascii="Times New Roman" w:eastAsia="Times New Roman" w:hAnsi="Times New Roman" w:cs="Times New Roman"/>
          <w:sz w:val="24"/>
          <w:szCs w:val="24"/>
        </w:rPr>
        <w:t>);</w:t>
      </w: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w:t>
      </w:r>
      <w:r w:rsidRPr="009A086E">
        <w:rPr>
          <w:rFonts w:ascii="Times New Roman" w:eastAsia="Times New Roman" w:hAnsi="Times New Roman" w:cs="Times New Roman"/>
          <w:sz w:val="24"/>
          <w:szCs w:val="24"/>
        </w:rPr>
        <w:t>предмету "Алгебра" (приложение 10</w:t>
      </w:r>
      <w:r w:rsidR="00BE5FA9" w:rsidRPr="009A086E">
        <w:rPr>
          <w:rFonts w:ascii="Times New Roman" w:eastAsia="Times New Roman" w:hAnsi="Times New Roman" w:cs="Times New Roman"/>
          <w:sz w:val="24"/>
          <w:szCs w:val="24"/>
        </w:rPr>
        <w:t xml:space="preserve">); </w:t>
      </w: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 по предмету "Геометрия" (приложение 1</w:t>
      </w:r>
      <w:r w:rsidRPr="009A086E">
        <w:rPr>
          <w:rFonts w:ascii="Times New Roman" w:eastAsia="Times New Roman" w:hAnsi="Times New Roman" w:cs="Times New Roman"/>
          <w:sz w:val="24"/>
          <w:szCs w:val="24"/>
        </w:rPr>
        <w:t>1</w:t>
      </w:r>
      <w:r w:rsidR="00BE5FA9" w:rsidRPr="009A086E">
        <w:rPr>
          <w:rFonts w:ascii="Times New Roman" w:eastAsia="Times New Roman" w:hAnsi="Times New Roman" w:cs="Times New Roman"/>
          <w:sz w:val="24"/>
          <w:szCs w:val="24"/>
        </w:rPr>
        <w:t xml:space="preserve">); </w:t>
      </w: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 по предмету "Информатика" (приложение 1</w:t>
      </w:r>
      <w:r w:rsidRPr="009A086E">
        <w:rPr>
          <w:rFonts w:ascii="Times New Roman" w:eastAsia="Times New Roman" w:hAnsi="Times New Roman" w:cs="Times New Roman"/>
          <w:sz w:val="24"/>
          <w:szCs w:val="24"/>
        </w:rPr>
        <w:t>2</w:t>
      </w:r>
      <w:r w:rsidR="00BE5FA9" w:rsidRPr="009A086E">
        <w:rPr>
          <w:rFonts w:ascii="Times New Roman" w:eastAsia="Times New Roman" w:hAnsi="Times New Roman" w:cs="Times New Roman"/>
          <w:sz w:val="24"/>
          <w:szCs w:val="24"/>
        </w:rPr>
        <w:t xml:space="preserve">); </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 по предмету "Физика" (приложение 13);</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 по предмету "Биология" (приложение 14);</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 по предмету "Химия" (приложение 15);</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 по предмету "Изобразительное искусство"(приложение 16);</w:t>
      </w: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"Музыка" (приложение 17); </w:t>
      </w:r>
    </w:p>
    <w:p w:rsidR="00BD566E" w:rsidRPr="009A086E" w:rsidRDefault="00BD566E" w:rsidP="00BD566E">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 xml:space="preserve">рограмма по предмету "Технология" (приложение 18); </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 по предмету "Физическая культура"(приложение 19);</w:t>
      </w:r>
    </w:p>
    <w:p w:rsidR="00BE5FA9" w:rsidRPr="009A086E" w:rsidRDefault="00BD566E"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w:t>
      </w:r>
      <w:r w:rsidR="00BE5FA9" w:rsidRPr="009A086E">
        <w:rPr>
          <w:rFonts w:ascii="Times New Roman" w:eastAsia="Times New Roman" w:hAnsi="Times New Roman" w:cs="Times New Roman"/>
          <w:sz w:val="24"/>
          <w:szCs w:val="24"/>
        </w:rPr>
        <w:t>рограмма</w:t>
      </w:r>
      <w:r w:rsidR="00BE5FA9" w:rsidRPr="009A086E">
        <w:rPr>
          <w:rFonts w:ascii="Times New Roman" w:eastAsia="Times New Roman" w:hAnsi="Times New Roman" w:cs="Times New Roman"/>
          <w:sz w:val="24"/>
          <w:szCs w:val="24"/>
        </w:rPr>
        <w:tab/>
        <w:t>по</w:t>
      </w:r>
      <w:r w:rsidR="00BE5FA9" w:rsidRPr="009A086E">
        <w:rPr>
          <w:rFonts w:ascii="Times New Roman" w:eastAsia="Times New Roman" w:hAnsi="Times New Roman" w:cs="Times New Roman"/>
          <w:sz w:val="24"/>
          <w:szCs w:val="24"/>
        </w:rPr>
        <w:tab/>
        <w:t>предмету</w:t>
      </w:r>
      <w:r w:rsidR="00BE5FA9" w:rsidRPr="009A086E">
        <w:rPr>
          <w:rFonts w:ascii="Times New Roman" w:eastAsia="Times New Roman" w:hAnsi="Times New Roman" w:cs="Times New Roman"/>
          <w:sz w:val="24"/>
          <w:szCs w:val="24"/>
        </w:rPr>
        <w:tab/>
        <w:t>"Основы</w:t>
      </w:r>
      <w:r w:rsidR="00BE5FA9" w:rsidRPr="009A086E">
        <w:rPr>
          <w:rFonts w:ascii="Times New Roman" w:hAnsi="Times New Roman" w:cs="Times New Roman"/>
          <w:sz w:val="24"/>
          <w:szCs w:val="24"/>
        </w:rPr>
        <w:tab/>
      </w:r>
      <w:r w:rsidR="00BE5FA9" w:rsidRPr="009A086E">
        <w:rPr>
          <w:rFonts w:ascii="Times New Roman" w:eastAsia="Times New Roman" w:hAnsi="Times New Roman" w:cs="Times New Roman"/>
          <w:sz w:val="24"/>
          <w:szCs w:val="24"/>
        </w:rPr>
        <w:t>безопасности</w:t>
      </w:r>
    </w:p>
    <w:p w:rsidR="00BE5FA9" w:rsidRPr="009A086E" w:rsidRDefault="00BE5FA9" w:rsidP="00BD566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жизнедеятельности" (приложение 20);</w:t>
      </w:r>
    </w:p>
    <w:p w:rsidR="00BE5FA9" w:rsidRPr="009A086E" w:rsidRDefault="00BE5FA9">
      <w:pPr>
        <w:spacing w:line="160" w:lineRule="exact"/>
        <w:rPr>
          <w:rFonts w:ascii="Times New Roman" w:hAnsi="Times New Roman" w:cs="Times New Roman"/>
          <w:sz w:val="24"/>
          <w:szCs w:val="24"/>
        </w:rPr>
      </w:pPr>
    </w:p>
    <w:p w:rsidR="00BE5FA9" w:rsidRPr="009A086E" w:rsidRDefault="00BE5FA9" w:rsidP="002D58B3">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Программы разработаны с учетом актуальных задач воспитания, обучения и развития обуча</w:t>
      </w:r>
      <w:r w:rsidRPr="009A086E">
        <w:rPr>
          <w:rFonts w:ascii="Times New Roman" w:eastAsia="Times New Roman" w:hAnsi="Times New Roman" w:cs="Times New Roman"/>
          <w:sz w:val="24"/>
          <w:szCs w:val="24"/>
        </w:rPr>
        <w:t>ю</w:t>
      </w:r>
      <w:r w:rsidRPr="009A086E">
        <w:rPr>
          <w:rFonts w:ascii="Times New Roman" w:eastAsia="Times New Roman" w:hAnsi="Times New Roman" w:cs="Times New Roman"/>
          <w:sz w:val="24"/>
          <w:szCs w:val="24"/>
        </w:rPr>
        <w:t>щихся, их возрастных и иных особенностей, а также условий, необходимых для развития их ли</w:t>
      </w:r>
      <w:r w:rsidRPr="009A086E">
        <w:rPr>
          <w:rFonts w:ascii="Times New Roman" w:eastAsia="Times New Roman" w:hAnsi="Times New Roman" w:cs="Times New Roman"/>
          <w:sz w:val="24"/>
          <w:szCs w:val="24"/>
        </w:rPr>
        <w:t>ч</w:t>
      </w:r>
      <w:r w:rsidRPr="009A086E">
        <w:rPr>
          <w:rFonts w:ascii="Times New Roman" w:eastAsia="Times New Roman" w:hAnsi="Times New Roman" w:cs="Times New Roman"/>
          <w:sz w:val="24"/>
          <w:szCs w:val="24"/>
        </w:rPr>
        <w:t>ностных и познавательных качеств.</w:t>
      </w:r>
    </w:p>
    <w:p w:rsidR="00BE5FA9" w:rsidRPr="009A086E" w:rsidRDefault="00BE5FA9" w:rsidP="002D58B3">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программах предусмотрено дальнейшее развитие всех видов деятельности обучающихся, пре</w:t>
      </w:r>
      <w:r w:rsidRPr="009A086E">
        <w:rPr>
          <w:rFonts w:ascii="Times New Roman" w:eastAsia="Times New Roman" w:hAnsi="Times New Roman" w:cs="Times New Roman"/>
          <w:sz w:val="24"/>
          <w:szCs w:val="24"/>
        </w:rPr>
        <w:t>д</w:t>
      </w:r>
      <w:r w:rsidRPr="009A086E">
        <w:rPr>
          <w:rFonts w:ascii="Times New Roman" w:eastAsia="Times New Roman" w:hAnsi="Times New Roman" w:cs="Times New Roman"/>
          <w:sz w:val="24"/>
          <w:szCs w:val="24"/>
        </w:rPr>
        <w:t>ставленных в программах начального общего образования.</w:t>
      </w:r>
    </w:p>
    <w:p w:rsidR="00BE5FA9" w:rsidRPr="009A086E" w:rsidRDefault="00BE5FA9" w:rsidP="002D58B3">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BE5FA9" w:rsidRPr="009A086E" w:rsidRDefault="00BE5FA9" w:rsidP="00F777A0">
      <w:pPr>
        <w:numPr>
          <w:ilvl w:val="0"/>
          <w:numId w:val="2"/>
        </w:numPr>
        <w:tabs>
          <w:tab w:val="left" w:pos="1242"/>
        </w:tabs>
        <w:spacing w:after="0" w:line="371" w:lineRule="auto"/>
        <w:ind w:left="260" w:firstLine="712"/>
        <w:jc w:val="both"/>
        <w:rPr>
          <w:rFonts w:ascii="Times New Roman" w:eastAsia="Times New Roman" w:hAnsi="Times New Roman" w:cs="Times New Roman"/>
          <w:sz w:val="24"/>
          <w:szCs w:val="24"/>
        </w:rPr>
      </w:pPr>
    </w:p>
    <w:p w:rsidR="00BE5FA9" w:rsidRPr="009A086E" w:rsidRDefault="00BE5FA9">
      <w:pPr>
        <w:spacing w:line="258" w:lineRule="exact"/>
        <w:rPr>
          <w:rFonts w:ascii="Times New Roman" w:hAnsi="Times New Roman" w:cs="Times New Roman"/>
          <w:sz w:val="24"/>
          <w:szCs w:val="24"/>
        </w:rPr>
      </w:pPr>
    </w:p>
    <w:p w:rsidR="00BE5FA9" w:rsidRPr="009A086E" w:rsidRDefault="00BE5FA9" w:rsidP="00392C8A">
      <w:pPr>
        <w:pStyle w:val="a8"/>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2.3.Программа воспитания и социализации обучающихся</w:t>
      </w:r>
      <w:r w:rsidR="00736A8B" w:rsidRPr="009A086E">
        <w:rPr>
          <w:rFonts w:ascii="Times New Roman" w:eastAsia="Times New Roman" w:hAnsi="Times New Roman" w:cs="Times New Roman"/>
          <w:b/>
          <w:sz w:val="24"/>
          <w:szCs w:val="24"/>
        </w:rPr>
        <w:t>.</w:t>
      </w:r>
    </w:p>
    <w:p w:rsidR="00973EF9" w:rsidRPr="009A086E" w:rsidRDefault="00973EF9" w:rsidP="00973EF9">
      <w:pPr>
        <w:pStyle w:val="2"/>
        <w:spacing w:line="240" w:lineRule="auto"/>
        <w:jc w:val="center"/>
        <w:rPr>
          <w:sz w:val="24"/>
          <w:szCs w:val="24"/>
        </w:rPr>
      </w:pPr>
      <w:bookmarkStart w:id="0" w:name="_Toc410654043"/>
      <w:bookmarkStart w:id="1" w:name="_Toc284663444"/>
      <w:r w:rsidRPr="009A086E">
        <w:rPr>
          <w:sz w:val="24"/>
          <w:szCs w:val="24"/>
        </w:rPr>
        <w:t>2.3. Программа воспитания и социализации учащихся</w:t>
      </w:r>
      <w:bookmarkEnd w:id="0"/>
      <w:bookmarkEnd w:id="1"/>
      <w:r w:rsidRPr="009A086E">
        <w:rPr>
          <w:sz w:val="24"/>
          <w:szCs w:val="24"/>
        </w:rPr>
        <w:t>.</w:t>
      </w:r>
    </w:p>
    <w:p w:rsidR="00973EF9" w:rsidRPr="009A086E" w:rsidRDefault="00973EF9" w:rsidP="00973EF9">
      <w:pPr>
        <w:pStyle w:val="2"/>
        <w:spacing w:line="240" w:lineRule="auto"/>
        <w:jc w:val="center"/>
        <w:rPr>
          <w:sz w:val="24"/>
          <w:szCs w:val="24"/>
        </w:rPr>
      </w:pPr>
    </w:p>
    <w:p w:rsidR="00973EF9" w:rsidRPr="009A086E" w:rsidRDefault="00973EF9" w:rsidP="00973EF9">
      <w:pPr>
        <w:pStyle w:val="2"/>
        <w:spacing w:line="240" w:lineRule="auto"/>
        <w:jc w:val="center"/>
        <w:rPr>
          <w:sz w:val="24"/>
          <w:szCs w:val="24"/>
        </w:rPr>
      </w:pPr>
      <w:r w:rsidRPr="009A086E">
        <w:rPr>
          <w:sz w:val="24"/>
          <w:szCs w:val="24"/>
        </w:rPr>
        <w:t>Общие положения.</w:t>
      </w:r>
    </w:p>
    <w:p w:rsidR="00973EF9" w:rsidRPr="009A086E" w:rsidRDefault="00973EF9" w:rsidP="00973EF9">
      <w:pPr>
        <w:pStyle w:val="2"/>
        <w:spacing w:line="240" w:lineRule="auto"/>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Программа воспитания и социализации учащихся на уровне основного общего образов</w:t>
      </w:r>
      <w:r w:rsidRPr="009A086E">
        <w:rPr>
          <w:rFonts w:ascii="Times New Roman" w:hAnsi="Times New Roman" w:cs="Times New Roman"/>
          <w:sz w:val="24"/>
          <w:szCs w:val="24"/>
        </w:rPr>
        <w:t>а</w:t>
      </w:r>
      <w:r w:rsidRPr="009A086E">
        <w:rPr>
          <w:rFonts w:ascii="Times New Roman" w:hAnsi="Times New Roman" w:cs="Times New Roman"/>
          <w:sz w:val="24"/>
          <w:szCs w:val="24"/>
        </w:rPr>
        <w:t>ния (далее – Программа) в ОУ построена на основе базовых национальных ценностей российск</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го общества, таких как </w:t>
      </w:r>
      <w:r w:rsidRPr="009A086E">
        <w:rPr>
          <w:rFonts w:ascii="Times New Roman" w:hAnsi="Times New Roman" w:cs="Times New Roman"/>
          <w:i/>
          <w:sz w:val="24"/>
          <w:szCs w:val="24"/>
        </w:rPr>
        <w:t>патриотизм, социальная солидарность, гражданственность, семья, зд</w:t>
      </w:r>
      <w:r w:rsidRPr="009A086E">
        <w:rPr>
          <w:rFonts w:ascii="Times New Roman" w:hAnsi="Times New Roman" w:cs="Times New Roman"/>
          <w:i/>
          <w:sz w:val="24"/>
          <w:szCs w:val="24"/>
        </w:rPr>
        <w:t>о</w:t>
      </w:r>
      <w:r w:rsidRPr="009A086E">
        <w:rPr>
          <w:rFonts w:ascii="Times New Roman" w:hAnsi="Times New Roman" w:cs="Times New Roman"/>
          <w:i/>
          <w:sz w:val="24"/>
          <w:szCs w:val="24"/>
        </w:rPr>
        <w:t>ровье, труд и творчество, наука, традиционные религии России, искусство, природа, человеч</w:t>
      </w:r>
      <w:r w:rsidRPr="009A086E">
        <w:rPr>
          <w:rFonts w:ascii="Times New Roman" w:hAnsi="Times New Roman" w:cs="Times New Roman"/>
          <w:i/>
          <w:sz w:val="24"/>
          <w:szCs w:val="24"/>
        </w:rPr>
        <w:t>е</w:t>
      </w:r>
      <w:r w:rsidRPr="009A086E">
        <w:rPr>
          <w:rFonts w:ascii="Times New Roman" w:hAnsi="Times New Roman" w:cs="Times New Roman"/>
          <w:i/>
          <w:sz w:val="24"/>
          <w:szCs w:val="24"/>
        </w:rPr>
        <w:lastRenderedPageBreak/>
        <w:t>ство.</w:t>
      </w:r>
      <w:r w:rsidRPr="009A086E">
        <w:rPr>
          <w:rFonts w:ascii="Times New Roman" w:hAnsi="Times New Roman" w:cs="Times New Roman"/>
          <w:sz w:val="24"/>
          <w:szCs w:val="24"/>
        </w:rPr>
        <w:t xml:space="preserve">  Программа направлена на развитие и воспитание компетентного гражданина России, пр</w:t>
      </w:r>
      <w:r w:rsidRPr="009A086E">
        <w:rPr>
          <w:rFonts w:ascii="Times New Roman" w:hAnsi="Times New Roman" w:cs="Times New Roman"/>
          <w:sz w:val="24"/>
          <w:szCs w:val="24"/>
        </w:rPr>
        <w:t>и</w:t>
      </w:r>
      <w:r w:rsidRPr="009A086E">
        <w:rPr>
          <w:rFonts w:ascii="Times New Roman" w:hAnsi="Times New Roman" w:cs="Times New Roman"/>
          <w:sz w:val="24"/>
          <w:szCs w:val="24"/>
        </w:rPr>
        <w:t xml:space="preserve">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73EF9" w:rsidRPr="009A086E" w:rsidRDefault="00973EF9" w:rsidP="00973EF9">
      <w:pPr>
        <w:spacing w:after="0" w:line="240" w:lineRule="auto"/>
        <w:ind w:firstLine="851"/>
        <w:jc w:val="both"/>
        <w:rPr>
          <w:rFonts w:ascii="Times New Roman" w:hAnsi="Times New Roman" w:cs="Times New Roman"/>
          <w:b/>
          <w:i/>
          <w:sz w:val="24"/>
          <w:szCs w:val="24"/>
        </w:rPr>
      </w:pPr>
    </w:p>
    <w:p w:rsidR="00973EF9" w:rsidRPr="009A086E" w:rsidRDefault="00973EF9" w:rsidP="00973EF9">
      <w:pPr>
        <w:spacing w:after="0" w:line="240" w:lineRule="auto"/>
        <w:ind w:firstLine="851"/>
        <w:jc w:val="both"/>
        <w:rPr>
          <w:rFonts w:ascii="Times New Roman" w:hAnsi="Times New Roman" w:cs="Times New Roman"/>
          <w:b/>
          <w:sz w:val="24"/>
          <w:szCs w:val="24"/>
        </w:rPr>
      </w:pPr>
      <w:r w:rsidRPr="009A086E">
        <w:rPr>
          <w:rFonts w:ascii="Times New Roman" w:hAnsi="Times New Roman" w:cs="Times New Roman"/>
          <w:b/>
          <w:sz w:val="24"/>
          <w:szCs w:val="24"/>
        </w:rPr>
        <w:t xml:space="preserve">Программа направлена на: </w:t>
      </w:r>
    </w:p>
    <w:p w:rsidR="00973EF9" w:rsidRPr="009A086E" w:rsidRDefault="00973EF9" w:rsidP="00973EF9">
      <w:pPr>
        <w:spacing w:after="0" w:line="240" w:lineRule="auto"/>
        <w:ind w:firstLine="851"/>
        <w:jc w:val="both"/>
        <w:rPr>
          <w:rFonts w:ascii="Times New Roman" w:hAnsi="Times New Roman" w:cs="Times New Roman"/>
          <w:b/>
          <w:sz w:val="24"/>
          <w:szCs w:val="24"/>
        </w:rPr>
      </w:pP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готовности учащихся к выбору направления своей профессиональной де</w:t>
      </w:r>
      <w:r w:rsidRPr="009A086E">
        <w:rPr>
          <w:rFonts w:ascii="Times New Roman" w:hAnsi="Times New Roman" w:cs="Times New Roman"/>
          <w:sz w:val="24"/>
          <w:szCs w:val="24"/>
        </w:rPr>
        <w:t>я</w:t>
      </w:r>
      <w:r w:rsidRPr="009A086E">
        <w:rPr>
          <w:rFonts w:ascii="Times New Roman" w:hAnsi="Times New Roman" w:cs="Times New Roman"/>
          <w:sz w:val="24"/>
          <w:szCs w:val="24"/>
        </w:rPr>
        <w:t xml:space="preserve">тельности в соответствии с личными интересами, индивидуальными особенностями и способностями, с учетом потребностей рынка труда;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w:t>
      </w:r>
      <w:r w:rsidRPr="009A086E">
        <w:rPr>
          <w:rFonts w:ascii="Times New Roman" w:hAnsi="Times New Roman" w:cs="Times New Roman"/>
          <w:sz w:val="24"/>
          <w:szCs w:val="24"/>
        </w:rPr>
        <w:t>е</w:t>
      </w:r>
      <w:r w:rsidRPr="009A086E">
        <w:rPr>
          <w:rFonts w:ascii="Times New Roman" w:hAnsi="Times New Roman" w:cs="Times New Roman"/>
          <w:sz w:val="24"/>
          <w:szCs w:val="24"/>
        </w:rPr>
        <w:t>ского и социального здоровья учащихся как одной из ценностных составляющих личн</w:t>
      </w:r>
      <w:r w:rsidRPr="009A086E">
        <w:rPr>
          <w:rFonts w:ascii="Times New Roman" w:hAnsi="Times New Roman" w:cs="Times New Roman"/>
          <w:sz w:val="24"/>
          <w:szCs w:val="24"/>
        </w:rPr>
        <w:t>о</w:t>
      </w:r>
      <w:r w:rsidRPr="009A086E">
        <w:rPr>
          <w:rFonts w:ascii="Times New Roman" w:hAnsi="Times New Roman" w:cs="Times New Roman"/>
          <w:sz w:val="24"/>
          <w:szCs w:val="24"/>
        </w:rPr>
        <w:t>сти учащегося и ориентированной на достижение планируемых результатов освоения о</w:t>
      </w:r>
      <w:r w:rsidRPr="009A086E">
        <w:rPr>
          <w:rFonts w:ascii="Times New Roman" w:hAnsi="Times New Roman" w:cs="Times New Roman"/>
          <w:sz w:val="24"/>
          <w:szCs w:val="24"/>
        </w:rPr>
        <w:t>с</w:t>
      </w:r>
      <w:r w:rsidRPr="009A086E">
        <w:rPr>
          <w:rFonts w:ascii="Times New Roman" w:hAnsi="Times New Roman" w:cs="Times New Roman"/>
          <w:sz w:val="24"/>
          <w:szCs w:val="24"/>
        </w:rPr>
        <w:t xml:space="preserve">новной образовательной программы основного общего образования;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экологической культуры;</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антикоррупционного сознания. </w:t>
      </w:r>
    </w:p>
    <w:p w:rsidR="00973EF9" w:rsidRPr="009A086E" w:rsidRDefault="00973EF9" w:rsidP="00973EF9">
      <w:pPr>
        <w:spacing w:after="0" w:line="240" w:lineRule="auto"/>
        <w:ind w:firstLine="709"/>
        <w:jc w:val="both"/>
        <w:rPr>
          <w:rFonts w:ascii="Times New Roman" w:hAnsi="Times New Roman" w:cs="Times New Roman"/>
          <w:b/>
          <w:i/>
          <w:sz w:val="24"/>
          <w:szCs w:val="24"/>
        </w:rPr>
      </w:pPr>
    </w:p>
    <w:p w:rsidR="00973EF9" w:rsidRPr="009A086E" w:rsidRDefault="00973EF9" w:rsidP="00973EF9">
      <w:pPr>
        <w:pStyle w:val="a6"/>
        <w:jc w:val="both"/>
        <w:rPr>
          <w:rFonts w:ascii="Times New Roman" w:hAnsi="Times New Roman" w:cs="Times New Roman"/>
          <w:b/>
          <w:sz w:val="24"/>
          <w:szCs w:val="24"/>
        </w:rPr>
      </w:pPr>
      <w:r w:rsidRPr="009A086E">
        <w:rPr>
          <w:rFonts w:ascii="Times New Roman" w:hAnsi="Times New Roman" w:cs="Times New Roman"/>
          <w:b/>
          <w:sz w:val="24"/>
          <w:szCs w:val="24"/>
        </w:rPr>
        <w:t>Программа  обеспечивает:</w:t>
      </w: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w:t>
      </w:r>
      <w:r w:rsidRPr="009A086E">
        <w:rPr>
          <w:rFonts w:ascii="Times New Roman" w:hAnsi="Times New Roman" w:cs="Times New Roman"/>
          <w:sz w:val="24"/>
          <w:szCs w:val="24"/>
        </w:rPr>
        <w:t>я</w:t>
      </w:r>
      <w:r w:rsidRPr="009A086E">
        <w:rPr>
          <w:rFonts w:ascii="Times New Roman" w:hAnsi="Times New Roman" w:cs="Times New Roman"/>
          <w:sz w:val="24"/>
          <w:szCs w:val="24"/>
        </w:rPr>
        <w:t>тельность, систему воспитательных мероприятий, культурных и социальных практик, о</w:t>
      </w:r>
      <w:r w:rsidRPr="009A086E">
        <w:rPr>
          <w:rFonts w:ascii="Times New Roman" w:hAnsi="Times New Roman" w:cs="Times New Roman"/>
          <w:sz w:val="24"/>
          <w:szCs w:val="24"/>
        </w:rPr>
        <w:t>с</w:t>
      </w:r>
      <w:r w:rsidRPr="009A086E">
        <w:rPr>
          <w:rFonts w:ascii="Times New Roman" w:hAnsi="Times New Roman" w:cs="Times New Roman"/>
          <w:sz w:val="24"/>
          <w:szCs w:val="24"/>
        </w:rPr>
        <w:t>нованного на системе базовых национальных ценностей российского общества, учит</w:t>
      </w:r>
      <w:r w:rsidRPr="009A086E">
        <w:rPr>
          <w:rFonts w:ascii="Times New Roman" w:hAnsi="Times New Roman" w:cs="Times New Roman"/>
          <w:sz w:val="24"/>
          <w:szCs w:val="24"/>
        </w:rPr>
        <w:t>ы</w:t>
      </w:r>
      <w:r w:rsidRPr="009A086E">
        <w:rPr>
          <w:rFonts w:ascii="Times New Roman" w:hAnsi="Times New Roman" w:cs="Times New Roman"/>
          <w:sz w:val="24"/>
          <w:szCs w:val="24"/>
        </w:rPr>
        <w:t xml:space="preserve">вающего историко-культурную и этническую специфику региона, потребности учащихся и их родителей (законных представителей);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усвоение учащимися нравственных ценностей, приобретение начального опыта нравс</w:t>
      </w:r>
      <w:r w:rsidRPr="009A086E">
        <w:rPr>
          <w:rFonts w:ascii="Times New Roman" w:hAnsi="Times New Roman" w:cs="Times New Roman"/>
          <w:sz w:val="24"/>
          <w:szCs w:val="24"/>
        </w:rPr>
        <w:t>т</w:t>
      </w:r>
      <w:r w:rsidRPr="009A086E">
        <w:rPr>
          <w:rFonts w:ascii="Times New Roman" w:hAnsi="Times New Roman" w:cs="Times New Roman"/>
          <w:sz w:val="24"/>
          <w:szCs w:val="24"/>
        </w:rPr>
        <w:t xml:space="preserve">венной, общественно значимой деятельности, конструктивного социального поведения, мотивации и способности к духовно-нравственному развитию;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приобщение учащихся к культурным ценностям своего народа, своей этнической или с</w:t>
      </w:r>
      <w:r w:rsidRPr="009A086E">
        <w:rPr>
          <w:rFonts w:ascii="Times New Roman" w:hAnsi="Times New Roman" w:cs="Times New Roman"/>
          <w:sz w:val="24"/>
          <w:szCs w:val="24"/>
        </w:rPr>
        <w:t>о</w:t>
      </w:r>
      <w:r w:rsidRPr="009A086E">
        <w:rPr>
          <w:rFonts w:ascii="Times New Roman" w:hAnsi="Times New Roman" w:cs="Times New Roman"/>
          <w:sz w:val="24"/>
          <w:szCs w:val="24"/>
        </w:rPr>
        <w:t>циокультурной группы, базовым национальным ценностям российского общества, общ</w:t>
      </w:r>
      <w:r w:rsidRPr="009A086E">
        <w:rPr>
          <w:rFonts w:ascii="Times New Roman" w:hAnsi="Times New Roman" w:cs="Times New Roman"/>
          <w:sz w:val="24"/>
          <w:szCs w:val="24"/>
        </w:rPr>
        <w:t>е</w:t>
      </w:r>
      <w:r w:rsidRPr="009A086E">
        <w:rPr>
          <w:rFonts w:ascii="Times New Roman" w:hAnsi="Times New Roman" w:cs="Times New Roman"/>
          <w:sz w:val="24"/>
          <w:szCs w:val="24"/>
        </w:rPr>
        <w:t>человеческим ценностям в контексте формирования у них российской гражданской иде</w:t>
      </w:r>
      <w:r w:rsidRPr="009A086E">
        <w:rPr>
          <w:rFonts w:ascii="Times New Roman" w:hAnsi="Times New Roman" w:cs="Times New Roman"/>
          <w:sz w:val="24"/>
          <w:szCs w:val="24"/>
        </w:rPr>
        <w:t>н</w:t>
      </w:r>
      <w:r w:rsidRPr="009A086E">
        <w:rPr>
          <w:rFonts w:ascii="Times New Roman" w:hAnsi="Times New Roman" w:cs="Times New Roman"/>
          <w:sz w:val="24"/>
          <w:szCs w:val="24"/>
        </w:rPr>
        <w:t xml:space="preserve">тичности;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социальную самоидентификацию учащихся посредством личностно значимой и общес</w:t>
      </w:r>
      <w:r w:rsidRPr="009A086E">
        <w:rPr>
          <w:rFonts w:ascii="Times New Roman" w:hAnsi="Times New Roman" w:cs="Times New Roman"/>
          <w:sz w:val="24"/>
          <w:szCs w:val="24"/>
        </w:rPr>
        <w:t>т</w:t>
      </w:r>
      <w:r w:rsidRPr="009A086E">
        <w:rPr>
          <w:rFonts w:ascii="Times New Roman" w:hAnsi="Times New Roman" w:cs="Times New Roman"/>
          <w:sz w:val="24"/>
          <w:szCs w:val="24"/>
        </w:rPr>
        <w:t xml:space="preserve">венно приемлемой деятельности;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у учащихся личностных качеств, необходимых для конструктивного, у</w:t>
      </w:r>
      <w:r w:rsidRPr="009A086E">
        <w:rPr>
          <w:rFonts w:ascii="Times New Roman" w:hAnsi="Times New Roman" w:cs="Times New Roman"/>
          <w:sz w:val="24"/>
          <w:szCs w:val="24"/>
        </w:rPr>
        <w:t>с</w:t>
      </w:r>
      <w:r w:rsidRPr="009A086E">
        <w:rPr>
          <w:rFonts w:ascii="Times New Roman" w:hAnsi="Times New Roman" w:cs="Times New Roman"/>
          <w:sz w:val="24"/>
          <w:szCs w:val="24"/>
        </w:rPr>
        <w:t xml:space="preserve">пешного и ответственного поведения в обществе с учетом правовых норм, установленных российским законодательством;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приобретение знаний о нормах и правилах поведения в обществе, социальных ролях чел</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века; формирование позитивной самооценки, самоуважения, конструктивных способов самореализации;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приобщение учащихся к общественной деятельности и школьным традициям, участие в детско-юношеских объединениях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w:t>
      </w:r>
      <w:r w:rsidRPr="009A086E">
        <w:rPr>
          <w:rFonts w:ascii="Times New Roman" w:hAnsi="Times New Roman" w:cs="Times New Roman"/>
          <w:sz w:val="24"/>
          <w:szCs w:val="24"/>
        </w:rPr>
        <w:t>у</w:t>
      </w:r>
      <w:r w:rsidRPr="009A086E">
        <w:rPr>
          <w:rFonts w:ascii="Times New Roman" w:hAnsi="Times New Roman" w:cs="Times New Roman"/>
          <w:sz w:val="24"/>
          <w:szCs w:val="24"/>
        </w:rPr>
        <w:t xml:space="preserve">дарственных, международных);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участие учащихся в деятельности производственных, творческих объединений, благотв</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рительных организаций; </w:t>
      </w:r>
    </w:p>
    <w:p w:rsidR="00973EF9" w:rsidRPr="009A086E" w:rsidRDefault="00973EF9" w:rsidP="009A086E">
      <w:pPr>
        <w:pStyle w:val="a6"/>
        <w:numPr>
          <w:ilvl w:val="0"/>
          <w:numId w:val="102"/>
        </w:numPr>
        <w:tabs>
          <w:tab w:val="left" w:pos="426"/>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в экологическом просвещении сверстников, родителей, населения; </w:t>
      </w:r>
    </w:p>
    <w:p w:rsidR="00973EF9" w:rsidRPr="009A086E" w:rsidRDefault="00973EF9" w:rsidP="009A086E">
      <w:pPr>
        <w:pStyle w:val="a6"/>
        <w:numPr>
          <w:ilvl w:val="0"/>
          <w:numId w:val="102"/>
        </w:numPr>
        <w:tabs>
          <w:tab w:val="left" w:pos="426"/>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в благоустройстве школы, класса, города;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способности противостоять негативным воздействиям социальной среды, факторам микросоциальной среды;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lastRenderedPageBreak/>
        <w:t xml:space="preserve">  развитие педагогической компетентности родителей (законных представителей) в целях содействия социализации учащихся в семье;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учет индивидуальных и возрастных особенностей учащихся, культурных и социальных потребностей их семей;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у учащихся мотивации к труду, потребности к приобретению профессии;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развитие собственных представлений о перспективах своего профессионального образ</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вания и будущей профессиональной деятельности;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приобретение практического опыта, соответствующего интересам и способностям  уч</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щихся;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создание условий для профессиональной ориентации учащихся через систему работы п</w:t>
      </w:r>
      <w:r w:rsidRPr="009A086E">
        <w:rPr>
          <w:rFonts w:ascii="Times New Roman" w:hAnsi="Times New Roman" w:cs="Times New Roman"/>
          <w:sz w:val="24"/>
          <w:szCs w:val="24"/>
        </w:rPr>
        <w:t>е</w:t>
      </w:r>
      <w:r w:rsidRPr="009A086E">
        <w:rPr>
          <w:rFonts w:ascii="Times New Roman" w:hAnsi="Times New Roman" w:cs="Times New Roman"/>
          <w:sz w:val="24"/>
          <w:szCs w:val="24"/>
        </w:rPr>
        <w:t>дагогов, психолога, социального педагога; сотрудничество с учреждениями города и ра</w:t>
      </w:r>
      <w:r w:rsidRPr="009A086E">
        <w:rPr>
          <w:rFonts w:ascii="Times New Roman" w:hAnsi="Times New Roman" w:cs="Times New Roman"/>
          <w:sz w:val="24"/>
          <w:szCs w:val="24"/>
        </w:rPr>
        <w:t>й</w:t>
      </w:r>
      <w:r w:rsidRPr="009A086E">
        <w:rPr>
          <w:rFonts w:ascii="Times New Roman" w:hAnsi="Times New Roman" w:cs="Times New Roman"/>
          <w:sz w:val="24"/>
          <w:szCs w:val="24"/>
        </w:rPr>
        <w:t>она, организациями профессионального образования, центрами профориентационной р</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боты; совместную деятельность учащихся с родителями (законными представителями);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информирование учащихся об особенностях различных сфер профессиональной деятел</w:t>
      </w:r>
      <w:r w:rsidRPr="009A086E">
        <w:rPr>
          <w:rFonts w:ascii="Times New Roman" w:hAnsi="Times New Roman" w:cs="Times New Roman"/>
          <w:sz w:val="24"/>
          <w:szCs w:val="24"/>
        </w:rPr>
        <w:t>ь</w:t>
      </w:r>
      <w:r w:rsidRPr="009A086E">
        <w:rPr>
          <w:rFonts w:ascii="Times New Roman" w:hAnsi="Times New Roman" w:cs="Times New Roman"/>
          <w:sz w:val="24"/>
          <w:szCs w:val="24"/>
        </w:rPr>
        <w:t>ности, социальных и финансовых составляющих различных профессий, особенностях м</w:t>
      </w:r>
      <w:r w:rsidRPr="009A086E">
        <w:rPr>
          <w:rFonts w:ascii="Times New Roman" w:hAnsi="Times New Roman" w:cs="Times New Roman"/>
          <w:sz w:val="24"/>
          <w:szCs w:val="24"/>
        </w:rPr>
        <w:t>е</w:t>
      </w:r>
      <w:r w:rsidRPr="009A086E">
        <w:rPr>
          <w:rFonts w:ascii="Times New Roman" w:hAnsi="Times New Roman" w:cs="Times New Roman"/>
          <w:sz w:val="24"/>
          <w:szCs w:val="24"/>
        </w:rPr>
        <w:t>стного, регионального, российского и международного спроса на различные виды труд</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вой деятельности;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использование средств психолого-педагогической поддержки учащихся и развитие ко</w:t>
      </w:r>
      <w:r w:rsidRPr="009A086E">
        <w:rPr>
          <w:rFonts w:ascii="Times New Roman" w:hAnsi="Times New Roman" w:cs="Times New Roman"/>
          <w:sz w:val="24"/>
          <w:szCs w:val="24"/>
        </w:rPr>
        <w:t>н</w:t>
      </w:r>
      <w:r w:rsidRPr="009A086E">
        <w:rPr>
          <w:rFonts w:ascii="Times New Roman" w:hAnsi="Times New Roman" w:cs="Times New Roman"/>
          <w:sz w:val="24"/>
          <w:szCs w:val="24"/>
        </w:rPr>
        <w:t>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w:t>
      </w:r>
      <w:r w:rsidRPr="009A086E">
        <w:rPr>
          <w:rFonts w:ascii="Times New Roman" w:hAnsi="Times New Roman" w:cs="Times New Roman"/>
          <w:sz w:val="24"/>
          <w:szCs w:val="24"/>
        </w:rPr>
        <w:t>б</w:t>
      </w:r>
      <w:r w:rsidRPr="009A086E">
        <w:rPr>
          <w:rFonts w:ascii="Times New Roman" w:hAnsi="Times New Roman" w:cs="Times New Roman"/>
          <w:sz w:val="24"/>
          <w:szCs w:val="24"/>
        </w:rPr>
        <w:t>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w:t>
      </w:r>
      <w:r w:rsidRPr="009A086E">
        <w:rPr>
          <w:rFonts w:ascii="Times New Roman" w:hAnsi="Times New Roman" w:cs="Times New Roman"/>
          <w:sz w:val="24"/>
          <w:szCs w:val="24"/>
        </w:rPr>
        <w:t>и</w:t>
      </w:r>
      <w:r w:rsidRPr="009A086E">
        <w:rPr>
          <w:rFonts w:ascii="Times New Roman" w:hAnsi="Times New Roman" w:cs="Times New Roman"/>
          <w:sz w:val="24"/>
          <w:szCs w:val="24"/>
        </w:rPr>
        <w:t xml:space="preserve">рованных центрах);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осознание учащимися ценности экологически целесообразного, здорового и безопасного образа жизни;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w:t>
      </w:r>
      <w:r w:rsidRPr="009A086E">
        <w:rPr>
          <w:rFonts w:ascii="Times New Roman" w:hAnsi="Times New Roman" w:cs="Times New Roman"/>
          <w:sz w:val="24"/>
          <w:szCs w:val="24"/>
        </w:rPr>
        <w:t>з</w:t>
      </w:r>
      <w:r w:rsidRPr="009A086E">
        <w:rPr>
          <w:rFonts w:ascii="Times New Roman" w:hAnsi="Times New Roman" w:cs="Times New Roman"/>
          <w:sz w:val="24"/>
          <w:szCs w:val="24"/>
        </w:rPr>
        <w:t xml:space="preserve">нания собственных возможностей;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осознанное отношение учащихся к выбору индивидуального рациона здорового питания;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овладение современными оздоровительными технологиями, в том числе на основе нав</w:t>
      </w:r>
      <w:r w:rsidRPr="009A086E">
        <w:rPr>
          <w:rFonts w:ascii="Times New Roman" w:hAnsi="Times New Roman" w:cs="Times New Roman"/>
          <w:sz w:val="24"/>
          <w:szCs w:val="24"/>
        </w:rPr>
        <w:t>ы</w:t>
      </w:r>
      <w:r w:rsidRPr="009A086E">
        <w:rPr>
          <w:rFonts w:ascii="Times New Roman" w:hAnsi="Times New Roman" w:cs="Times New Roman"/>
          <w:sz w:val="24"/>
          <w:szCs w:val="24"/>
        </w:rPr>
        <w:t xml:space="preserve">ков личной гигиены;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формирование готовности учащихся к социальному взаимодействию по вопросам улу</w:t>
      </w:r>
      <w:r w:rsidRPr="009A086E">
        <w:rPr>
          <w:rFonts w:ascii="Times New Roman" w:hAnsi="Times New Roman" w:cs="Times New Roman"/>
          <w:sz w:val="24"/>
          <w:szCs w:val="24"/>
        </w:rPr>
        <w:t>ч</w:t>
      </w:r>
      <w:r w:rsidRPr="009A086E">
        <w:rPr>
          <w:rFonts w:ascii="Times New Roman" w:hAnsi="Times New Roman" w:cs="Times New Roman"/>
          <w:sz w:val="24"/>
          <w:szCs w:val="24"/>
        </w:rPr>
        <w:t>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w:t>
      </w:r>
      <w:r w:rsidRPr="009A086E">
        <w:rPr>
          <w:rFonts w:ascii="Times New Roman" w:hAnsi="Times New Roman" w:cs="Times New Roman"/>
          <w:sz w:val="24"/>
          <w:szCs w:val="24"/>
        </w:rPr>
        <w:t>б</w:t>
      </w:r>
      <w:r w:rsidRPr="009A086E">
        <w:rPr>
          <w:rFonts w:ascii="Times New Roman" w:hAnsi="Times New Roman" w:cs="Times New Roman"/>
          <w:sz w:val="24"/>
          <w:szCs w:val="24"/>
        </w:rPr>
        <w:t>ления наркотиков и других психоактивных веществ, профилактики инфекционных заб</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леваний;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убежденности в выборе здорового образа жизни и вреде употребления алкоголя и табак</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курения; </w:t>
      </w:r>
    </w:p>
    <w:p w:rsidR="00973EF9" w:rsidRPr="009A086E" w:rsidRDefault="00973EF9" w:rsidP="009A086E">
      <w:pPr>
        <w:pStyle w:val="a6"/>
        <w:numPr>
          <w:ilvl w:val="0"/>
          <w:numId w:val="102"/>
        </w:numPr>
        <w:tabs>
          <w:tab w:val="left" w:pos="567"/>
        </w:tabs>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  осознание учащимися взаимной связи здоровья человека и экологического состояния о</w:t>
      </w:r>
      <w:r w:rsidRPr="009A086E">
        <w:rPr>
          <w:rFonts w:ascii="Times New Roman" w:hAnsi="Times New Roman" w:cs="Times New Roman"/>
          <w:sz w:val="24"/>
          <w:szCs w:val="24"/>
        </w:rPr>
        <w:t>к</w:t>
      </w:r>
      <w:r w:rsidRPr="009A086E">
        <w:rPr>
          <w:rFonts w:ascii="Times New Roman" w:hAnsi="Times New Roman" w:cs="Times New Roman"/>
          <w:sz w:val="24"/>
          <w:szCs w:val="24"/>
        </w:rPr>
        <w:t>ружающей его среды, роли экологической культуры в обеспечении личного и обществе</w:t>
      </w:r>
      <w:r w:rsidRPr="009A086E">
        <w:rPr>
          <w:rFonts w:ascii="Times New Roman" w:hAnsi="Times New Roman" w:cs="Times New Roman"/>
          <w:sz w:val="24"/>
          <w:szCs w:val="24"/>
        </w:rPr>
        <w:t>н</w:t>
      </w:r>
      <w:r w:rsidRPr="009A086E">
        <w:rPr>
          <w:rFonts w:ascii="Times New Roman" w:hAnsi="Times New Roman" w:cs="Times New Roman"/>
          <w:sz w:val="24"/>
          <w:szCs w:val="24"/>
        </w:rPr>
        <w:t xml:space="preserve">ного здоровья и безопасности; необходимости следования принципу предосторожности при выборе варианта поведения. </w:t>
      </w:r>
    </w:p>
    <w:p w:rsidR="00973EF9" w:rsidRPr="009A086E" w:rsidRDefault="00973EF9" w:rsidP="00973EF9">
      <w:pPr>
        <w:spacing w:after="0" w:line="240" w:lineRule="auto"/>
        <w:ind w:firstLine="851"/>
        <w:jc w:val="both"/>
        <w:rPr>
          <w:rFonts w:ascii="Times New Roman" w:hAnsi="Times New Roman" w:cs="Times New Roman"/>
          <w:b/>
          <w:i/>
          <w:sz w:val="24"/>
          <w:szCs w:val="24"/>
        </w:rPr>
      </w:pPr>
    </w:p>
    <w:p w:rsidR="00973EF9" w:rsidRPr="009A086E" w:rsidRDefault="00973EF9" w:rsidP="00973EF9">
      <w:pPr>
        <w:spacing w:after="0" w:line="240" w:lineRule="auto"/>
        <w:ind w:firstLine="851"/>
        <w:jc w:val="both"/>
        <w:rPr>
          <w:rFonts w:ascii="Times New Roman" w:hAnsi="Times New Roman" w:cs="Times New Roman"/>
          <w:b/>
          <w:sz w:val="24"/>
          <w:szCs w:val="24"/>
        </w:rPr>
      </w:pPr>
      <w:r w:rsidRPr="009A086E">
        <w:rPr>
          <w:rFonts w:ascii="Times New Roman" w:hAnsi="Times New Roman" w:cs="Times New Roman"/>
          <w:b/>
          <w:sz w:val="24"/>
          <w:szCs w:val="24"/>
        </w:rPr>
        <w:t xml:space="preserve">Программа содержит: </w:t>
      </w:r>
    </w:p>
    <w:p w:rsidR="00973EF9" w:rsidRPr="009A086E" w:rsidRDefault="00973EF9" w:rsidP="00973EF9">
      <w:pPr>
        <w:spacing w:after="0" w:line="240" w:lineRule="auto"/>
        <w:ind w:firstLine="851"/>
        <w:jc w:val="both"/>
        <w:rPr>
          <w:rFonts w:ascii="Times New Roman" w:hAnsi="Times New Roman" w:cs="Times New Roman"/>
          <w:b/>
          <w:i/>
          <w:sz w:val="24"/>
          <w:szCs w:val="24"/>
        </w:rPr>
      </w:pPr>
    </w:p>
    <w:p w:rsidR="00973EF9" w:rsidRPr="009A086E" w:rsidRDefault="00973EF9" w:rsidP="00973EF9">
      <w:pPr>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1) </w:t>
      </w:r>
      <w:r w:rsidRPr="009A086E">
        <w:rPr>
          <w:rFonts w:ascii="Times New Roman" w:hAnsi="Times New Roman" w:cs="Times New Roman"/>
          <w:i/>
          <w:sz w:val="24"/>
          <w:szCs w:val="24"/>
        </w:rPr>
        <w:t>цель и задачи</w:t>
      </w:r>
      <w:r w:rsidRPr="009A086E">
        <w:rPr>
          <w:rFonts w:ascii="Times New Roman" w:hAnsi="Times New Roman" w:cs="Times New Roman"/>
          <w:sz w:val="24"/>
          <w:szCs w:val="24"/>
        </w:rPr>
        <w:t xml:space="preserve"> духовно-нравственного развития, воспитания и социализации учащихся, опис</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ние ценностных ориентиров, лежащих в ее основе; </w:t>
      </w:r>
    </w:p>
    <w:p w:rsidR="00973EF9" w:rsidRPr="009A086E" w:rsidRDefault="00973EF9" w:rsidP="00973EF9">
      <w:pPr>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2) </w:t>
      </w:r>
      <w:r w:rsidRPr="009A086E">
        <w:rPr>
          <w:rFonts w:ascii="Times New Roman" w:hAnsi="Times New Roman" w:cs="Times New Roman"/>
          <w:i/>
          <w:sz w:val="24"/>
          <w:szCs w:val="24"/>
        </w:rPr>
        <w:t>направления деятельности</w:t>
      </w:r>
      <w:r w:rsidRPr="009A086E">
        <w:rPr>
          <w:rFonts w:ascii="Times New Roman" w:hAnsi="Times New Roman" w:cs="Times New Roman"/>
          <w:sz w:val="24"/>
          <w:szCs w:val="24"/>
        </w:rPr>
        <w:t xml:space="preserve"> по духовно-нравственному развитию, воспитанию и социализации, профессиональной ориентации учащихся, здоровьесберегающей деятельности и формированию </w:t>
      </w:r>
      <w:r w:rsidRPr="009A086E">
        <w:rPr>
          <w:rFonts w:ascii="Times New Roman" w:hAnsi="Times New Roman" w:cs="Times New Roman"/>
          <w:sz w:val="24"/>
          <w:szCs w:val="24"/>
        </w:rPr>
        <w:lastRenderedPageBreak/>
        <w:t>экологической культуры учащихся, отражающие специфику образовательной организации, з</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просы участников образовательной деятельности; </w:t>
      </w:r>
    </w:p>
    <w:p w:rsidR="00973EF9" w:rsidRPr="009A086E" w:rsidRDefault="00973EF9" w:rsidP="00973EF9">
      <w:pPr>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3) </w:t>
      </w:r>
      <w:r w:rsidRPr="009A086E">
        <w:rPr>
          <w:rFonts w:ascii="Times New Roman" w:hAnsi="Times New Roman" w:cs="Times New Roman"/>
          <w:i/>
          <w:sz w:val="24"/>
          <w:szCs w:val="24"/>
        </w:rPr>
        <w:t>содержание, виды деятельности и формы занятий</w:t>
      </w:r>
      <w:r w:rsidRPr="009A086E">
        <w:rPr>
          <w:rFonts w:ascii="Times New Roman" w:hAnsi="Times New Roman" w:cs="Times New Roman"/>
          <w:sz w:val="24"/>
          <w:szCs w:val="24"/>
        </w:rPr>
        <w:t xml:space="preserve"> с учащимися по каждому из направлений духовно-нравственного развития, воспитания и социализации учащихся; </w:t>
      </w:r>
    </w:p>
    <w:p w:rsidR="00973EF9" w:rsidRPr="009A086E" w:rsidRDefault="00973EF9" w:rsidP="00973EF9">
      <w:pPr>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4) </w:t>
      </w:r>
      <w:r w:rsidRPr="009A086E">
        <w:rPr>
          <w:rFonts w:ascii="Times New Roman" w:hAnsi="Times New Roman" w:cs="Times New Roman"/>
          <w:i/>
          <w:sz w:val="24"/>
          <w:szCs w:val="24"/>
        </w:rPr>
        <w:t>формы индивидуальной и групповой организации профессиональной ориентации</w:t>
      </w:r>
      <w:r w:rsidRPr="009A086E">
        <w:rPr>
          <w:rFonts w:ascii="Times New Roman" w:hAnsi="Times New Roman" w:cs="Times New Roman"/>
          <w:sz w:val="24"/>
          <w:szCs w:val="24"/>
        </w:rPr>
        <w:t xml:space="preserve"> учащихся по каждому из направлений («ярмарки профессий», дни открытых дверей, экскурсии, предметные недели, олимпиады, конкурсы); </w:t>
      </w:r>
    </w:p>
    <w:p w:rsidR="00973EF9" w:rsidRPr="009A086E" w:rsidRDefault="00973EF9" w:rsidP="00973EF9">
      <w:pPr>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5) </w:t>
      </w:r>
      <w:r w:rsidRPr="009A086E">
        <w:rPr>
          <w:rFonts w:ascii="Times New Roman" w:hAnsi="Times New Roman" w:cs="Times New Roman"/>
          <w:i/>
          <w:sz w:val="24"/>
          <w:szCs w:val="24"/>
        </w:rPr>
        <w:t>этапы организации работы</w:t>
      </w:r>
      <w:r w:rsidRPr="009A086E">
        <w:rPr>
          <w:rFonts w:ascii="Times New Roman" w:hAnsi="Times New Roman" w:cs="Times New Roman"/>
          <w:sz w:val="24"/>
          <w:szCs w:val="24"/>
        </w:rPr>
        <w:t xml:space="preserve"> в системе социального воспитания в рамках образовательной о</w:t>
      </w:r>
      <w:r w:rsidRPr="009A086E">
        <w:rPr>
          <w:rFonts w:ascii="Times New Roman" w:hAnsi="Times New Roman" w:cs="Times New Roman"/>
          <w:sz w:val="24"/>
          <w:szCs w:val="24"/>
        </w:rPr>
        <w:t>р</w:t>
      </w:r>
      <w:r w:rsidRPr="009A086E">
        <w:rPr>
          <w:rFonts w:ascii="Times New Roman" w:hAnsi="Times New Roman" w:cs="Times New Roman"/>
          <w:sz w:val="24"/>
          <w:szCs w:val="24"/>
        </w:rPr>
        <w:t>ганизации, совместной деятельности образовательной организации с предприятиями, общес</w:t>
      </w:r>
      <w:r w:rsidRPr="009A086E">
        <w:rPr>
          <w:rFonts w:ascii="Times New Roman" w:hAnsi="Times New Roman" w:cs="Times New Roman"/>
          <w:sz w:val="24"/>
          <w:szCs w:val="24"/>
        </w:rPr>
        <w:t>т</w:t>
      </w:r>
      <w:r w:rsidRPr="009A086E">
        <w:rPr>
          <w:rFonts w:ascii="Times New Roman" w:hAnsi="Times New Roman" w:cs="Times New Roman"/>
          <w:sz w:val="24"/>
          <w:szCs w:val="24"/>
        </w:rPr>
        <w:t xml:space="preserve">венными организациями, в том числе с системой дополнительного образования; </w:t>
      </w:r>
    </w:p>
    <w:p w:rsidR="00973EF9" w:rsidRPr="009A086E" w:rsidRDefault="00973EF9" w:rsidP="00973EF9">
      <w:pPr>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6) </w:t>
      </w:r>
      <w:r w:rsidRPr="009A086E">
        <w:rPr>
          <w:rFonts w:ascii="Times New Roman" w:hAnsi="Times New Roman" w:cs="Times New Roman"/>
          <w:i/>
          <w:sz w:val="24"/>
          <w:szCs w:val="24"/>
        </w:rPr>
        <w:t>основные формы организации педагогической поддержки</w:t>
      </w:r>
      <w:r w:rsidRPr="009A086E">
        <w:rPr>
          <w:rFonts w:ascii="Times New Roman" w:hAnsi="Times New Roman" w:cs="Times New Roman"/>
          <w:sz w:val="24"/>
          <w:szCs w:val="24"/>
        </w:rPr>
        <w:t xml:space="preserve"> социализации учащихся по каждому из направлений с учетом урочной и внеурочной деятельности, а также формы участия специал</w:t>
      </w:r>
      <w:r w:rsidRPr="009A086E">
        <w:rPr>
          <w:rFonts w:ascii="Times New Roman" w:hAnsi="Times New Roman" w:cs="Times New Roman"/>
          <w:sz w:val="24"/>
          <w:szCs w:val="24"/>
        </w:rPr>
        <w:t>и</w:t>
      </w:r>
      <w:r w:rsidRPr="009A086E">
        <w:rPr>
          <w:rFonts w:ascii="Times New Roman" w:hAnsi="Times New Roman" w:cs="Times New Roman"/>
          <w:sz w:val="24"/>
          <w:szCs w:val="24"/>
        </w:rPr>
        <w:t xml:space="preserve">стов и социальных партнеров по направлениям социального воспитания; </w:t>
      </w:r>
    </w:p>
    <w:p w:rsidR="00973EF9" w:rsidRPr="009A086E" w:rsidRDefault="00973EF9" w:rsidP="00973EF9">
      <w:pPr>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7) </w:t>
      </w:r>
      <w:r w:rsidRPr="009A086E">
        <w:rPr>
          <w:rFonts w:ascii="Times New Roman" w:hAnsi="Times New Roman" w:cs="Times New Roman"/>
          <w:i/>
          <w:sz w:val="24"/>
          <w:szCs w:val="24"/>
        </w:rPr>
        <w:t xml:space="preserve">модели организации работы </w:t>
      </w:r>
      <w:r w:rsidRPr="009A086E">
        <w:rPr>
          <w:rFonts w:ascii="Times New Roman" w:hAnsi="Times New Roman" w:cs="Times New Roman"/>
          <w:sz w:val="24"/>
          <w:szCs w:val="24"/>
        </w:rPr>
        <w:t>по формированию</w:t>
      </w:r>
      <w:r w:rsidRPr="009A086E">
        <w:rPr>
          <w:rFonts w:ascii="Times New Roman" w:hAnsi="Times New Roman" w:cs="Times New Roman"/>
          <w:i/>
          <w:sz w:val="24"/>
          <w:szCs w:val="24"/>
        </w:rPr>
        <w:t xml:space="preserve"> экологически целесообразного, здорового и безопасного образа жизни,</w:t>
      </w:r>
      <w:r w:rsidRPr="009A086E">
        <w:rPr>
          <w:rFonts w:ascii="Times New Roman" w:hAnsi="Times New Roman" w:cs="Times New Roman"/>
          <w:sz w:val="24"/>
          <w:szCs w:val="24"/>
        </w:rPr>
        <w:t xml:space="preserve"> включающие рациональную организацию учебно-воспитательного процесса и образовательной среды, физкультурно-спортивную и оздоровительную работу, пр</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филактику употребления психоактивных веществ учащимися,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образовательной деятельности; </w:t>
      </w:r>
    </w:p>
    <w:p w:rsidR="00973EF9" w:rsidRPr="009A086E" w:rsidRDefault="00973EF9" w:rsidP="00973EF9">
      <w:pPr>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8) </w:t>
      </w:r>
      <w:r w:rsidRPr="009A086E">
        <w:rPr>
          <w:rFonts w:ascii="Times New Roman" w:hAnsi="Times New Roman" w:cs="Times New Roman"/>
          <w:i/>
          <w:sz w:val="24"/>
          <w:szCs w:val="24"/>
        </w:rPr>
        <w:t xml:space="preserve">описание деятельности </w:t>
      </w:r>
      <w:r w:rsidRPr="009A086E">
        <w:rPr>
          <w:rFonts w:ascii="Times New Roman" w:hAnsi="Times New Roman" w:cs="Times New Roman"/>
          <w:sz w:val="24"/>
          <w:szCs w:val="24"/>
        </w:rPr>
        <w:t xml:space="preserve">образовательной организации </w:t>
      </w:r>
      <w:r w:rsidRPr="009A086E">
        <w:rPr>
          <w:rFonts w:ascii="Times New Roman" w:hAnsi="Times New Roman" w:cs="Times New Roman"/>
          <w:i/>
          <w:sz w:val="24"/>
          <w:szCs w:val="24"/>
        </w:rPr>
        <w:t>в области непрерывного экологического здоровьесберегающего образования</w:t>
      </w:r>
      <w:r w:rsidRPr="009A086E">
        <w:rPr>
          <w:rFonts w:ascii="Times New Roman" w:hAnsi="Times New Roman" w:cs="Times New Roman"/>
          <w:sz w:val="24"/>
          <w:szCs w:val="24"/>
        </w:rPr>
        <w:t xml:space="preserve"> учащихся; </w:t>
      </w:r>
    </w:p>
    <w:p w:rsidR="00973EF9" w:rsidRPr="009A086E" w:rsidRDefault="00973EF9" w:rsidP="00973EF9">
      <w:pPr>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9) </w:t>
      </w:r>
      <w:r w:rsidRPr="009A086E">
        <w:rPr>
          <w:rFonts w:ascii="Times New Roman" w:hAnsi="Times New Roman" w:cs="Times New Roman"/>
          <w:i/>
          <w:sz w:val="24"/>
          <w:szCs w:val="24"/>
        </w:rPr>
        <w:t>систему поощрения социальной успешности</w:t>
      </w:r>
      <w:r w:rsidRPr="009A086E">
        <w:rPr>
          <w:rFonts w:ascii="Times New Roman" w:hAnsi="Times New Roman" w:cs="Times New Roman"/>
          <w:sz w:val="24"/>
          <w:szCs w:val="24"/>
        </w:rPr>
        <w:t xml:space="preserve"> и проявлений активной жизненной позиции уч</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щихся; </w:t>
      </w:r>
    </w:p>
    <w:p w:rsidR="00973EF9" w:rsidRPr="009A086E" w:rsidRDefault="00973EF9" w:rsidP="00973EF9">
      <w:pPr>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10) </w:t>
      </w:r>
      <w:r w:rsidRPr="009A086E">
        <w:rPr>
          <w:rFonts w:ascii="Times New Roman" w:hAnsi="Times New Roman" w:cs="Times New Roman"/>
          <w:i/>
          <w:sz w:val="24"/>
          <w:szCs w:val="24"/>
        </w:rPr>
        <w:t>критерии, показатели эффективности деятельности</w:t>
      </w:r>
      <w:r w:rsidRPr="009A086E">
        <w:rPr>
          <w:rFonts w:ascii="Times New Roman" w:hAnsi="Times New Roman" w:cs="Times New Roman"/>
          <w:sz w:val="24"/>
          <w:szCs w:val="24"/>
        </w:rPr>
        <w:t xml:space="preserve"> образовательной организации в части духовно-нравственного развития, воспитания и социализации учащихся, формирования здоров</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го и безопасного образа жизни и экологической культуры учащихся (поведение на дорогах, в чрезвычайных ситуациях); </w:t>
      </w:r>
    </w:p>
    <w:p w:rsidR="00973EF9" w:rsidRPr="009A086E" w:rsidRDefault="00973EF9" w:rsidP="00973EF9">
      <w:pPr>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11) </w:t>
      </w:r>
      <w:r w:rsidRPr="009A086E">
        <w:rPr>
          <w:rFonts w:ascii="Times New Roman" w:hAnsi="Times New Roman" w:cs="Times New Roman"/>
          <w:i/>
          <w:sz w:val="24"/>
          <w:szCs w:val="24"/>
        </w:rPr>
        <w:t>методику и инструментарий мониторинга</w:t>
      </w:r>
      <w:r w:rsidRPr="009A086E">
        <w:rPr>
          <w:rFonts w:ascii="Times New Roman" w:hAnsi="Times New Roman" w:cs="Times New Roman"/>
          <w:sz w:val="24"/>
          <w:szCs w:val="24"/>
        </w:rPr>
        <w:t xml:space="preserve"> духовно-нравственного развития, воспитания и социализации учащихся; </w:t>
      </w:r>
    </w:p>
    <w:p w:rsidR="00973EF9" w:rsidRPr="009A086E" w:rsidRDefault="00973EF9" w:rsidP="00973EF9">
      <w:pPr>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12) </w:t>
      </w:r>
      <w:r w:rsidRPr="009A086E">
        <w:rPr>
          <w:rFonts w:ascii="Times New Roman" w:hAnsi="Times New Roman" w:cs="Times New Roman"/>
          <w:i/>
          <w:sz w:val="24"/>
          <w:szCs w:val="24"/>
        </w:rPr>
        <w:t>планируемые результаты</w:t>
      </w:r>
      <w:r w:rsidRPr="009A086E">
        <w:rPr>
          <w:rFonts w:ascii="Times New Roman" w:hAnsi="Times New Roman" w:cs="Times New Roman"/>
          <w:sz w:val="24"/>
          <w:szCs w:val="24"/>
        </w:rPr>
        <w:t xml:space="preserve"> духовно-нравственного развития, воспитания и социализации уч</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щихся, формирования экологической культуры, культуры здорового и безопасного образа жизни учащихся. </w:t>
      </w:r>
    </w:p>
    <w:p w:rsidR="00973EF9" w:rsidRPr="009A086E" w:rsidRDefault="00973EF9" w:rsidP="00973EF9">
      <w:pPr>
        <w:pStyle w:val="3"/>
        <w:spacing w:before="0" w:beforeAutospacing="0" w:after="0" w:afterAutospacing="0"/>
        <w:ind w:firstLine="709"/>
        <w:jc w:val="center"/>
        <w:rPr>
          <w:sz w:val="24"/>
          <w:szCs w:val="24"/>
        </w:rPr>
      </w:pPr>
      <w:bookmarkStart w:id="2" w:name="_Toc410654044"/>
      <w:bookmarkStart w:id="3" w:name="_Toc284662818"/>
      <w:bookmarkStart w:id="4" w:name="_Toc284663445"/>
      <w:bookmarkStart w:id="5" w:name="_Toc409691719"/>
    </w:p>
    <w:p w:rsidR="00973EF9" w:rsidRPr="009A086E" w:rsidRDefault="00973EF9" w:rsidP="00973EF9">
      <w:pPr>
        <w:pStyle w:val="3"/>
        <w:spacing w:before="0" w:beforeAutospacing="0" w:after="0" w:afterAutospacing="0"/>
        <w:ind w:firstLine="709"/>
        <w:jc w:val="center"/>
        <w:rPr>
          <w:sz w:val="24"/>
          <w:szCs w:val="24"/>
        </w:rPr>
      </w:pPr>
      <w:r w:rsidRPr="009A086E">
        <w:rPr>
          <w:sz w:val="24"/>
          <w:szCs w:val="24"/>
        </w:rPr>
        <w:t>2.3.1. Цель и задачи духовно-нравственного развития, воспитания и</w:t>
      </w:r>
      <w:bookmarkEnd w:id="2"/>
      <w:bookmarkEnd w:id="3"/>
      <w:bookmarkEnd w:id="4"/>
    </w:p>
    <w:p w:rsidR="00973EF9" w:rsidRPr="009A086E" w:rsidRDefault="00973EF9" w:rsidP="00973EF9">
      <w:pPr>
        <w:pStyle w:val="3"/>
        <w:spacing w:before="0" w:beforeAutospacing="0" w:after="0" w:afterAutospacing="0"/>
        <w:ind w:firstLine="709"/>
        <w:jc w:val="center"/>
        <w:rPr>
          <w:sz w:val="24"/>
          <w:szCs w:val="24"/>
        </w:rPr>
      </w:pPr>
      <w:bookmarkStart w:id="6" w:name="_Toc410654045"/>
      <w:bookmarkStart w:id="7" w:name="_Toc284663446"/>
      <w:r w:rsidRPr="009A086E">
        <w:rPr>
          <w:sz w:val="24"/>
          <w:szCs w:val="24"/>
        </w:rPr>
        <w:t>социализации учащихся</w:t>
      </w:r>
      <w:bookmarkEnd w:id="5"/>
      <w:bookmarkEnd w:id="6"/>
      <w:bookmarkEnd w:id="7"/>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973EF9" w:rsidRPr="009A086E" w:rsidRDefault="00973EF9" w:rsidP="009A086E">
      <w:pPr>
        <w:pStyle w:val="a6"/>
        <w:numPr>
          <w:ilvl w:val="0"/>
          <w:numId w:val="98"/>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i/>
          <w:sz w:val="24"/>
          <w:szCs w:val="24"/>
        </w:rPr>
        <w:t>воспитание</w:t>
      </w:r>
      <w:r w:rsidRPr="009A086E">
        <w:rPr>
          <w:rFonts w:ascii="Times New Roman" w:hAnsi="Times New Roman" w:cs="Times New Roman"/>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973EF9" w:rsidRPr="009A086E" w:rsidRDefault="00973EF9" w:rsidP="009A086E">
      <w:pPr>
        <w:pStyle w:val="a6"/>
        <w:numPr>
          <w:ilvl w:val="0"/>
          <w:numId w:val="98"/>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i/>
          <w:sz w:val="24"/>
          <w:szCs w:val="24"/>
        </w:rPr>
        <w:t>духовно-нравственное развитие</w:t>
      </w:r>
      <w:r w:rsidRPr="009A086E">
        <w:rPr>
          <w:rFonts w:ascii="Times New Roman" w:hAnsi="Times New Roman" w:cs="Times New Roman"/>
          <w:sz w:val="24"/>
          <w:szCs w:val="24"/>
        </w:rPr>
        <w:t xml:space="preserve"> – осуществляемое в процессе социализации последов</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973EF9" w:rsidRPr="009A086E" w:rsidRDefault="00973EF9" w:rsidP="009A086E">
      <w:pPr>
        <w:pStyle w:val="a6"/>
        <w:numPr>
          <w:ilvl w:val="0"/>
          <w:numId w:val="98"/>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воспитание создает условия для социализации</w:t>
      </w:r>
      <w:r w:rsidRPr="009A086E">
        <w:rPr>
          <w:rFonts w:ascii="Times New Roman" w:hAnsi="Times New Roman" w:cs="Times New Roman"/>
          <w:i/>
          <w:sz w:val="24"/>
          <w:szCs w:val="24"/>
        </w:rPr>
        <w:t>(в широком значении)</w:t>
      </w:r>
      <w:r w:rsidRPr="009A086E">
        <w:rPr>
          <w:rFonts w:ascii="Times New Roman" w:hAnsi="Times New Roman" w:cs="Times New Roman"/>
          <w:sz w:val="24"/>
          <w:szCs w:val="24"/>
        </w:rPr>
        <w:t xml:space="preserve"> и сочетается с с</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циализацией </w:t>
      </w:r>
      <w:r w:rsidRPr="009A086E">
        <w:rPr>
          <w:rFonts w:ascii="Times New Roman" w:hAnsi="Times New Roman" w:cs="Times New Roman"/>
          <w:i/>
          <w:sz w:val="24"/>
          <w:szCs w:val="24"/>
        </w:rPr>
        <w:t>(в узком значении).</w:t>
      </w:r>
      <w:r w:rsidRPr="009A086E">
        <w:rPr>
          <w:rFonts w:ascii="Times New Roman" w:hAnsi="Times New Roman" w:cs="Times New Roman"/>
          <w:sz w:val="24"/>
          <w:szCs w:val="24"/>
        </w:rPr>
        <w:t xml:space="preserve"> В узком значении </w:t>
      </w:r>
      <w:r w:rsidRPr="009A086E">
        <w:rPr>
          <w:rFonts w:ascii="Times New Roman" w:hAnsi="Times New Roman" w:cs="Times New Roman"/>
          <w:i/>
          <w:sz w:val="24"/>
          <w:szCs w:val="24"/>
        </w:rPr>
        <w:t>социализация</w:t>
      </w:r>
      <w:r w:rsidRPr="009A086E">
        <w:rPr>
          <w:rFonts w:ascii="Times New Roman" w:hAnsi="Times New Roman" w:cs="Times New Roman"/>
          <w:sz w:val="24"/>
          <w:szCs w:val="24"/>
        </w:rPr>
        <w:t xml:space="preserve">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ет приобретение учащимися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973EF9" w:rsidRPr="009A086E" w:rsidRDefault="00973EF9" w:rsidP="00973EF9">
      <w:pPr>
        <w:spacing w:after="0" w:line="240" w:lineRule="auto"/>
        <w:ind w:left="284" w:hanging="284"/>
        <w:jc w:val="both"/>
        <w:rPr>
          <w:rFonts w:ascii="Times New Roman" w:hAnsi="Times New Roman" w:cs="Times New Roman"/>
          <w:b/>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sz w:val="24"/>
          <w:szCs w:val="24"/>
        </w:rPr>
        <w:lastRenderedPageBreak/>
        <w:t>Программа воспитания и социализации учащихся</w:t>
      </w:r>
      <w:r w:rsidRPr="009A086E">
        <w:rPr>
          <w:rFonts w:ascii="Times New Roman" w:hAnsi="Times New Roman" w:cs="Times New Roman"/>
          <w:sz w:val="24"/>
          <w:szCs w:val="24"/>
        </w:rPr>
        <w:t xml:space="preserve"> на уровне основного общего обр</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зования основывается на учете возрастных особенностей учащихся 5–9 классов – подростковый возраст, в период которого: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формируются чувство взрослости и «Я - концепция», появляется рефлексия, складыв</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ются мировоззрение, эго-идентичность, становится возможным самовоспитание;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возникает личностная нестабильность – противоположные черты, стремления, тенде</w:t>
      </w:r>
      <w:r w:rsidRPr="009A086E">
        <w:rPr>
          <w:rFonts w:ascii="Times New Roman" w:hAnsi="Times New Roman" w:cs="Times New Roman"/>
          <w:sz w:val="24"/>
          <w:szCs w:val="24"/>
        </w:rPr>
        <w:t>н</w:t>
      </w:r>
      <w:r w:rsidRPr="009A086E">
        <w:rPr>
          <w:rFonts w:ascii="Times New Roman" w:hAnsi="Times New Roman" w:cs="Times New Roman"/>
          <w:sz w:val="24"/>
          <w:szCs w:val="24"/>
        </w:rPr>
        <w:t xml:space="preserve">ции сосуществуют и борются друг с другом, определяя противоречивость характера и поведения взрослеющего ребенка;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происходит дифференциация интересов, кризис по отношению к прежним досуговым занятиям;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возникает потребность в общественно-полезной деятельности;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происходит снижение мотивации к обучению;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возникает чувство взрослости, потребность равноправия, уважения и самостоятельности, доверия;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проявляется склонность к фантазированию;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возникает стремление определить границы своих физических и интеллектуальных во</w:t>
      </w:r>
      <w:r w:rsidRPr="009A086E">
        <w:rPr>
          <w:rFonts w:ascii="Times New Roman" w:hAnsi="Times New Roman" w:cs="Times New Roman"/>
          <w:sz w:val="24"/>
          <w:szCs w:val="24"/>
        </w:rPr>
        <w:t>з</w:t>
      </w:r>
      <w:r w:rsidRPr="009A086E">
        <w:rPr>
          <w:rFonts w:ascii="Times New Roman" w:hAnsi="Times New Roman" w:cs="Times New Roman"/>
          <w:sz w:val="24"/>
          <w:szCs w:val="24"/>
        </w:rPr>
        <w:t xml:space="preserve">можностей – экспериментирование в поведении, риск и пробы; </w:t>
      </w:r>
    </w:p>
    <w:p w:rsidR="00973EF9" w:rsidRPr="009A086E" w:rsidRDefault="00973EF9" w:rsidP="009A086E">
      <w:pPr>
        <w:pStyle w:val="a6"/>
        <w:numPr>
          <w:ilvl w:val="0"/>
          <w:numId w:val="69"/>
        </w:numPr>
        <w:tabs>
          <w:tab w:val="left" w:pos="567"/>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происходит усиление интенсивности общения со сверстниками, проявляется важность статуса в группе сверстников. </w:t>
      </w:r>
    </w:p>
    <w:p w:rsidR="00973EF9" w:rsidRPr="009A086E" w:rsidRDefault="00973EF9" w:rsidP="00973EF9">
      <w:pPr>
        <w:spacing w:after="0" w:line="240" w:lineRule="auto"/>
        <w:ind w:firstLine="851"/>
        <w:jc w:val="both"/>
        <w:rPr>
          <w:rFonts w:ascii="Times New Roman" w:hAnsi="Times New Roman" w:cs="Times New Roman"/>
          <w:b/>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Целью</w:t>
      </w:r>
      <w:r w:rsidRPr="009A086E">
        <w:rPr>
          <w:rFonts w:ascii="Times New Roman" w:hAnsi="Times New Roman" w:cs="Times New Roman"/>
          <w:sz w:val="24"/>
          <w:szCs w:val="24"/>
        </w:rPr>
        <w:t>духовно-нравственного развития, воспитания и социализации учащихся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го в духовных и культурных традициях многонационального народа России. </w:t>
      </w:r>
    </w:p>
    <w:p w:rsidR="00973EF9" w:rsidRPr="009A086E" w:rsidRDefault="00973EF9" w:rsidP="00973EF9">
      <w:pPr>
        <w:spacing w:after="0" w:line="240" w:lineRule="auto"/>
        <w:ind w:firstLine="851"/>
        <w:jc w:val="both"/>
        <w:rPr>
          <w:rFonts w:ascii="Times New Roman" w:hAnsi="Times New Roman" w:cs="Times New Roman"/>
          <w:b/>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Задачи</w:t>
      </w:r>
      <w:r w:rsidRPr="009A086E">
        <w:rPr>
          <w:rFonts w:ascii="Times New Roman" w:hAnsi="Times New Roman" w:cs="Times New Roman"/>
          <w:sz w:val="24"/>
          <w:szCs w:val="24"/>
        </w:rPr>
        <w:t xml:space="preserve">духовно-нравственного развития, воспитания и социализации учащихся: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pStyle w:val="a6"/>
        <w:numPr>
          <w:ilvl w:val="0"/>
          <w:numId w:val="94"/>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создать условия для освоения учащимися ценностно-нормативного  и деятельностно-практического аспекта отношений человека с человеком, патриота с Родиной, граждан</w:t>
      </w:r>
      <w:r w:rsidRPr="009A086E">
        <w:rPr>
          <w:rFonts w:ascii="Times New Roman" w:hAnsi="Times New Roman" w:cs="Times New Roman"/>
          <w:sz w:val="24"/>
          <w:szCs w:val="24"/>
        </w:rPr>
        <w:t>и</w:t>
      </w:r>
      <w:r w:rsidRPr="009A086E">
        <w:rPr>
          <w:rFonts w:ascii="Times New Roman" w:hAnsi="Times New Roman" w:cs="Times New Roman"/>
          <w:sz w:val="24"/>
          <w:szCs w:val="24"/>
        </w:rPr>
        <w:t>на с правовым государством и гражданским обществом, человека с природой, с искусс</w:t>
      </w:r>
      <w:r w:rsidRPr="009A086E">
        <w:rPr>
          <w:rFonts w:ascii="Times New Roman" w:hAnsi="Times New Roman" w:cs="Times New Roman"/>
          <w:sz w:val="24"/>
          <w:szCs w:val="24"/>
        </w:rPr>
        <w:t>т</w:t>
      </w:r>
      <w:r w:rsidRPr="009A086E">
        <w:rPr>
          <w:rFonts w:ascii="Times New Roman" w:hAnsi="Times New Roman" w:cs="Times New Roman"/>
          <w:sz w:val="24"/>
          <w:szCs w:val="24"/>
        </w:rPr>
        <w:t>вом и т. д.;</w:t>
      </w:r>
    </w:p>
    <w:p w:rsidR="00973EF9" w:rsidRPr="009A086E" w:rsidRDefault="00973EF9" w:rsidP="009A086E">
      <w:pPr>
        <w:pStyle w:val="a6"/>
        <w:numPr>
          <w:ilvl w:val="0"/>
          <w:numId w:val="94"/>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содействовать вовлечению учащегося в процессы самопознания, самопонимания, ум</w:t>
      </w:r>
      <w:r w:rsidRPr="009A086E">
        <w:rPr>
          <w:rFonts w:ascii="Times New Roman" w:hAnsi="Times New Roman" w:cs="Times New Roman"/>
          <w:sz w:val="24"/>
          <w:szCs w:val="24"/>
        </w:rPr>
        <w:t>е</w:t>
      </w:r>
      <w:r w:rsidRPr="009A086E">
        <w:rPr>
          <w:rFonts w:ascii="Times New Roman" w:hAnsi="Times New Roman" w:cs="Times New Roman"/>
          <w:sz w:val="24"/>
          <w:szCs w:val="24"/>
        </w:rPr>
        <w:t>нию  соотносить представления о собственных возможностях, интересах, ограничениях с запросами и требованиями окружающих людей, общества, государства, помочь в  личн</w:t>
      </w:r>
      <w:r w:rsidRPr="009A086E">
        <w:rPr>
          <w:rFonts w:ascii="Times New Roman" w:hAnsi="Times New Roman" w:cs="Times New Roman"/>
          <w:sz w:val="24"/>
          <w:szCs w:val="24"/>
        </w:rPr>
        <w:t>о</w:t>
      </w:r>
      <w:r w:rsidRPr="009A086E">
        <w:rPr>
          <w:rFonts w:ascii="Times New Roman" w:hAnsi="Times New Roman" w:cs="Times New Roman"/>
          <w:sz w:val="24"/>
          <w:szCs w:val="24"/>
        </w:rPr>
        <w:t>стном самоопределении, проектировании индивидуальных образовательных траекторий и образа будущей профессиональной деятельности, поддержать деятельность учащегося по саморазвитию;</w:t>
      </w:r>
    </w:p>
    <w:p w:rsidR="00973EF9" w:rsidRPr="009A086E" w:rsidRDefault="00973EF9" w:rsidP="009A086E">
      <w:pPr>
        <w:pStyle w:val="a6"/>
        <w:numPr>
          <w:ilvl w:val="0"/>
          <w:numId w:val="94"/>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содействовать овладению учащимися социальными, регулятивными и коммуникативн</w:t>
      </w:r>
      <w:r w:rsidRPr="009A086E">
        <w:rPr>
          <w:rFonts w:ascii="Times New Roman" w:hAnsi="Times New Roman" w:cs="Times New Roman"/>
          <w:sz w:val="24"/>
          <w:szCs w:val="24"/>
        </w:rPr>
        <w:t>ы</w:t>
      </w:r>
      <w:r w:rsidRPr="009A086E">
        <w:rPr>
          <w:rFonts w:ascii="Times New Roman" w:hAnsi="Times New Roman" w:cs="Times New Roman"/>
          <w:sz w:val="24"/>
          <w:szCs w:val="24"/>
        </w:rPr>
        <w:t>ми компетенциями, обеспечивающими им индивидуальную успешность в общении с о</w:t>
      </w:r>
      <w:r w:rsidRPr="009A086E">
        <w:rPr>
          <w:rFonts w:ascii="Times New Roman" w:hAnsi="Times New Roman" w:cs="Times New Roman"/>
          <w:sz w:val="24"/>
          <w:szCs w:val="24"/>
        </w:rPr>
        <w:t>к</w:t>
      </w:r>
      <w:r w:rsidRPr="009A086E">
        <w:rPr>
          <w:rFonts w:ascii="Times New Roman" w:hAnsi="Times New Roman" w:cs="Times New Roman"/>
          <w:sz w:val="24"/>
          <w:szCs w:val="24"/>
        </w:rPr>
        <w:t xml:space="preserve">ружающими, результативность в социальных практиках, процессе в сотрудничества со сверстниками, старшими и младшими.  </w:t>
      </w:r>
    </w:p>
    <w:p w:rsidR="00973EF9" w:rsidRPr="009A086E" w:rsidRDefault="00973EF9" w:rsidP="00973EF9">
      <w:pPr>
        <w:spacing w:after="0" w:line="240" w:lineRule="auto"/>
        <w:ind w:firstLine="851"/>
        <w:jc w:val="both"/>
        <w:rPr>
          <w:rFonts w:ascii="Times New Roman" w:hAnsi="Times New Roman" w:cs="Times New Roman"/>
          <w:b/>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sz w:val="24"/>
          <w:szCs w:val="24"/>
        </w:rPr>
        <w:t>Ценностные ориентиры программы</w:t>
      </w:r>
      <w:r w:rsidRPr="009A086E">
        <w:rPr>
          <w:rFonts w:ascii="Times New Roman" w:hAnsi="Times New Roman" w:cs="Times New Roman"/>
          <w:sz w:val="24"/>
          <w:szCs w:val="24"/>
        </w:rPr>
        <w:t xml:space="preserve"> воспитания и социализации учащихся на уровне основного общего образования – базовые национальные ценности российского общества сфо</w:t>
      </w:r>
      <w:r w:rsidRPr="009A086E">
        <w:rPr>
          <w:rFonts w:ascii="Times New Roman" w:hAnsi="Times New Roman" w:cs="Times New Roman"/>
          <w:sz w:val="24"/>
          <w:szCs w:val="24"/>
        </w:rPr>
        <w:t>р</w:t>
      </w:r>
      <w:r w:rsidRPr="009A086E">
        <w:rPr>
          <w:rFonts w:ascii="Times New Roman" w:hAnsi="Times New Roman" w:cs="Times New Roman"/>
          <w:sz w:val="24"/>
          <w:szCs w:val="24"/>
        </w:rPr>
        <w:t>мулированы в Конституции Российской Федерации, в Федеральном законе Российской Федер</w:t>
      </w:r>
      <w:r w:rsidRPr="009A086E">
        <w:rPr>
          <w:rFonts w:ascii="Times New Roman" w:hAnsi="Times New Roman" w:cs="Times New Roman"/>
          <w:sz w:val="24"/>
          <w:szCs w:val="24"/>
        </w:rPr>
        <w:t>а</w:t>
      </w:r>
      <w:r w:rsidRPr="009A086E">
        <w:rPr>
          <w:rFonts w:ascii="Times New Roman" w:hAnsi="Times New Roman" w:cs="Times New Roman"/>
          <w:sz w:val="24"/>
          <w:szCs w:val="24"/>
        </w:rPr>
        <w:t>ции «Об образовании в Российской Федерации» (№ 273-ФЗ от 29 декабря 2012 г), в тексте Фед</w:t>
      </w:r>
      <w:r w:rsidRPr="009A086E">
        <w:rPr>
          <w:rFonts w:ascii="Times New Roman" w:hAnsi="Times New Roman" w:cs="Times New Roman"/>
          <w:sz w:val="24"/>
          <w:szCs w:val="24"/>
        </w:rPr>
        <w:t>е</w:t>
      </w:r>
      <w:r w:rsidRPr="009A086E">
        <w:rPr>
          <w:rFonts w:ascii="Times New Roman" w:hAnsi="Times New Roman" w:cs="Times New Roman"/>
          <w:sz w:val="24"/>
          <w:szCs w:val="24"/>
        </w:rPr>
        <w:t>рального государственного образовательного стандарта основного общего образования.</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i/>
          <w:sz w:val="24"/>
          <w:szCs w:val="24"/>
        </w:rPr>
      </w:pPr>
      <w:r w:rsidRPr="009A086E">
        <w:rPr>
          <w:rFonts w:ascii="Times New Roman" w:hAnsi="Times New Roman" w:cs="Times New Roman"/>
          <w:sz w:val="24"/>
          <w:szCs w:val="24"/>
        </w:rPr>
        <w:t xml:space="preserve">Базовые национальные ценности российского общества определяются положениями </w:t>
      </w:r>
      <w:r w:rsidRPr="009A086E">
        <w:rPr>
          <w:rFonts w:ascii="Times New Roman" w:hAnsi="Times New Roman" w:cs="Times New Roman"/>
          <w:i/>
          <w:sz w:val="24"/>
          <w:szCs w:val="24"/>
        </w:rPr>
        <w:t>Конституции Российской Федерации:</w:t>
      </w:r>
    </w:p>
    <w:p w:rsidR="00973EF9" w:rsidRPr="009A086E" w:rsidRDefault="00973EF9" w:rsidP="009A086E">
      <w:pPr>
        <w:pStyle w:val="a6"/>
        <w:numPr>
          <w:ilvl w:val="0"/>
          <w:numId w:val="70"/>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«Российская Федерация – Россия есть демократическое федеративное правовое госуда</w:t>
      </w:r>
      <w:r w:rsidRPr="009A086E">
        <w:rPr>
          <w:rFonts w:ascii="Times New Roman" w:hAnsi="Times New Roman" w:cs="Times New Roman"/>
          <w:sz w:val="24"/>
          <w:szCs w:val="24"/>
        </w:rPr>
        <w:t>р</w:t>
      </w:r>
      <w:r w:rsidRPr="009A086E">
        <w:rPr>
          <w:rFonts w:ascii="Times New Roman" w:hAnsi="Times New Roman" w:cs="Times New Roman"/>
          <w:sz w:val="24"/>
          <w:szCs w:val="24"/>
        </w:rPr>
        <w:t xml:space="preserve">ство с республиканской формой правления» (Гл. </w:t>
      </w:r>
      <w:r w:rsidRPr="009A086E">
        <w:rPr>
          <w:rFonts w:ascii="Times New Roman" w:hAnsi="Times New Roman" w:cs="Times New Roman"/>
          <w:sz w:val="24"/>
          <w:szCs w:val="24"/>
          <w:lang w:val="en-US"/>
        </w:rPr>
        <w:t>I</w:t>
      </w:r>
      <w:r w:rsidRPr="009A086E">
        <w:rPr>
          <w:rFonts w:ascii="Times New Roman" w:hAnsi="Times New Roman" w:cs="Times New Roman"/>
          <w:sz w:val="24"/>
          <w:szCs w:val="24"/>
        </w:rPr>
        <w:t>, ст. 1);</w:t>
      </w:r>
    </w:p>
    <w:p w:rsidR="00973EF9" w:rsidRPr="009A086E" w:rsidRDefault="00973EF9" w:rsidP="009A086E">
      <w:pPr>
        <w:pStyle w:val="a6"/>
        <w:numPr>
          <w:ilvl w:val="0"/>
          <w:numId w:val="70"/>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«Человек, его права и свободы являются высшей ценностью» (Гл. </w:t>
      </w:r>
      <w:r w:rsidRPr="009A086E">
        <w:rPr>
          <w:rFonts w:ascii="Times New Roman" w:hAnsi="Times New Roman" w:cs="Times New Roman"/>
          <w:sz w:val="24"/>
          <w:szCs w:val="24"/>
          <w:lang w:val="en-US"/>
        </w:rPr>
        <w:t>I</w:t>
      </w:r>
      <w:r w:rsidRPr="009A086E">
        <w:rPr>
          <w:rFonts w:ascii="Times New Roman" w:hAnsi="Times New Roman" w:cs="Times New Roman"/>
          <w:sz w:val="24"/>
          <w:szCs w:val="24"/>
        </w:rPr>
        <w:t>, ст. 2);</w:t>
      </w:r>
    </w:p>
    <w:p w:rsidR="00973EF9" w:rsidRPr="009A086E" w:rsidRDefault="00973EF9" w:rsidP="009A086E">
      <w:pPr>
        <w:pStyle w:val="a6"/>
        <w:numPr>
          <w:ilvl w:val="0"/>
          <w:numId w:val="70"/>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lastRenderedPageBreak/>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973EF9" w:rsidRPr="009A086E" w:rsidRDefault="00973EF9" w:rsidP="009A086E">
      <w:pPr>
        <w:pStyle w:val="a6"/>
        <w:numPr>
          <w:ilvl w:val="0"/>
          <w:numId w:val="70"/>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«В Российской Федерации признаются и защищаются равным образом частная, госуда</w:t>
      </w:r>
      <w:r w:rsidRPr="009A086E">
        <w:rPr>
          <w:rFonts w:ascii="Times New Roman" w:hAnsi="Times New Roman" w:cs="Times New Roman"/>
          <w:sz w:val="24"/>
          <w:szCs w:val="24"/>
        </w:rPr>
        <w:t>р</w:t>
      </w:r>
      <w:r w:rsidRPr="009A086E">
        <w:rPr>
          <w:rFonts w:ascii="Times New Roman" w:hAnsi="Times New Roman" w:cs="Times New Roman"/>
          <w:sz w:val="24"/>
          <w:szCs w:val="24"/>
        </w:rPr>
        <w:t>ственная, муниципальная и иные формы собственности» (Гл. I, ст. 8);</w:t>
      </w:r>
    </w:p>
    <w:p w:rsidR="00973EF9" w:rsidRPr="009A086E" w:rsidRDefault="00973EF9" w:rsidP="009A086E">
      <w:pPr>
        <w:pStyle w:val="a6"/>
        <w:numPr>
          <w:ilvl w:val="0"/>
          <w:numId w:val="70"/>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w:t>
      </w:r>
      <w:r w:rsidRPr="009A086E">
        <w:rPr>
          <w:rFonts w:ascii="Times New Roman" w:hAnsi="Times New Roman" w:cs="Times New Roman"/>
          <w:sz w:val="24"/>
          <w:szCs w:val="24"/>
        </w:rPr>
        <w:t>ж</w:t>
      </w:r>
      <w:r w:rsidRPr="009A086E">
        <w:rPr>
          <w:rFonts w:ascii="Times New Roman" w:hAnsi="Times New Roman" w:cs="Times New Roman"/>
          <w:sz w:val="24"/>
          <w:szCs w:val="24"/>
        </w:rPr>
        <w:t>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973EF9" w:rsidRPr="009A086E" w:rsidRDefault="00973EF9" w:rsidP="00973EF9">
      <w:pPr>
        <w:spacing w:after="0" w:line="240" w:lineRule="auto"/>
        <w:ind w:left="567" w:hanging="567"/>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i/>
          <w:sz w:val="24"/>
          <w:szCs w:val="24"/>
        </w:rPr>
      </w:pPr>
      <w:r w:rsidRPr="009A086E">
        <w:rPr>
          <w:rFonts w:ascii="Times New Roman" w:hAnsi="Times New Roman" w:cs="Times New Roman"/>
          <w:sz w:val="24"/>
          <w:szCs w:val="24"/>
        </w:rPr>
        <w:t>Базовые национальные ценности российского общества применительно к системе обр</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зования определены положениями </w:t>
      </w:r>
      <w:r w:rsidRPr="009A086E">
        <w:rPr>
          <w:rFonts w:ascii="Times New Roman" w:hAnsi="Times New Roman" w:cs="Times New Roman"/>
          <w:i/>
          <w:sz w:val="24"/>
          <w:szCs w:val="24"/>
        </w:rPr>
        <w:t>Федерального закона Российской Федерации «Об образовании в Российской Федерации» (ФЗ № 273):</w:t>
      </w:r>
    </w:p>
    <w:p w:rsidR="00973EF9" w:rsidRPr="009A086E" w:rsidRDefault="00973EF9" w:rsidP="009A086E">
      <w:pPr>
        <w:pStyle w:val="a6"/>
        <w:numPr>
          <w:ilvl w:val="0"/>
          <w:numId w:val="71"/>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w:t>
      </w:r>
      <w:r w:rsidRPr="009A086E">
        <w:rPr>
          <w:rFonts w:ascii="Times New Roman" w:hAnsi="Times New Roman" w:cs="Times New Roman"/>
          <w:sz w:val="24"/>
          <w:szCs w:val="24"/>
        </w:rPr>
        <w:t>о</w:t>
      </w:r>
      <w:r w:rsidRPr="009A086E">
        <w:rPr>
          <w:rFonts w:ascii="Times New Roman" w:hAnsi="Times New Roman" w:cs="Times New Roman"/>
          <w:sz w:val="24"/>
          <w:szCs w:val="24"/>
        </w:rPr>
        <w:t>любия, гражданственности, патриотизма, ответственности, правовой культуры, бережн</w:t>
      </w:r>
      <w:r w:rsidRPr="009A086E">
        <w:rPr>
          <w:rFonts w:ascii="Times New Roman" w:hAnsi="Times New Roman" w:cs="Times New Roman"/>
          <w:sz w:val="24"/>
          <w:szCs w:val="24"/>
        </w:rPr>
        <w:t>о</w:t>
      </w:r>
      <w:r w:rsidRPr="009A086E">
        <w:rPr>
          <w:rFonts w:ascii="Times New Roman" w:hAnsi="Times New Roman" w:cs="Times New Roman"/>
          <w:sz w:val="24"/>
          <w:szCs w:val="24"/>
        </w:rPr>
        <w:t>го отношения к природе и окружающей среде, рационального природопользования;</w:t>
      </w:r>
    </w:p>
    <w:p w:rsidR="00973EF9" w:rsidRPr="009A086E" w:rsidRDefault="00973EF9" w:rsidP="009A086E">
      <w:pPr>
        <w:pStyle w:val="a6"/>
        <w:numPr>
          <w:ilvl w:val="0"/>
          <w:numId w:val="71"/>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….демократический характер управления образованием, обеспечение прав педагогич</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ских работников, учащихся, родителей </w:t>
      </w:r>
      <w:hyperlink r:id="rId5" w:history="1">
        <w:r w:rsidRPr="009A086E">
          <w:rPr>
            <w:rFonts w:ascii="Times New Roman" w:hAnsi="Times New Roman" w:cs="Times New Roman"/>
            <w:sz w:val="24"/>
            <w:szCs w:val="24"/>
          </w:rPr>
          <w:t>(законных представителей)</w:t>
        </w:r>
      </w:hyperlink>
      <w:r w:rsidRPr="009A086E">
        <w:rPr>
          <w:rFonts w:ascii="Times New Roman" w:hAnsi="Times New Roman" w:cs="Times New Roman"/>
          <w:sz w:val="24"/>
          <w:szCs w:val="24"/>
        </w:rPr>
        <w:t xml:space="preserve"> несовершеннолетних учащихся на участие в управлении образовательными организациями;</w:t>
      </w:r>
    </w:p>
    <w:p w:rsidR="00973EF9" w:rsidRPr="009A086E" w:rsidRDefault="00973EF9" w:rsidP="009A086E">
      <w:pPr>
        <w:pStyle w:val="a6"/>
        <w:numPr>
          <w:ilvl w:val="0"/>
          <w:numId w:val="71"/>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…недопустимость ограничения или устранения конкуренции в сфере образования;</w:t>
      </w:r>
    </w:p>
    <w:p w:rsidR="00973EF9" w:rsidRPr="009A086E" w:rsidRDefault="00973EF9" w:rsidP="009A086E">
      <w:pPr>
        <w:pStyle w:val="a6"/>
        <w:numPr>
          <w:ilvl w:val="0"/>
          <w:numId w:val="71"/>
        </w:numPr>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…сочетание государственного и договорного регулирования отношений в сфере образ</w:t>
      </w:r>
      <w:r w:rsidRPr="009A086E">
        <w:rPr>
          <w:rFonts w:ascii="Times New Roman" w:hAnsi="Times New Roman" w:cs="Times New Roman"/>
          <w:sz w:val="24"/>
          <w:szCs w:val="24"/>
        </w:rPr>
        <w:t>о</w:t>
      </w:r>
      <w:r w:rsidRPr="009A086E">
        <w:rPr>
          <w:rFonts w:ascii="Times New Roman" w:hAnsi="Times New Roman" w:cs="Times New Roman"/>
          <w:sz w:val="24"/>
          <w:szCs w:val="24"/>
        </w:rPr>
        <w:t>вания» (Ст. 3).</w:t>
      </w:r>
    </w:p>
    <w:p w:rsidR="00973EF9" w:rsidRPr="009A086E" w:rsidRDefault="00973EF9" w:rsidP="00973EF9">
      <w:pPr>
        <w:spacing w:after="0" w:line="240" w:lineRule="auto"/>
        <w:ind w:firstLine="851"/>
        <w:jc w:val="both"/>
        <w:rPr>
          <w:rFonts w:ascii="Times New Roman" w:hAnsi="Times New Roman" w:cs="Times New Roman"/>
          <w:bCs/>
          <w:sz w:val="24"/>
          <w:szCs w:val="24"/>
        </w:rPr>
      </w:pPr>
      <w:r w:rsidRPr="009A086E">
        <w:rPr>
          <w:rFonts w:ascii="Times New Roman" w:hAnsi="Times New Roman" w:cs="Times New Roman"/>
          <w:i/>
          <w:sz w:val="24"/>
          <w:szCs w:val="24"/>
        </w:rPr>
        <w:t>Федеральный государственный образовательный стандарт основного общего образов</w:t>
      </w:r>
      <w:r w:rsidRPr="009A086E">
        <w:rPr>
          <w:rFonts w:ascii="Times New Roman" w:hAnsi="Times New Roman" w:cs="Times New Roman"/>
          <w:i/>
          <w:sz w:val="24"/>
          <w:szCs w:val="24"/>
        </w:rPr>
        <w:t>а</w:t>
      </w:r>
      <w:r w:rsidRPr="009A086E">
        <w:rPr>
          <w:rFonts w:ascii="Times New Roman" w:hAnsi="Times New Roman" w:cs="Times New Roman"/>
          <w:i/>
          <w:sz w:val="24"/>
          <w:szCs w:val="24"/>
        </w:rPr>
        <w:t>ния</w:t>
      </w:r>
      <w:r w:rsidRPr="009A086E">
        <w:rPr>
          <w:rFonts w:ascii="Times New Roman" w:hAnsi="Times New Roman" w:cs="Times New Roman"/>
          <w:sz w:val="24"/>
          <w:szCs w:val="24"/>
        </w:rPr>
        <w:t xml:space="preserve"> перечисляет базовые национальные ценности российского общества: </w:t>
      </w:r>
      <w:r w:rsidRPr="009A086E">
        <w:rPr>
          <w:rFonts w:ascii="Times New Roman" w:hAnsi="Times New Roman" w:cs="Times New Roman"/>
          <w:bCs/>
          <w:sz w:val="24"/>
          <w:szCs w:val="24"/>
        </w:rPr>
        <w:t>патриотизм, социальная солидарность, гражданственность, семья, здоровье, труд и творчество, наука, традиционные р</w:t>
      </w:r>
      <w:r w:rsidRPr="009A086E">
        <w:rPr>
          <w:rFonts w:ascii="Times New Roman" w:hAnsi="Times New Roman" w:cs="Times New Roman"/>
          <w:bCs/>
          <w:sz w:val="24"/>
          <w:szCs w:val="24"/>
        </w:rPr>
        <w:t>е</w:t>
      </w:r>
      <w:r w:rsidRPr="009A086E">
        <w:rPr>
          <w:rFonts w:ascii="Times New Roman" w:hAnsi="Times New Roman" w:cs="Times New Roman"/>
          <w:bCs/>
          <w:sz w:val="24"/>
          <w:szCs w:val="24"/>
        </w:rPr>
        <w:t>лигии России, искусство, природа, человечество.</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i/>
          <w:sz w:val="24"/>
          <w:szCs w:val="24"/>
        </w:rPr>
        <w:t>Федеральный государственный образовательный стандарт основного общего образов</w:t>
      </w:r>
      <w:r w:rsidRPr="009A086E">
        <w:rPr>
          <w:rFonts w:ascii="Times New Roman" w:hAnsi="Times New Roman" w:cs="Times New Roman"/>
          <w:i/>
          <w:sz w:val="24"/>
          <w:szCs w:val="24"/>
        </w:rPr>
        <w:t>а</w:t>
      </w:r>
      <w:r w:rsidRPr="009A086E">
        <w:rPr>
          <w:rFonts w:ascii="Times New Roman" w:hAnsi="Times New Roman" w:cs="Times New Roman"/>
          <w:i/>
          <w:sz w:val="24"/>
          <w:szCs w:val="24"/>
        </w:rPr>
        <w:t>ния</w:t>
      </w:r>
      <w:r w:rsidRPr="009A086E">
        <w:rPr>
          <w:rFonts w:ascii="Times New Roman" w:hAnsi="Times New Roman" w:cs="Times New Roman"/>
          <w:sz w:val="24"/>
          <w:szCs w:val="24"/>
        </w:rPr>
        <w:t xml:space="preserve"> определяет базовые национальные ценности российского общества в формулировке личн</w:t>
      </w:r>
      <w:r w:rsidRPr="009A086E">
        <w:rPr>
          <w:rFonts w:ascii="Times New Roman" w:hAnsi="Times New Roman" w:cs="Times New Roman"/>
          <w:sz w:val="24"/>
          <w:szCs w:val="24"/>
        </w:rPr>
        <w:t>о</w:t>
      </w:r>
      <w:r w:rsidRPr="009A086E">
        <w:rPr>
          <w:rFonts w:ascii="Times New Roman" w:hAnsi="Times New Roman" w:cs="Times New Roman"/>
          <w:sz w:val="24"/>
          <w:szCs w:val="24"/>
        </w:rPr>
        <w:t>стных результатов освоения основной образовательной программы основного общего образов</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ния: </w:t>
      </w:r>
    </w:p>
    <w:p w:rsidR="00973EF9" w:rsidRPr="009A086E" w:rsidRDefault="00973EF9" w:rsidP="009A086E">
      <w:pPr>
        <w:pStyle w:val="a6"/>
        <w:numPr>
          <w:ilvl w:val="0"/>
          <w:numId w:val="72"/>
        </w:numPr>
        <w:spacing w:after="0" w:line="240" w:lineRule="auto"/>
        <w:ind w:left="851" w:hanging="284"/>
        <w:jc w:val="both"/>
        <w:rPr>
          <w:rStyle w:val="dash041e005f0431005f044b005f0447005f043d005f044b005f0439005f005fchar1char1"/>
        </w:rPr>
      </w:pPr>
      <w:r w:rsidRPr="009A086E">
        <w:rPr>
          <w:rFonts w:ascii="Times New Roman" w:hAnsi="Times New Roman" w:cs="Times New Roman"/>
          <w:sz w:val="24"/>
          <w:szCs w:val="24"/>
        </w:rPr>
        <w:t>«</w:t>
      </w:r>
      <w:r w:rsidRPr="009A086E">
        <w:rPr>
          <w:rStyle w:val="dash041e005f0431005f044b005f0447005f043d005f044b005f0439005f005fchar1char1"/>
        </w:rPr>
        <w:t>усвоение гуманистических, демократических и традиционных ценностей многонаци</w:t>
      </w:r>
      <w:r w:rsidRPr="009A086E">
        <w:rPr>
          <w:rStyle w:val="dash041e005f0431005f044b005f0447005f043d005f044b005f0439005f005fchar1char1"/>
        </w:rPr>
        <w:t>о</w:t>
      </w:r>
      <w:r w:rsidRPr="009A086E">
        <w:rPr>
          <w:rStyle w:val="dash041e005f0431005f044b005f0447005f043d005f044b005f0439005f005fchar1char1"/>
        </w:rPr>
        <w:t xml:space="preserve">нального российского общества… </w:t>
      </w:r>
    </w:p>
    <w:p w:rsidR="00973EF9" w:rsidRPr="009A086E" w:rsidRDefault="00973EF9" w:rsidP="009A086E">
      <w:pPr>
        <w:pStyle w:val="a6"/>
        <w:numPr>
          <w:ilvl w:val="0"/>
          <w:numId w:val="72"/>
        </w:numPr>
        <w:spacing w:after="0" w:line="240" w:lineRule="auto"/>
        <w:ind w:left="851" w:hanging="284"/>
        <w:jc w:val="both"/>
        <w:rPr>
          <w:rStyle w:val="dash041e005f0431005f044b005f0447005f043d005f044b005f0439005f005fchar1char1"/>
        </w:rPr>
      </w:pPr>
      <w:r w:rsidRPr="009A086E">
        <w:rPr>
          <w:rStyle w:val="dash041e005f0431005f044b005f0447005f043d005f044b005f0439005f005fchar1char1"/>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973EF9" w:rsidRPr="009A086E" w:rsidRDefault="00973EF9" w:rsidP="009A086E">
      <w:pPr>
        <w:pStyle w:val="a6"/>
        <w:numPr>
          <w:ilvl w:val="0"/>
          <w:numId w:val="72"/>
        </w:numPr>
        <w:spacing w:after="0" w:line="240" w:lineRule="auto"/>
        <w:ind w:left="851" w:hanging="284"/>
        <w:jc w:val="both"/>
        <w:rPr>
          <w:rStyle w:val="dash041e005f0431005f044b005f0447005f043d005f044b005f0439005f005fchar1char1"/>
        </w:rPr>
      </w:pPr>
      <w:r w:rsidRPr="009A086E">
        <w:rPr>
          <w:rStyle w:val="dash041e005f0431005f044b005f0447005f043d005f044b005f0439005f005fchar1char1"/>
        </w:rPr>
        <w:t>готовности и способности вести диалог с другими людьми и достигать в нем взаимоп</w:t>
      </w:r>
      <w:r w:rsidRPr="009A086E">
        <w:rPr>
          <w:rStyle w:val="dash041e005f0431005f044b005f0447005f043d005f044b005f0439005f005fchar1char1"/>
        </w:rPr>
        <w:t>о</w:t>
      </w:r>
      <w:r w:rsidRPr="009A086E">
        <w:rPr>
          <w:rStyle w:val="dash041e005f0431005f044b005f0447005f043d005f044b005f0439005f005fchar1char1"/>
        </w:rPr>
        <w:t>нимания».</w:t>
      </w:r>
    </w:p>
    <w:p w:rsidR="00973EF9" w:rsidRPr="009A086E" w:rsidRDefault="00973EF9" w:rsidP="00973EF9">
      <w:pPr>
        <w:pStyle w:val="3"/>
        <w:spacing w:before="0" w:beforeAutospacing="0" w:after="0" w:afterAutospacing="0"/>
        <w:ind w:firstLine="851"/>
        <w:jc w:val="center"/>
        <w:rPr>
          <w:sz w:val="24"/>
          <w:szCs w:val="24"/>
        </w:rPr>
      </w:pPr>
      <w:bookmarkStart w:id="8" w:name="_Toc409691720"/>
      <w:bookmarkStart w:id="9" w:name="_Toc410654046"/>
      <w:bookmarkStart w:id="10" w:name="_Toc284663447"/>
    </w:p>
    <w:p w:rsidR="00973EF9" w:rsidRPr="009A086E" w:rsidRDefault="00973EF9" w:rsidP="00973EF9">
      <w:pPr>
        <w:pStyle w:val="3"/>
        <w:spacing w:before="0" w:beforeAutospacing="0" w:after="0" w:afterAutospacing="0"/>
        <w:ind w:firstLine="851"/>
        <w:jc w:val="center"/>
        <w:rPr>
          <w:sz w:val="24"/>
          <w:szCs w:val="24"/>
        </w:rPr>
      </w:pPr>
      <w:r w:rsidRPr="009A086E">
        <w:rPr>
          <w:sz w:val="24"/>
          <w:szCs w:val="24"/>
        </w:rPr>
        <w:t>2.3.2. Направления деятельности по духовно-нравственному развитию, воспитанию и социализации</w:t>
      </w:r>
      <w:bookmarkEnd w:id="8"/>
      <w:bookmarkEnd w:id="9"/>
      <w:r w:rsidRPr="009A086E">
        <w:rPr>
          <w:sz w:val="24"/>
          <w:szCs w:val="24"/>
        </w:rPr>
        <w:t>, профессиональной ориентации учащихся, здоровьесберегающей деятельности и формированию экологической культуры учащихся</w:t>
      </w:r>
      <w:bookmarkEnd w:id="10"/>
      <w:r w:rsidRPr="009A086E">
        <w:rPr>
          <w:sz w:val="24"/>
          <w:szCs w:val="24"/>
        </w:rPr>
        <w:t>.</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Определяющим способом деятельности по духовно-нравственному развитию, воспит</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нию и социализации является формирование </w:t>
      </w:r>
      <w:r w:rsidRPr="009A086E">
        <w:rPr>
          <w:rFonts w:ascii="Times New Roman" w:hAnsi="Times New Roman" w:cs="Times New Roman"/>
          <w:i/>
          <w:sz w:val="24"/>
          <w:szCs w:val="24"/>
        </w:rPr>
        <w:t>уклада школьной жизни</w:t>
      </w:r>
      <w:r w:rsidRPr="009A086E">
        <w:rPr>
          <w:rFonts w:ascii="Times New Roman" w:hAnsi="Times New Roman" w:cs="Times New Roman"/>
          <w:sz w:val="24"/>
          <w:szCs w:val="24"/>
        </w:rPr>
        <w:t xml:space="preserve">: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pStyle w:val="a6"/>
        <w:numPr>
          <w:ilvl w:val="0"/>
          <w:numId w:val="62"/>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обеспечивающего создание социальной среды развития учащихся; </w:t>
      </w:r>
    </w:p>
    <w:p w:rsidR="00973EF9" w:rsidRPr="009A086E" w:rsidRDefault="00973EF9" w:rsidP="009A086E">
      <w:pPr>
        <w:pStyle w:val="a6"/>
        <w:numPr>
          <w:ilvl w:val="0"/>
          <w:numId w:val="62"/>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973EF9" w:rsidRPr="009A086E" w:rsidRDefault="00973EF9" w:rsidP="009A086E">
      <w:pPr>
        <w:pStyle w:val="a6"/>
        <w:numPr>
          <w:ilvl w:val="0"/>
          <w:numId w:val="62"/>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основанного на системе базовых национальных ценностей российского общества; </w:t>
      </w:r>
    </w:p>
    <w:p w:rsidR="00973EF9" w:rsidRPr="009A086E" w:rsidRDefault="00973EF9" w:rsidP="009A086E">
      <w:pPr>
        <w:pStyle w:val="a6"/>
        <w:numPr>
          <w:ilvl w:val="0"/>
          <w:numId w:val="62"/>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учитывающего историко-культурную и этническую специфику региона, потребности учащихся и их родителей (законных представителей).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В формировании уклада школьной жизни определяющую роль призвана играть об</w:t>
      </w:r>
      <w:r w:rsidRPr="009A086E">
        <w:rPr>
          <w:rFonts w:ascii="Times New Roman" w:hAnsi="Times New Roman" w:cs="Times New Roman"/>
          <w:sz w:val="24"/>
          <w:szCs w:val="24"/>
        </w:rPr>
        <w:t>щ</w:t>
      </w:r>
      <w:r w:rsidRPr="009A086E">
        <w:rPr>
          <w:rFonts w:ascii="Times New Roman" w:hAnsi="Times New Roman" w:cs="Times New Roman"/>
          <w:sz w:val="24"/>
          <w:szCs w:val="24"/>
        </w:rPr>
        <w:t>ность участников образовательного процесса: учащиеся, ученические коллективы, педагогич</w:t>
      </w:r>
      <w:r w:rsidRPr="009A086E">
        <w:rPr>
          <w:rFonts w:ascii="Times New Roman" w:hAnsi="Times New Roman" w:cs="Times New Roman"/>
          <w:sz w:val="24"/>
          <w:szCs w:val="24"/>
        </w:rPr>
        <w:t>е</w:t>
      </w:r>
      <w:r w:rsidRPr="009A086E">
        <w:rPr>
          <w:rFonts w:ascii="Times New Roman" w:hAnsi="Times New Roman" w:cs="Times New Roman"/>
          <w:sz w:val="24"/>
          <w:szCs w:val="24"/>
        </w:rPr>
        <w:lastRenderedPageBreak/>
        <w:t xml:space="preserve">ский коллектив школы, администрация, учредитель образовательной организации, родительское сообщество, общественность.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Важным элементом формирования уклада школьной жизни являются коллективные о</w:t>
      </w:r>
      <w:r w:rsidRPr="009A086E">
        <w:rPr>
          <w:rFonts w:ascii="Times New Roman" w:hAnsi="Times New Roman" w:cs="Times New Roman"/>
          <w:sz w:val="24"/>
          <w:szCs w:val="24"/>
        </w:rPr>
        <w:t>б</w:t>
      </w:r>
      <w:r w:rsidRPr="009A086E">
        <w:rPr>
          <w:rFonts w:ascii="Times New Roman" w:hAnsi="Times New Roman" w:cs="Times New Roman"/>
          <w:sz w:val="24"/>
          <w:szCs w:val="24"/>
        </w:rPr>
        <w:t>суждения, дискуссии, позволяющие наиболее точно определить специфику ценностных и цел</w:t>
      </w:r>
      <w:r w:rsidRPr="009A086E">
        <w:rPr>
          <w:rFonts w:ascii="Times New Roman" w:hAnsi="Times New Roman" w:cs="Times New Roman"/>
          <w:sz w:val="24"/>
          <w:szCs w:val="24"/>
        </w:rPr>
        <w:t>е</w:t>
      </w:r>
      <w:r w:rsidRPr="009A086E">
        <w:rPr>
          <w:rFonts w:ascii="Times New Roman" w:hAnsi="Times New Roman" w:cs="Times New Roman"/>
          <w:sz w:val="24"/>
          <w:szCs w:val="24"/>
        </w:rPr>
        <w:t>вых ориентиров школы, элементов коллективной жизнедеятельности, обеспечивающих реализ</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цию ценностей и целей. </w:t>
      </w:r>
    </w:p>
    <w:p w:rsidR="00973EF9" w:rsidRPr="009A086E" w:rsidRDefault="00973EF9" w:rsidP="00973EF9">
      <w:pPr>
        <w:pStyle w:val="a8"/>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Соблюдая преемственность с ООП начального общего образования, в основной школе так же  выделяется духовно-нравственное  развитие и воспитание, в которых рассматривается содержание, основные виды деятельности, формы занятий. </w:t>
      </w:r>
    </w:p>
    <w:p w:rsidR="00973EF9" w:rsidRPr="009A086E" w:rsidRDefault="00973EF9" w:rsidP="00973EF9">
      <w:pPr>
        <w:spacing w:after="0" w:line="240" w:lineRule="auto"/>
        <w:ind w:firstLine="851"/>
        <w:jc w:val="both"/>
        <w:rPr>
          <w:rFonts w:ascii="Times New Roman" w:hAnsi="Times New Roman" w:cs="Times New Roman"/>
          <w:b/>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sz w:val="24"/>
          <w:szCs w:val="24"/>
        </w:rPr>
        <w:t xml:space="preserve">Основными направлениями деятельности ОУ </w:t>
      </w:r>
      <w:r w:rsidRPr="009A086E">
        <w:rPr>
          <w:rFonts w:ascii="Times New Roman" w:hAnsi="Times New Roman" w:cs="Times New Roman"/>
          <w:sz w:val="24"/>
          <w:szCs w:val="24"/>
        </w:rPr>
        <w:t>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являются:</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numPr>
          <w:ilvl w:val="0"/>
          <w:numId w:val="95"/>
        </w:numPr>
        <w:tabs>
          <w:tab w:val="left" w:pos="1134"/>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Обеспечение принятия учащимися </w:t>
      </w:r>
      <w:r w:rsidRPr="009A086E">
        <w:rPr>
          <w:rFonts w:ascii="Times New Roman" w:hAnsi="Times New Roman" w:cs="Times New Roman"/>
          <w:i/>
          <w:sz w:val="24"/>
          <w:szCs w:val="24"/>
        </w:rPr>
        <w:t>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w:t>
      </w:r>
      <w:r w:rsidRPr="009A086E">
        <w:rPr>
          <w:rFonts w:ascii="Times New Roman" w:hAnsi="Times New Roman" w:cs="Times New Roman"/>
          <w:i/>
          <w:sz w:val="24"/>
          <w:szCs w:val="24"/>
        </w:rPr>
        <w:t>у</w:t>
      </w:r>
      <w:r w:rsidRPr="009A086E">
        <w:rPr>
          <w:rFonts w:ascii="Times New Roman" w:hAnsi="Times New Roman" w:cs="Times New Roman"/>
          <w:i/>
          <w:sz w:val="24"/>
          <w:szCs w:val="24"/>
        </w:rPr>
        <w:t>ре, языку, вере, собственности, гражданской позиции;</w:t>
      </w:r>
      <w:r w:rsidRPr="009A086E">
        <w:rPr>
          <w:rFonts w:ascii="Times New Roman" w:hAnsi="Times New Roman" w:cs="Times New Roman"/>
          <w:sz w:val="24"/>
          <w:szCs w:val="24"/>
        </w:rPr>
        <w:t xml:space="preserve"> формирование готовности и сп</w:t>
      </w:r>
      <w:r w:rsidRPr="009A086E">
        <w:rPr>
          <w:rFonts w:ascii="Times New Roman" w:hAnsi="Times New Roman" w:cs="Times New Roman"/>
          <w:sz w:val="24"/>
          <w:szCs w:val="24"/>
        </w:rPr>
        <w:t>о</w:t>
      </w:r>
      <w:r w:rsidRPr="009A086E">
        <w:rPr>
          <w:rFonts w:ascii="Times New Roman" w:hAnsi="Times New Roman" w:cs="Times New Roman"/>
          <w:sz w:val="24"/>
          <w:szCs w:val="24"/>
        </w:rPr>
        <w:t>собности вести диалог с другими людьми и достигать в нем взаимопонимания (идентиф</w:t>
      </w:r>
      <w:r w:rsidRPr="009A086E">
        <w:rPr>
          <w:rFonts w:ascii="Times New Roman" w:hAnsi="Times New Roman" w:cs="Times New Roman"/>
          <w:sz w:val="24"/>
          <w:szCs w:val="24"/>
        </w:rPr>
        <w:t>и</w:t>
      </w:r>
      <w:r w:rsidRPr="009A086E">
        <w:rPr>
          <w:rFonts w:ascii="Times New Roman" w:hAnsi="Times New Roman" w:cs="Times New Roman"/>
          <w:sz w:val="24"/>
          <w:szCs w:val="24"/>
        </w:rPr>
        <w:t>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w:t>
      </w:r>
      <w:r w:rsidRPr="009A086E">
        <w:rPr>
          <w:rFonts w:ascii="Times New Roman" w:hAnsi="Times New Roman" w:cs="Times New Roman"/>
          <w:sz w:val="24"/>
          <w:szCs w:val="24"/>
        </w:rPr>
        <w:t>н</w:t>
      </w:r>
      <w:r w:rsidRPr="009A086E">
        <w:rPr>
          <w:rFonts w:ascii="Times New Roman" w:hAnsi="Times New Roman" w:cs="Times New Roman"/>
          <w:sz w:val="24"/>
          <w:szCs w:val="24"/>
        </w:rPr>
        <w:t>ционирования интересов, процедур, формирование готовности и способности вести перег</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воры, противостоять негативным воздействиям социальной среды). </w:t>
      </w:r>
    </w:p>
    <w:p w:rsidR="00973EF9" w:rsidRPr="009A086E" w:rsidRDefault="00973EF9" w:rsidP="00973EF9">
      <w:pPr>
        <w:pStyle w:val="a6"/>
        <w:ind w:left="0"/>
        <w:jc w:val="center"/>
        <w:rPr>
          <w:rFonts w:ascii="Times New Roman" w:hAnsi="Times New Roman" w:cs="Times New Roman"/>
          <w:b/>
          <w:sz w:val="24"/>
          <w:szCs w:val="24"/>
        </w:rPr>
      </w:pPr>
    </w:p>
    <w:p w:rsidR="00973EF9" w:rsidRPr="009A086E" w:rsidRDefault="00973EF9" w:rsidP="00973EF9">
      <w:pPr>
        <w:pStyle w:val="a6"/>
        <w:ind w:left="0"/>
        <w:jc w:val="center"/>
        <w:rPr>
          <w:rFonts w:ascii="Times New Roman" w:hAnsi="Times New Roman" w:cs="Times New Roman"/>
          <w:b/>
          <w:sz w:val="24"/>
          <w:szCs w:val="24"/>
        </w:rPr>
      </w:pPr>
      <w:r w:rsidRPr="009A086E">
        <w:rPr>
          <w:rFonts w:ascii="Times New Roman" w:hAnsi="Times New Roman" w:cs="Times New Roman"/>
          <w:b/>
          <w:sz w:val="24"/>
          <w:szCs w:val="24"/>
        </w:rPr>
        <w:t xml:space="preserve">Система взаимодействия </w:t>
      </w:r>
    </w:p>
    <w:p w:rsidR="00973EF9" w:rsidRPr="009A086E" w:rsidRDefault="00973EF9" w:rsidP="00973EF9">
      <w:pPr>
        <w:pStyle w:val="a6"/>
        <w:ind w:left="0"/>
        <w:jc w:val="center"/>
        <w:rPr>
          <w:rFonts w:ascii="Times New Roman" w:hAnsi="Times New Roman" w:cs="Times New Roman"/>
          <w:b/>
          <w:color w:val="0070C0"/>
          <w:sz w:val="24"/>
          <w:szCs w:val="24"/>
        </w:rPr>
      </w:pPr>
    </w:p>
    <w:p w:rsidR="00973EF9" w:rsidRPr="009A086E" w:rsidRDefault="00B90477" w:rsidP="00973EF9">
      <w:pPr>
        <w:pStyle w:val="a6"/>
        <w:ind w:left="0"/>
        <w:jc w:val="both"/>
        <w:rPr>
          <w:rFonts w:ascii="Times New Roman" w:hAnsi="Times New Roman" w:cs="Times New Roman"/>
          <w:i/>
          <w:color w:val="FF0000"/>
          <w:sz w:val="24"/>
          <w:szCs w:val="24"/>
        </w:rPr>
      </w:pPr>
      <w:r w:rsidRPr="00B9047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3" o:spid="_x0000_s1026" type="#_x0000_t202" style="position:absolute;left:0;text-align:left;margin-left:187.5pt;margin-top:168.55pt;width:135.8pt;height:36.0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" fillcolor="#fbe4d5 [661]" strokecolor="#f2f2f2 [3041]" strokeweight="3pt">
            <v:shadow on="t" color="#823b0b [1605]" opacity=".5" offset="1pt"/>
            <v:textbox style="mso-fit-shape-to-text:t">
              <w:txbxContent>
                <w:p w:rsidR="00A61D7D" w:rsidRPr="0083047F" w:rsidRDefault="00A61D7D" w:rsidP="00973EF9">
                  <w:pPr>
                    <w:jc w:val="center"/>
                    <w:rPr>
                      <w:rFonts w:ascii="Times New Roman" w:hAnsi="Times New Roman" w:cs="Times New Roman"/>
                      <w:b/>
                      <w:sz w:val="24"/>
                      <w:szCs w:val="24"/>
                    </w:rPr>
                  </w:pPr>
                  <w:r w:rsidRPr="0083047F">
                    <w:rPr>
                      <w:rFonts w:ascii="Times New Roman" w:hAnsi="Times New Roman" w:cs="Times New Roman"/>
                      <w:b/>
                      <w:sz w:val="24"/>
                      <w:szCs w:val="24"/>
                    </w:rPr>
                    <w:t>Учащийся</w:t>
                  </w:r>
                </w:p>
              </w:txbxContent>
            </v:textbox>
          </v:shape>
        </w:pict>
      </w:r>
      <w:r w:rsidR="00973EF9" w:rsidRPr="009A086E">
        <w:rPr>
          <w:rFonts w:ascii="Times New Roman" w:hAnsi="Times New Roman" w:cs="Times New Roman"/>
          <w:noProof/>
          <w:sz w:val="24"/>
          <w:szCs w:val="24"/>
        </w:rPr>
        <w:drawing>
          <wp:inline distT="0" distB="0" distL="0" distR="0">
            <wp:extent cx="5940688" cy="4566176"/>
            <wp:effectExtent l="0" t="57150" r="0" b="5824"/>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73EF9" w:rsidRPr="009A086E" w:rsidRDefault="00973EF9" w:rsidP="00973EF9">
      <w:pPr>
        <w:pStyle w:val="a6"/>
        <w:ind w:left="1353"/>
        <w:jc w:val="both"/>
        <w:rPr>
          <w:rFonts w:ascii="Times New Roman" w:hAnsi="Times New Roman" w:cs="Times New Roman"/>
          <w:sz w:val="24"/>
          <w:szCs w:val="24"/>
        </w:rPr>
      </w:pPr>
    </w:p>
    <w:p w:rsidR="00973EF9" w:rsidRPr="009A086E" w:rsidRDefault="00973EF9" w:rsidP="00973EF9">
      <w:pPr>
        <w:tabs>
          <w:tab w:val="left" w:pos="1134"/>
        </w:tabs>
        <w:spacing w:after="0" w:line="240" w:lineRule="auto"/>
        <w:ind w:left="567"/>
        <w:jc w:val="both"/>
        <w:rPr>
          <w:rFonts w:ascii="Times New Roman" w:hAnsi="Times New Roman" w:cs="Times New Roman"/>
          <w:sz w:val="24"/>
          <w:szCs w:val="24"/>
        </w:rPr>
      </w:pPr>
    </w:p>
    <w:p w:rsidR="00973EF9" w:rsidRPr="009A086E" w:rsidRDefault="00973EF9" w:rsidP="009A086E">
      <w:pPr>
        <w:numPr>
          <w:ilvl w:val="0"/>
          <w:numId w:val="95"/>
        </w:numPr>
        <w:tabs>
          <w:tab w:val="left" w:pos="1134"/>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lastRenderedPageBreak/>
        <w:t xml:space="preserve">Формирование мотивов и ценностей учащихся в сфере </w:t>
      </w:r>
      <w:r w:rsidRPr="009A086E">
        <w:rPr>
          <w:rFonts w:ascii="Times New Roman" w:hAnsi="Times New Roman" w:cs="Times New Roman"/>
          <w:i/>
          <w:sz w:val="24"/>
          <w:szCs w:val="24"/>
        </w:rPr>
        <w:t xml:space="preserve">отношений к России как Отечеству </w:t>
      </w:r>
      <w:r w:rsidRPr="009A086E">
        <w:rPr>
          <w:rFonts w:ascii="Times New Roman" w:hAnsi="Times New Roman" w:cs="Times New Roman"/>
          <w:sz w:val="24"/>
          <w:szCs w:val="24"/>
        </w:rPr>
        <w:t>(приобщение учащихся к культурным ценностям своего народа, своей этнической или с</w:t>
      </w:r>
      <w:r w:rsidRPr="009A086E">
        <w:rPr>
          <w:rFonts w:ascii="Times New Roman" w:hAnsi="Times New Roman" w:cs="Times New Roman"/>
          <w:sz w:val="24"/>
          <w:szCs w:val="24"/>
        </w:rPr>
        <w:t>о</w:t>
      </w:r>
      <w:r w:rsidRPr="009A086E">
        <w:rPr>
          <w:rFonts w:ascii="Times New Roman" w:hAnsi="Times New Roman" w:cs="Times New Roman"/>
          <w:sz w:val="24"/>
          <w:szCs w:val="24"/>
        </w:rPr>
        <w:t>циокультурной группы, базовым национальным ценностям российского общества, общеч</w:t>
      </w:r>
      <w:r w:rsidRPr="009A086E">
        <w:rPr>
          <w:rFonts w:ascii="Times New Roman" w:hAnsi="Times New Roman" w:cs="Times New Roman"/>
          <w:sz w:val="24"/>
          <w:szCs w:val="24"/>
        </w:rPr>
        <w:t>е</w:t>
      </w:r>
      <w:r w:rsidRPr="009A086E">
        <w:rPr>
          <w:rFonts w:ascii="Times New Roman" w:hAnsi="Times New Roman" w:cs="Times New Roman"/>
          <w:sz w:val="24"/>
          <w:szCs w:val="24"/>
        </w:rPr>
        <w:t>ловеческим ценностям в контексте формирования у них российской гражданской иденти</w:t>
      </w:r>
      <w:r w:rsidRPr="009A086E">
        <w:rPr>
          <w:rFonts w:ascii="Times New Roman" w:hAnsi="Times New Roman" w:cs="Times New Roman"/>
          <w:sz w:val="24"/>
          <w:szCs w:val="24"/>
        </w:rPr>
        <w:t>ч</w:t>
      </w:r>
      <w:r w:rsidRPr="009A086E">
        <w:rPr>
          <w:rFonts w:ascii="Times New Roman" w:hAnsi="Times New Roman" w:cs="Times New Roman"/>
          <w:sz w:val="24"/>
          <w:szCs w:val="24"/>
        </w:rPr>
        <w:t xml:space="preserve">ности); </w:t>
      </w:r>
    </w:p>
    <w:p w:rsidR="00973EF9" w:rsidRPr="009A086E" w:rsidRDefault="00973EF9" w:rsidP="009A086E">
      <w:pPr>
        <w:numPr>
          <w:ilvl w:val="0"/>
          <w:numId w:val="95"/>
        </w:numPr>
        <w:tabs>
          <w:tab w:val="left" w:pos="1134"/>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Включение учащихся в процессы </w:t>
      </w:r>
      <w:r w:rsidRPr="009A086E">
        <w:rPr>
          <w:rFonts w:ascii="Times New Roman" w:hAnsi="Times New Roman" w:cs="Times New Roman"/>
          <w:i/>
          <w:sz w:val="24"/>
          <w:szCs w:val="24"/>
        </w:rPr>
        <w:t>общественной самоорганизации</w:t>
      </w:r>
      <w:r w:rsidRPr="009A086E">
        <w:rPr>
          <w:rFonts w:ascii="Times New Roman" w:hAnsi="Times New Roman" w:cs="Times New Roman"/>
          <w:sz w:val="24"/>
          <w:szCs w:val="24"/>
        </w:rPr>
        <w:t xml:space="preserve">  (приобщение учащихся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учащи</w:t>
      </w:r>
      <w:r w:rsidRPr="009A086E">
        <w:rPr>
          <w:rFonts w:ascii="Times New Roman" w:hAnsi="Times New Roman" w:cs="Times New Roman"/>
          <w:sz w:val="24"/>
          <w:szCs w:val="24"/>
        </w:rPr>
        <w:t>х</w:t>
      </w:r>
      <w:r w:rsidRPr="009A086E">
        <w:rPr>
          <w:rFonts w:ascii="Times New Roman" w:hAnsi="Times New Roman" w:cs="Times New Roman"/>
          <w:sz w:val="24"/>
          <w:szCs w:val="24"/>
        </w:rPr>
        <w:t>ся в благоустройстве школы, класса, города; социальная самоидентификация учащихся в процессе участия в личностно значимой и общественно приемлемой деятельности; прио</w:t>
      </w:r>
      <w:r w:rsidRPr="009A086E">
        <w:rPr>
          <w:rFonts w:ascii="Times New Roman" w:hAnsi="Times New Roman" w:cs="Times New Roman"/>
          <w:sz w:val="24"/>
          <w:szCs w:val="24"/>
        </w:rPr>
        <w:t>б</w:t>
      </w:r>
      <w:r w:rsidRPr="009A086E">
        <w:rPr>
          <w:rFonts w:ascii="Times New Roman" w:hAnsi="Times New Roman" w:cs="Times New Roman"/>
          <w:sz w:val="24"/>
          <w:szCs w:val="24"/>
        </w:rPr>
        <w:t>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учащихся личностных качеств, необходимых для конструктивного, успешного и ответственного п</w:t>
      </w:r>
      <w:r w:rsidRPr="009A086E">
        <w:rPr>
          <w:rFonts w:ascii="Times New Roman" w:hAnsi="Times New Roman" w:cs="Times New Roman"/>
          <w:sz w:val="24"/>
          <w:szCs w:val="24"/>
        </w:rPr>
        <w:t>о</w:t>
      </w:r>
      <w:r w:rsidRPr="009A086E">
        <w:rPr>
          <w:rFonts w:ascii="Times New Roman" w:hAnsi="Times New Roman" w:cs="Times New Roman"/>
          <w:sz w:val="24"/>
          <w:szCs w:val="24"/>
        </w:rPr>
        <w:t>ведения в обществе с учетом правовых норм, установленных российским законодательс</w:t>
      </w:r>
      <w:r w:rsidRPr="009A086E">
        <w:rPr>
          <w:rFonts w:ascii="Times New Roman" w:hAnsi="Times New Roman" w:cs="Times New Roman"/>
          <w:sz w:val="24"/>
          <w:szCs w:val="24"/>
        </w:rPr>
        <w:t>т</w:t>
      </w:r>
      <w:r w:rsidRPr="009A086E">
        <w:rPr>
          <w:rFonts w:ascii="Times New Roman" w:hAnsi="Times New Roman" w:cs="Times New Roman"/>
          <w:sz w:val="24"/>
          <w:szCs w:val="24"/>
        </w:rPr>
        <w:t>вом).</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В рамках социального взаимодействия внутри школы действуют следующие структуры:</w:t>
      </w:r>
    </w:p>
    <w:p w:rsidR="00973EF9" w:rsidRPr="009A086E" w:rsidRDefault="00973EF9" w:rsidP="00973EF9">
      <w:pPr>
        <w:spacing w:after="0" w:line="240" w:lineRule="auto"/>
        <w:jc w:val="both"/>
        <w:rPr>
          <w:rFonts w:ascii="Times New Roman" w:hAnsi="Times New Roman" w:cs="Times New Roman"/>
          <w:sz w:val="24"/>
          <w:szCs w:val="24"/>
        </w:rPr>
      </w:pPr>
      <w:r w:rsidRPr="009A086E">
        <w:rPr>
          <w:rFonts w:ascii="Times New Roman" w:hAnsi="Times New Roman" w:cs="Times New Roman"/>
          <w:noProof/>
          <w:sz w:val="24"/>
          <w:szCs w:val="24"/>
        </w:rPr>
        <w:drawing>
          <wp:inline distT="0" distB="0" distL="0" distR="0">
            <wp:extent cx="6362700" cy="4032885"/>
            <wp:effectExtent l="19050" t="1905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Деятельность  общественных объединений в нашей школе осуществляется преемственно:</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1 этап – объединение «Лучики» - 1-4 класс;</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2 этап – детское общественное объединение РМИД «Подросток» - 5-8 класс;         </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3 этап – молодёжное  общественное объединение «РИТМ» - 9-11 классы.</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Детское общественное объединение «РМИД «Подросток» и Молодёжное общественное объединение «РИТМ» наиболее многочисленные. По итогам заседания этих объединений оформляются протоколы, деятельность регламентирована Уставом объединения и планом раб</w:t>
      </w:r>
      <w:r w:rsidRPr="009A086E">
        <w:rPr>
          <w:rFonts w:ascii="Times New Roman" w:hAnsi="Times New Roman" w:cs="Times New Roman"/>
          <w:sz w:val="24"/>
          <w:szCs w:val="24"/>
        </w:rPr>
        <w:t>о</w:t>
      </w:r>
      <w:r w:rsidRPr="009A086E">
        <w:rPr>
          <w:rFonts w:ascii="Times New Roman" w:hAnsi="Times New Roman" w:cs="Times New Roman"/>
          <w:sz w:val="24"/>
          <w:szCs w:val="24"/>
        </w:rPr>
        <w:t>ты.</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Под другими инициативными группами и объединениями подразумевается временное объединение детей  по ситуации, например объединение детей в команду при проведении тем</w:t>
      </w:r>
      <w:r w:rsidRPr="009A086E">
        <w:rPr>
          <w:rFonts w:ascii="Times New Roman" w:hAnsi="Times New Roman" w:cs="Times New Roman"/>
          <w:sz w:val="24"/>
          <w:szCs w:val="24"/>
        </w:rPr>
        <w:t>а</w:t>
      </w:r>
      <w:r w:rsidRPr="009A086E">
        <w:rPr>
          <w:rFonts w:ascii="Times New Roman" w:hAnsi="Times New Roman" w:cs="Times New Roman"/>
          <w:sz w:val="24"/>
          <w:szCs w:val="24"/>
        </w:rPr>
        <w:t>тических недель, выполнении практических и теоретических работ, при организации добровол</w:t>
      </w:r>
      <w:r w:rsidRPr="009A086E">
        <w:rPr>
          <w:rFonts w:ascii="Times New Roman" w:hAnsi="Times New Roman" w:cs="Times New Roman"/>
          <w:sz w:val="24"/>
          <w:szCs w:val="24"/>
        </w:rPr>
        <w:t>ь</w:t>
      </w:r>
      <w:r w:rsidRPr="009A086E">
        <w:rPr>
          <w:rFonts w:ascii="Times New Roman" w:hAnsi="Times New Roman" w:cs="Times New Roman"/>
          <w:sz w:val="24"/>
          <w:szCs w:val="24"/>
        </w:rPr>
        <w:t>ных неполитических акций и другое (например,  Акции «Дети детям», «Тебе школа!» и т.п.)</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Объединения дополнительного образования представлены 14 творческими объединени</w:t>
      </w:r>
      <w:r w:rsidRPr="009A086E">
        <w:rPr>
          <w:rFonts w:ascii="Times New Roman" w:hAnsi="Times New Roman" w:cs="Times New Roman"/>
          <w:sz w:val="24"/>
          <w:szCs w:val="24"/>
        </w:rPr>
        <w:t>я</w:t>
      </w:r>
      <w:r w:rsidRPr="009A086E">
        <w:rPr>
          <w:rFonts w:ascii="Times New Roman" w:hAnsi="Times New Roman" w:cs="Times New Roman"/>
          <w:sz w:val="24"/>
          <w:szCs w:val="24"/>
        </w:rPr>
        <w:t xml:space="preserve">ми  по 6 направленностям. По всем направлениям работы созданы образовательные программы. </w:t>
      </w:r>
    </w:p>
    <w:p w:rsidR="00973EF9" w:rsidRPr="009A086E" w:rsidRDefault="00973EF9" w:rsidP="009A086E">
      <w:pPr>
        <w:numPr>
          <w:ilvl w:val="0"/>
          <w:numId w:val="95"/>
        </w:numPr>
        <w:tabs>
          <w:tab w:val="left" w:pos="1134"/>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i/>
          <w:sz w:val="24"/>
          <w:szCs w:val="24"/>
        </w:rPr>
        <w:t>Формирование партнерских отношений с родителями</w:t>
      </w:r>
      <w:r w:rsidRPr="009A086E">
        <w:rPr>
          <w:rFonts w:ascii="Times New Roman" w:hAnsi="Times New Roman" w:cs="Times New Roman"/>
          <w:sz w:val="24"/>
          <w:szCs w:val="24"/>
        </w:rPr>
        <w:t xml:space="preserve"> (законными представителями) в ц</w:t>
      </w:r>
      <w:r w:rsidRPr="009A086E">
        <w:rPr>
          <w:rFonts w:ascii="Times New Roman" w:hAnsi="Times New Roman" w:cs="Times New Roman"/>
          <w:sz w:val="24"/>
          <w:szCs w:val="24"/>
        </w:rPr>
        <w:t>е</w:t>
      </w:r>
      <w:r w:rsidRPr="009A086E">
        <w:rPr>
          <w:rFonts w:ascii="Times New Roman" w:hAnsi="Times New Roman" w:cs="Times New Roman"/>
          <w:sz w:val="24"/>
          <w:szCs w:val="24"/>
        </w:rPr>
        <w:t>лях содействия социализации учащихся в семье, учета индивидуальных и возрастных ос</w:t>
      </w:r>
      <w:r w:rsidRPr="009A086E">
        <w:rPr>
          <w:rFonts w:ascii="Times New Roman" w:hAnsi="Times New Roman" w:cs="Times New Roman"/>
          <w:sz w:val="24"/>
          <w:szCs w:val="24"/>
        </w:rPr>
        <w:t>о</w:t>
      </w:r>
      <w:r w:rsidRPr="009A086E">
        <w:rPr>
          <w:rFonts w:ascii="Times New Roman" w:hAnsi="Times New Roman" w:cs="Times New Roman"/>
          <w:sz w:val="24"/>
          <w:szCs w:val="24"/>
        </w:rPr>
        <w:t>бенностей учащихся, культурных и социальных потребностей их семей.</w:t>
      </w:r>
    </w:p>
    <w:p w:rsidR="00973EF9" w:rsidRPr="009A086E" w:rsidRDefault="00973EF9" w:rsidP="00973EF9">
      <w:pPr>
        <w:tabs>
          <w:tab w:val="left" w:pos="1134"/>
        </w:tabs>
        <w:spacing w:after="0" w:line="240" w:lineRule="auto"/>
        <w:ind w:left="567"/>
        <w:jc w:val="both"/>
        <w:rPr>
          <w:rFonts w:ascii="Times New Roman" w:hAnsi="Times New Roman" w:cs="Times New Roman"/>
          <w:sz w:val="24"/>
          <w:szCs w:val="24"/>
        </w:rPr>
      </w:pPr>
    </w:p>
    <w:p w:rsidR="00973EF9" w:rsidRPr="009A086E" w:rsidRDefault="00973EF9" w:rsidP="009A086E">
      <w:pPr>
        <w:numPr>
          <w:ilvl w:val="0"/>
          <w:numId w:val="95"/>
        </w:numPr>
        <w:tabs>
          <w:tab w:val="left" w:pos="1134"/>
        </w:tabs>
        <w:spacing w:after="0" w:line="240" w:lineRule="auto"/>
        <w:ind w:left="567" w:hanging="567"/>
        <w:jc w:val="both"/>
        <w:rPr>
          <w:rFonts w:ascii="Times New Roman" w:hAnsi="Times New Roman" w:cs="Times New Roman"/>
          <w:i/>
          <w:sz w:val="24"/>
          <w:szCs w:val="24"/>
        </w:rPr>
      </w:pPr>
      <w:r w:rsidRPr="009A086E">
        <w:rPr>
          <w:rFonts w:ascii="Times New Roman" w:hAnsi="Times New Roman" w:cs="Times New Roman"/>
          <w:sz w:val="24"/>
          <w:szCs w:val="24"/>
        </w:rPr>
        <w:t xml:space="preserve">Формирование мотивов и ценностей учащегося в сфере </w:t>
      </w:r>
      <w:r w:rsidRPr="009A086E">
        <w:rPr>
          <w:rFonts w:ascii="Times New Roman" w:hAnsi="Times New Roman" w:cs="Times New Roman"/>
          <w:i/>
          <w:sz w:val="24"/>
          <w:szCs w:val="24"/>
        </w:rPr>
        <w:t>трудовых отношений и выбора б</w:t>
      </w:r>
      <w:r w:rsidRPr="009A086E">
        <w:rPr>
          <w:rFonts w:ascii="Times New Roman" w:hAnsi="Times New Roman" w:cs="Times New Roman"/>
          <w:i/>
          <w:sz w:val="24"/>
          <w:szCs w:val="24"/>
        </w:rPr>
        <w:t>у</w:t>
      </w:r>
      <w:r w:rsidRPr="009A086E">
        <w:rPr>
          <w:rFonts w:ascii="Times New Roman" w:hAnsi="Times New Roman" w:cs="Times New Roman"/>
          <w:i/>
          <w:sz w:val="24"/>
          <w:szCs w:val="24"/>
        </w:rPr>
        <w:t>дущей профессии:</w:t>
      </w:r>
    </w:p>
    <w:p w:rsidR="00973EF9" w:rsidRPr="009A086E" w:rsidRDefault="00973EF9" w:rsidP="009A086E">
      <w:pPr>
        <w:pStyle w:val="a6"/>
        <w:numPr>
          <w:ilvl w:val="0"/>
          <w:numId w:val="96"/>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развитие собственных представлений о перспективах своего профессионального образ</w:t>
      </w:r>
      <w:r w:rsidRPr="009A086E">
        <w:rPr>
          <w:rFonts w:ascii="Times New Roman" w:hAnsi="Times New Roman" w:cs="Times New Roman"/>
          <w:sz w:val="24"/>
          <w:szCs w:val="24"/>
        </w:rPr>
        <w:t>о</w:t>
      </w:r>
      <w:r w:rsidRPr="009A086E">
        <w:rPr>
          <w:rFonts w:ascii="Times New Roman" w:hAnsi="Times New Roman" w:cs="Times New Roman"/>
          <w:sz w:val="24"/>
          <w:szCs w:val="24"/>
        </w:rPr>
        <w:t>вания и будущей профессиональной деятельности, приобретение практического опыта, соответствующего интересам и способностям учащихся;</w:t>
      </w:r>
    </w:p>
    <w:p w:rsidR="00973EF9" w:rsidRPr="009A086E" w:rsidRDefault="00973EF9" w:rsidP="009A086E">
      <w:pPr>
        <w:pStyle w:val="a6"/>
        <w:numPr>
          <w:ilvl w:val="0"/>
          <w:numId w:val="96"/>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у учащихся мотивации к труду, потребности к приобретению профессии; </w:t>
      </w:r>
    </w:p>
    <w:p w:rsidR="00973EF9" w:rsidRPr="009A086E" w:rsidRDefault="00973EF9" w:rsidP="009A086E">
      <w:pPr>
        <w:pStyle w:val="a6"/>
        <w:numPr>
          <w:ilvl w:val="0"/>
          <w:numId w:val="96"/>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73EF9" w:rsidRPr="009A086E" w:rsidRDefault="00973EF9" w:rsidP="009A086E">
      <w:pPr>
        <w:pStyle w:val="a6"/>
        <w:numPr>
          <w:ilvl w:val="0"/>
          <w:numId w:val="96"/>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создание условий для профессиональной ориентации учащихся через систему работы педагогов, психолога, социального педагога; </w:t>
      </w:r>
    </w:p>
    <w:p w:rsidR="00973EF9" w:rsidRPr="009A086E" w:rsidRDefault="00973EF9" w:rsidP="009A086E">
      <w:pPr>
        <w:pStyle w:val="a6"/>
        <w:numPr>
          <w:ilvl w:val="0"/>
          <w:numId w:val="96"/>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сотрудничество с базовыми предприятиями, учреждениями профессионального образ</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вания, центрами профориентационной работы; </w:t>
      </w:r>
    </w:p>
    <w:p w:rsidR="00973EF9" w:rsidRPr="009A086E" w:rsidRDefault="00973EF9" w:rsidP="009A086E">
      <w:pPr>
        <w:pStyle w:val="a6"/>
        <w:numPr>
          <w:ilvl w:val="0"/>
          <w:numId w:val="96"/>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совместная деятельность учащихся с родителями (законными представителями);</w:t>
      </w:r>
    </w:p>
    <w:p w:rsidR="00973EF9" w:rsidRPr="009A086E" w:rsidRDefault="00973EF9" w:rsidP="009A086E">
      <w:pPr>
        <w:pStyle w:val="a6"/>
        <w:numPr>
          <w:ilvl w:val="0"/>
          <w:numId w:val="96"/>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информирование учащихся об особенностях различных сфер профессиональной де</w:t>
      </w:r>
      <w:r w:rsidRPr="009A086E">
        <w:rPr>
          <w:rFonts w:ascii="Times New Roman" w:hAnsi="Times New Roman" w:cs="Times New Roman"/>
          <w:sz w:val="24"/>
          <w:szCs w:val="24"/>
        </w:rPr>
        <w:t>я</w:t>
      </w:r>
      <w:r w:rsidRPr="009A086E">
        <w:rPr>
          <w:rFonts w:ascii="Times New Roman" w:hAnsi="Times New Roman" w:cs="Times New Roman"/>
          <w:sz w:val="24"/>
          <w:szCs w:val="24"/>
        </w:rPr>
        <w:t>тельности, социальных и финансовых составляющих различных профессий, особенн</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стях местного, регионального, российского и международного спроса на различные виды трудовой деятельности; </w:t>
      </w:r>
    </w:p>
    <w:p w:rsidR="00973EF9" w:rsidRPr="009A086E" w:rsidRDefault="00973EF9" w:rsidP="009A086E">
      <w:pPr>
        <w:pStyle w:val="a6"/>
        <w:numPr>
          <w:ilvl w:val="0"/>
          <w:numId w:val="96"/>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использование средств психолого-педагогической поддержки учащихся и развитие ко</w:t>
      </w:r>
      <w:r w:rsidRPr="009A086E">
        <w:rPr>
          <w:rFonts w:ascii="Times New Roman" w:hAnsi="Times New Roman" w:cs="Times New Roman"/>
          <w:sz w:val="24"/>
          <w:szCs w:val="24"/>
        </w:rPr>
        <w:t>н</w:t>
      </w:r>
      <w:r w:rsidRPr="009A086E">
        <w:rPr>
          <w:rFonts w:ascii="Times New Roman" w:hAnsi="Times New Roman" w:cs="Times New Roman"/>
          <w:sz w:val="24"/>
          <w:szCs w:val="24"/>
        </w:rPr>
        <w:t>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w:t>
      </w:r>
      <w:r w:rsidRPr="009A086E">
        <w:rPr>
          <w:rFonts w:ascii="Times New Roman" w:hAnsi="Times New Roman" w:cs="Times New Roman"/>
          <w:sz w:val="24"/>
          <w:szCs w:val="24"/>
        </w:rPr>
        <w:t>б</w:t>
      </w:r>
      <w:r w:rsidRPr="009A086E">
        <w:rPr>
          <w:rFonts w:ascii="Times New Roman" w:hAnsi="Times New Roman" w:cs="Times New Roman"/>
          <w:sz w:val="24"/>
          <w:szCs w:val="24"/>
        </w:rPr>
        <w:t>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w:t>
      </w:r>
      <w:r w:rsidRPr="009A086E">
        <w:rPr>
          <w:rFonts w:ascii="Times New Roman" w:hAnsi="Times New Roman" w:cs="Times New Roman"/>
          <w:sz w:val="24"/>
          <w:szCs w:val="24"/>
        </w:rPr>
        <w:t>и</w:t>
      </w:r>
      <w:r w:rsidRPr="009A086E">
        <w:rPr>
          <w:rFonts w:ascii="Times New Roman" w:hAnsi="Times New Roman" w:cs="Times New Roman"/>
          <w:sz w:val="24"/>
          <w:szCs w:val="24"/>
        </w:rPr>
        <w:t>рованных центрах).</w:t>
      </w:r>
    </w:p>
    <w:p w:rsidR="00973EF9" w:rsidRPr="009A086E" w:rsidRDefault="00973EF9" w:rsidP="00973EF9">
      <w:pPr>
        <w:pStyle w:val="a8"/>
        <w:rPr>
          <w:rFonts w:ascii="Times New Roman" w:hAnsi="Times New Roman" w:cs="Times New Roman"/>
          <w:sz w:val="24"/>
          <w:szCs w:val="24"/>
          <w:highlight w:val="yellow"/>
        </w:rPr>
      </w:pPr>
    </w:p>
    <w:p w:rsidR="00973EF9" w:rsidRPr="009A086E" w:rsidRDefault="00973EF9" w:rsidP="009A086E">
      <w:pPr>
        <w:numPr>
          <w:ilvl w:val="0"/>
          <w:numId w:val="95"/>
        </w:numPr>
        <w:tabs>
          <w:tab w:val="left" w:pos="1134"/>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мотивационно-ценностных отношений учащегося в сфере </w:t>
      </w:r>
      <w:r w:rsidRPr="009A086E">
        <w:rPr>
          <w:rFonts w:ascii="Times New Roman" w:hAnsi="Times New Roman" w:cs="Times New Roman"/>
          <w:i/>
          <w:sz w:val="24"/>
          <w:szCs w:val="24"/>
        </w:rPr>
        <w:t xml:space="preserve">самопознания, самоопределения, самореализации, самосовершенствования </w:t>
      </w:r>
      <w:r w:rsidRPr="009A086E">
        <w:rPr>
          <w:rFonts w:ascii="Times New Roman" w:hAnsi="Times New Roman" w:cs="Times New Roman"/>
          <w:sz w:val="24"/>
          <w:szCs w:val="24"/>
        </w:rPr>
        <w:t>(развитие мотивации и спосо</w:t>
      </w:r>
      <w:r w:rsidRPr="009A086E">
        <w:rPr>
          <w:rFonts w:ascii="Times New Roman" w:hAnsi="Times New Roman" w:cs="Times New Roman"/>
          <w:sz w:val="24"/>
          <w:szCs w:val="24"/>
        </w:rPr>
        <w:t>б</w:t>
      </w:r>
      <w:r w:rsidRPr="009A086E">
        <w:rPr>
          <w:rFonts w:ascii="Times New Roman" w:hAnsi="Times New Roman" w:cs="Times New Roman"/>
          <w:sz w:val="24"/>
          <w:szCs w:val="24"/>
        </w:rPr>
        <w:t>ности к духовно-нравственному самосовершенствованию; формирование позитивной сам</w:t>
      </w:r>
      <w:r w:rsidRPr="009A086E">
        <w:rPr>
          <w:rFonts w:ascii="Times New Roman" w:hAnsi="Times New Roman" w:cs="Times New Roman"/>
          <w:sz w:val="24"/>
          <w:szCs w:val="24"/>
        </w:rPr>
        <w:t>о</w:t>
      </w:r>
      <w:r w:rsidRPr="009A086E">
        <w:rPr>
          <w:rFonts w:ascii="Times New Roman" w:hAnsi="Times New Roman" w:cs="Times New Roman"/>
          <w:sz w:val="24"/>
          <w:szCs w:val="24"/>
        </w:rPr>
        <w:t>оценки, самоуважения, конструктивных способов самореализации).</w:t>
      </w:r>
    </w:p>
    <w:p w:rsidR="00973EF9" w:rsidRPr="009A086E" w:rsidRDefault="00973EF9" w:rsidP="00973EF9">
      <w:pPr>
        <w:tabs>
          <w:tab w:val="left" w:pos="1134"/>
        </w:tabs>
        <w:spacing w:after="0" w:line="240" w:lineRule="auto"/>
        <w:ind w:left="567"/>
        <w:jc w:val="both"/>
        <w:rPr>
          <w:rFonts w:ascii="Times New Roman" w:hAnsi="Times New Roman" w:cs="Times New Roman"/>
          <w:sz w:val="24"/>
          <w:szCs w:val="24"/>
        </w:rPr>
      </w:pPr>
    </w:p>
    <w:p w:rsidR="00973EF9" w:rsidRPr="009A086E" w:rsidRDefault="00973EF9" w:rsidP="009A086E">
      <w:pPr>
        <w:numPr>
          <w:ilvl w:val="0"/>
          <w:numId w:val="95"/>
        </w:numPr>
        <w:tabs>
          <w:tab w:val="left" w:pos="1134"/>
        </w:tabs>
        <w:spacing w:after="0" w:line="240" w:lineRule="auto"/>
        <w:ind w:left="567" w:hanging="567"/>
        <w:jc w:val="both"/>
        <w:rPr>
          <w:rFonts w:ascii="Times New Roman" w:hAnsi="Times New Roman" w:cs="Times New Roman"/>
          <w:i/>
          <w:sz w:val="24"/>
          <w:szCs w:val="24"/>
        </w:rPr>
      </w:pPr>
      <w:r w:rsidRPr="009A086E">
        <w:rPr>
          <w:rFonts w:ascii="Times New Roman" w:hAnsi="Times New Roman" w:cs="Times New Roman"/>
          <w:sz w:val="24"/>
          <w:szCs w:val="24"/>
        </w:rPr>
        <w:t xml:space="preserve">Формирование мотивационно-ценностных отношений учащегося в сфере </w:t>
      </w:r>
      <w:r w:rsidRPr="009A086E">
        <w:rPr>
          <w:rFonts w:ascii="Times New Roman" w:hAnsi="Times New Roman" w:cs="Times New Roman"/>
          <w:i/>
          <w:sz w:val="24"/>
          <w:szCs w:val="24"/>
        </w:rPr>
        <w:t>здорового образа жизни:</w:t>
      </w:r>
    </w:p>
    <w:p w:rsidR="00973EF9" w:rsidRPr="009A086E" w:rsidRDefault="00973EF9" w:rsidP="009A086E">
      <w:pPr>
        <w:pStyle w:val="a6"/>
        <w:numPr>
          <w:ilvl w:val="0"/>
          <w:numId w:val="99"/>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осознание учащимися ценности целесообразного, здорового и безопасного образа жизни;</w:t>
      </w:r>
    </w:p>
    <w:p w:rsidR="00973EF9" w:rsidRPr="009A086E" w:rsidRDefault="00973EF9" w:rsidP="009A086E">
      <w:pPr>
        <w:pStyle w:val="a6"/>
        <w:numPr>
          <w:ilvl w:val="0"/>
          <w:numId w:val="99"/>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73EF9" w:rsidRPr="009A086E" w:rsidRDefault="00973EF9" w:rsidP="009A086E">
      <w:pPr>
        <w:pStyle w:val="a6"/>
        <w:numPr>
          <w:ilvl w:val="0"/>
          <w:numId w:val="99"/>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осознанное отношение учащихся к выбору индивидуального рациона здорового питания;</w:t>
      </w:r>
    </w:p>
    <w:p w:rsidR="00973EF9" w:rsidRPr="009A086E" w:rsidRDefault="00973EF9" w:rsidP="009A086E">
      <w:pPr>
        <w:pStyle w:val="a6"/>
        <w:numPr>
          <w:ilvl w:val="0"/>
          <w:numId w:val="99"/>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973EF9" w:rsidRPr="009A086E" w:rsidRDefault="00973EF9" w:rsidP="009A086E">
      <w:pPr>
        <w:pStyle w:val="a6"/>
        <w:numPr>
          <w:ilvl w:val="0"/>
          <w:numId w:val="99"/>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овладение современными оздоровительными технологиями, в том числе на основе нав</w:t>
      </w:r>
      <w:r w:rsidRPr="009A086E">
        <w:rPr>
          <w:rFonts w:ascii="Times New Roman" w:hAnsi="Times New Roman" w:cs="Times New Roman"/>
          <w:sz w:val="24"/>
          <w:szCs w:val="24"/>
        </w:rPr>
        <w:t>ы</w:t>
      </w:r>
      <w:r w:rsidRPr="009A086E">
        <w:rPr>
          <w:rFonts w:ascii="Times New Roman" w:hAnsi="Times New Roman" w:cs="Times New Roman"/>
          <w:sz w:val="24"/>
          <w:szCs w:val="24"/>
        </w:rPr>
        <w:t xml:space="preserve">ков личной гигиены; </w:t>
      </w:r>
    </w:p>
    <w:p w:rsidR="00973EF9" w:rsidRPr="009A086E" w:rsidRDefault="00973EF9" w:rsidP="009A086E">
      <w:pPr>
        <w:pStyle w:val="a6"/>
        <w:numPr>
          <w:ilvl w:val="0"/>
          <w:numId w:val="99"/>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профилактика употребления наркотиков и других психоактивных веществ, инфекцио</w:t>
      </w:r>
      <w:r w:rsidRPr="009A086E">
        <w:rPr>
          <w:rFonts w:ascii="Times New Roman" w:hAnsi="Times New Roman" w:cs="Times New Roman"/>
          <w:sz w:val="24"/>
          <w:szCs w:val="24"/>
        </w:rPr>
        <w:t>н</w:t>
      </w:r>
      <w:r w:rsidRPr="009A086E">
        <w:rPr>
          <w:rFonts w:ascii="Times New Roman" w:hAnsi="Times New Roman" w:cs="Times New Roman"/>
          <w:sz w:val="24"/>
          <w:szCs w:val="24"/>
        </w:rPr>
        <w:t>ных заболеваний;</w:t>
      </w:r>
    </w:p>
    <w:p w:rsidR="00973EF9" w:rsidRPr="009A086E" w:rsidRDefault="00973EF9" w:rsidP="009A086E">
      <w:pPr>
        <w:pStyle w:val="a6"/>
        <w:numPr>
          <w:ilvl w:val="0"/>
          <w:numId w:val="99"/>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убежденность в выборе здорового образа жизни;</w:t>
      </w:r>
    </w:p>
    <w:p w:rsidR="00973EF9" w:rsidRPr="009A086E" w:rsidRDefault="00973EF9" w:rsidP="009A086E">
      <w:pPr>
        <w:pStyle w:val="a6"/>
        <w:numPr>
          <w:ilvl w:val="0"/>
          <w:numId w:val="99"/>
        </w:numPr>
        <w:tabs>
          <w:tab w:val="left" w:pos="851"/>
        </w:tabs>
        <w:spacing w:after="0" w:line="240" w:lineRule="auto"/>
        <w:ind w:left="851" w:hanging="284"/>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973EF9" w:rsidRPr="009A086E" w:rsidRDefault="00973EF9" w:rsidP="00973EF9">
      <w:pPr>
        <w:pStyle w:val="a6"/>
        <w:tabs>
          <w:tab w:val="left" w:pos="851"/>
          <w:tab w:val="left" w:pos="1134"/>
        </w:tabs>
        <w:ind w:left="851" w:hanging="284"/>
        <w:jc w:val="both"/>
        <w:rPr>
          <w:rFonts w:ascii="Times New Roman" w:hAnsi="Times New Roman" w:cs="Times New Roman"/>
          <w:sz w:val="24"/>
          <w:szCs w:val="24"/>
        </w:rPr>
      </w:pPr>
    </w:p>
    <w:p w:rsidR="00973EF9" w:rsidRPr="009A086E" w:rsidRDefault="00973EF9" w:rsidP="009A086E">
      <w:pPr>
        <w:numPr>
          <w:ilvl w:val="0"/>
          <w:numId w:val="95"/>
        </w:numPr>
        <w:tabs>
          <w:tab w:val="left" w:pos="1134"/>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мотивов и ценностей учащегося в сфере </w:t>
      </w:r>
      <w:r w:rsidRPr="009A086E">
        <w:rPr>
          <w:rFonts w:ascii="Times New Roman" w:hAnsi="Times New Roman" w:cs="Times New Roman"/>
          <w:i/>
          <w:sz w:val="24"/>
          <w:szCs w:val="24"/>
        </w:rPr>
        <w:t>отношений к прир</w:t>
      </w:r>
      <w:r w:rsidRPr="009A086E">
        <w:rPr>
          <w:rFonts w:ascii="Times New Roman" w:hAnsi="Times New Roman" w:cs="Times New Roman"/>
          <w:i/>
          <w:sz w:val="24"/>
          <w:szCs w:val="24"/>
        </w:rPr>
        <w:t>о</w:t>
      </w:r>
      <w:r w:rsidRPr="009A086E">
        <w:rPr>
          <w:rFonts w:ascii="Times New Roman" w:hAnsi="Times New Roman" w:cs="Times New Roman"/>
          <w:i/>
          <w:sz w:val="24"/>
          <w:szCs w:val="24"/>
        </w:rPr>
        <w:t>де</w:t>
      </w:r>
      <w:r w:rsidRPr="009A086E">
        <w:rPr>
          <w:rFonts w:ascii="Times New Roman" w:hAnsi="Times New Roman" w:cs="Times New Roman"/>
          <w:sz w:val="24"/>
          <w:szCs w:val="24"/>
        </w:rPr>
        <w:t>(формирование готовности учащихся к социальному взаимодействию по вопросам улу</w:t>
      </w:r>
      <w:r w:rsidRPr="009A086E">
        <w:rPr>
          <w:rFonts w:ascii="Times New Roman" w:hAnsi="Times New Roman" w:cs="Times New Roman"/>
          <w:sz w:val="24"/>
          <w:szCs w:val="24"/>
        </w:rPr>
        <w:t>ч</w:t>
      </w:r>
      <w:r w:rsidRPr="009A086E">
        <w:rPr>
          <w:rFonts w:ascii="Times New Roman" w:hAnsi="Times New Roman" w:cs="Times New Roman"/>
          <w:sz w:val="24"/>
          <w:szCs w:val="24"/>
        </w:rPr>
        <w:t>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учащимися вз</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имной связи здоровья человека и экологического состояния окружающей его среды, роли </w:t>
      </w:r>
      <w:r w:rsidRPr="009A086E">
        <w:rPr>
          <w:rFonts w:ascii="Times New Roman" w:hAnsi="Times New Roman" w:cs="Times New Roman"/>
          <w:sz w:val="24"/>
          <w:szCs w:val="24"/>
        </w:rPr>
        <w:lastRenderedPageBreak/>
        <w:t xml:space="preserve">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73EF9" w:rsidRPr="009A086E" w:rsidRDefault="00973EF9" w:rsidP="009A086E">
      <w:pPr>
        <w:numPr>
          <w:ilvl w:val="0"/>
          <w:numId w:val="95"/>
        </w:numPr>
        <w:tabs>
          <w:tab w:val="left" w:pos="1134"/>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мотивационно-ценностных отношений учащегося в </w:t>
      </w:r>
      <w:r w:rsidRPr="009A086E">
        <w:rPr>
          <w:rFonts w:ascii="Times New Roman" w:hAnsi="Times New Roman" w:cs="Times New Roman"/>
          <w:i/>
          <w:sz w:val="24"/>
          <w:szCs w:val="24"/>
        </w:rPr>
        <w:t>сфере искусства</w:t>
      </w:r>
      <w:r w:rsidRPr="009A086E">
        <w:rPr>
          <w:rFonts w:ascii="Times New Roman" w:hAnsi="Times New Roman" w:cs="Times New Roman"/>
          <w:sz w:val="24"/>
          <w:szCs w:val="24"/>
        </w:rPr>
        <w:t xml:space="preserve"> (фо</w:t>
      </w:r>
      <w:r w:rsidRPr="009A086E">
        <w:rPr>
          <w:rFonts w:ascii="Times New Roman" w:hAnsi="Times New Roman" w:cs="Times New Roman"/>
          <w:sz w:val="24"/>
          <w:szCs w:val="24"/>
        </w:rPr>
        <w:t>р</w:t>
      </w:r>
      <w:r w:rsidRPr="009A086E">
        <w:rPr>
          <w:rFonts w:ascii="Times New Roman" w:hAnsi="Times New Roman" w:cs="Times New Roman"/>
          <w:sz w:val="24"/>
          <w:szCs w:val="24"/>
        </w:rPr>
        <w:t>мирование основ художественной культуры учащихся как части их общей духовной кул</w:t>
      </w:r>
      <w:r w:rsidRPr="009A086E">
        <w:rPr>
          <w:rFonts w:ascii="Times New Roman" w:hAnsi="Times New Roman" w:cs="Times New Roman"/>
          <w:sz w:val="24"/>
          <w:szCs w:val="24"/>
        </w:rPr>
        <w:t>ь</w:t>
      </w:r>
      <w:r w:rsidRPr="009A086E">
        <w:rPr>
          <w:rFonts w:ascii="Times New Roman" w:hAnsi="Times New Roman" w:cs="Times New Roman"/>
          <w:sz w:val="24"/>
          <w:szCs w:val="24"/>
        </w:rPr>
        <w:t>туры, как особого способа познания жизни и средства организации общения; развитие эст</w:t>
      </w:r>
      <w:r w:rsidRPr="009A086E">
        <w:rPr>
          <w:rFonts w:ascii="Times New Roman" w:hAnsi="Times New Roman" w:cs="Times New Roman"/>
          <w:sz w:val="24"/>
          <w:szCs w:val="24"/>
        </w:rPr>
        <w:t>е</w:t>
      </w:r>
      <w:r w:rsidRPr="009A086E">
        <w:rPr>
          <w:rFonts w:ascii="Times New Roman" w:hAnsi="Times New Roman" w:cs="Times New Roman"/>
          <w:sz w:val="24"/>
          <w:szCs w:val="24"/>
        </w:rPr>
        <w:t>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w:t>
      </w:r>
      <w:r w:rsidRPr="009A086E">
        <w:rPr>
          <w:rFonts w:ascii="Times New Roman" w:hAnsi="Times New Roman" w:cs="Times New Roman"/>
          <w:sz w:val="24"/>
          <w:szCs w:val="24"/>
        </w:rPr>
        <w:t>т</w:t>
      </w:r>
      <w:r w:rsidRPr="009A086E">
        <w:rPr>
          <w:rFonts w:ascii="Times New Roman" w:hAnsi="Times New Roman" w:cs="Times New Roman"/>
          <w:sz w:val="24"/>
          <w:szCs w:val="24"/>
        </w:rPr>
        <w:t>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w:t>
      </w:r>
      <w:r w:rsidRPr="009A086E">
        <w:rPr>
          <w:rFonts w:ascii="Times New Roman" w:hAnsi="Times New Roman" w:cs="Times New Roman"/>
          <w:sz w:val="24"/>
          <w:szCs w:val="24"/>
        </w:rPr>
        <w:t>о</w:t>
      </w:r>
      <w:r w:rsidRPr="009A086E">
        <w:rPr>
          <w:rFonts w:ascii="Times New Roman" w:hAnsi="Times New Roman" w:cs="Times New Roman"/>
          <w:sz w:val="24"/>
          <w:szCs w:val="24"/>
        </w:rPr>
        <w:t>требности в общении с художественными произведениями, формирование активного отн</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шения к традициям художественной культуры как смысловой, эстетической и личностно-значимой ценности). </w:t>
      </w:r>
    </w:p>
    <w:p w:rsidR="00973EF9" w:rsidRPr="009A086E" w:rsidRDefault="00973EF9" w:rsidP="00973EF9">
      <w:pPr>
        <w:spacing w:after="0" w:line="240" w:lineRule="auto"/>
        <w:ind w:firstLine="851"/>
        <w:jc w:val="both"/>
        <w:rPr>
          <w:rFonts w:ascii="Times New Roman" w:hAnsi="Times New Roman" w:cs="Times New Roman"/>
          <w:sz w:val="24"/>
          <w:szCs w:val="24"/>
        </w:rPr>
      </w:pPr>
      <w:bookmarkStart w:id="11" w:name="_Toc410654047"/>
      <w:bookmarkStart w:id="12" w:name="_Toc409691721"/>
      <w:bookmarkStart w:id="13" w:name="_Toc284663448"/>
    </w:p>
    <w:p w:rsidR="00973EF9" w:rsidRPr="009A086E" w:rsidRDefault="00973EF9" w:rsidP="00973EF9">
      <w:pPr>
        <w:pStyle w:val="3"/>
        <w:spacing w:before="0" w:beforeAutospacing="0" w:after="0" w:afterAutospacing="0"/>
        <w:ind w:firstLine="851"/>
        <w:jc w:val="center"/>
        <w:rPr>
          <w:sz w:val="24"/>
          <w:szCs w:val="24"/>
        </w:rPr>
      </w:pPr>
      <w:r w:rsidRPr="009A086E">
        <w:rPr>
          <w:sz w:val="24"/>
          <w:szCs w:val="24"/>
        </w:rPr>
        <w:t>2.3.3. Содержание, виды деятельности и формы занятий с учащимися</w:t>
      </w:r>
      <w:bookmarkStart w:id="14" w:name="_Toc410654048"/>
      <w:bookmarkEnd w:id="11"/>
      <w:r w:rsidRPr="009A086E">
        <w:rPr>
          <w:sz w:val="24"/>
          <w:szCs w:val="24"/>
        </w:rPr>
        <w:t xml:space="preserve"> (по направлениям духовно-нравственного развития, воспитания и</w:t>
      </w:r>
      <w:bookmarkStart w:id="15" w:name="_Toc410654049"/>
      <w:bookmarkEnd w:id="14"/>
      <w:r w:rsidRPr="009A086E">
        <w:rPr>
          <w:sz w:val="24"/>
          <w:szCs w:val="24"/>
        </w:rPr>
        <w:t xml:space="preserve"> социализации учащихся)</w:t>
      </w:r>
      <w:bookmarkEnd w:id="12"/>
      <w:bookmarkEnd w:id="13"/>
      <w:bookmarkEnd w:id="15"/>
      <w:r w:rsidRPr="009A086E">
        <w:rPr>
          <w:sz w:val="24"/>
          <w:szCs w:val="24"/>
        </w:rPr>
        <w:t>.</w:t>
      </w:r>
    </w:p>
    <w:p w:rsidR="00973EF9" w:rsidRPr="009A086E" w:rsidRDefault="00973EF9" w:rsidP="00973EF9">
      <w:pPr>
        <w:pStyle w:val="3"/>
        <w:spacing w:before="0" w:beforeAutospacing="0" w:after="0" w:afterAutospacing="0"/>
        <w:ind w:firstLine="851"/>
        <w:jc w:val="center"/>
        <w:rPr>
          <w:sz w:val="24"/>
          <w:szCs w:val="24"/>
        </w:rPr>
      </w:pPr>
    </w:p>
    <w:p w:rsidR="00973EF9" w:rsidRPr="009A086E" w:rsidRDefault="00973EF9" w:rsidP="009A086E">
      <w:pPr>
        <w:pStyle w:val="a6"/>
        <w:numPr>
          <w:ilvl w:val="0"/>
          <w:numId w:val="100"/>
        </w:numPr>
        <w:tabs>
          <w:tab w:val="left" w:pos="1134"/>
        </w:tabs>
        <w:spacing w:after="0" w:line="240" w:lineRule="auto"/>
        <w:ind w:left="0" w:firstLine="851"/>
        <w:jc w:val="both"/>
        <w:rPr>
          <w:rFonts w:ascii="Times New Roman" w:hAnsi="Times New Roman" w:cs="Times New Roman"/>
          <w:i/>
          <w:sz w:val="24"/>
          <w:szCs w:val="24"/>
        </w:rPr>
      </w:pPr>
      <w:r w:rsidRPr="009A086E">
        <w:rPr>
          <w:rFonts w:ascii="Times New Roman" w:hAnsi="Times New Roman" w:cs="Times New Roman"/>
          <w:i/>
          <w:sz w:val="24"/>
          <w:szCs w:val="24"/>
        </w:rPr>
        <w:t>Виды деятельности и формы занятий с учащимися по обеспечению принятия учащ</w:t>
      </w:r>
      <w:r w:rsidRPr="009A086E">
        <w:rPr>
          <w:rFonts w:ascii="Times New Roman" w:hAnsi="Times New Roman" w:cs="Times New Roman"/>
          <w:i/>
          <w:sz w:val="24"/>
          <w:szCs w:val="24"/>
        </w:rPr>
        <w:t>и</w:t>
      </w:r>
      <w:r w:rsidRPr="009A086E">
        <w:rPr>
          <w:rFonts w:ascii="Times New Roman" w:hAnsi="Times New Roman" w:cs="Times New Roman"/>
          <w:i/>
          <w:sz w:val="24"/>
          <w:szCs w:val="24"/>
        </w:rPr>
        <w:t xml:space="preserve">мися </w:t>
      </w:r>
      <w:r w:rsidRPr="009A086E">
        <w:rPr>
          <w:rFonts w:ascii="Times New Roman" w:hAnsi="Times New Roman" w:cs="Times New Roman"/>
          <w:b/>
          <w:i/>
          <w:sz w:val="24"/>
          <w:szCs w:val="24"/>
        </w:rPr>
        <w:t>ценности Человека и человечности</w:t>
      </w:r>
      <w:r w:rsidRPr="009A086E">
        <w:rPr>
          <w:rFonts w:ascii="Times New Roman" w:hAnsi="Times New Roman" w:cs="Times New Roman"/>
          <w:i/>
          <w:sz w:val="24"/>
          <w:szCs w:val="24"/>
        </w:rPr>
        <w:t>, формированию осознанного, уважительного и до</w:t>
      </w:r>
      <w:r w:rsidRPr="009A086E">
        <w:rPr>
          <w:rFonts w:ascii="Times New Roman" w:hAnsi="Times New Roman" w:cs="Times New Roman"/>
          <w:i/>
          <w:sz w:val="24"/>
          <w:szCs w:val="24"/>
        </w:rPr>
        <w:t>б</w:t>
      </w:r>
      <w:r w:rsidRPr="009A086E">
        <w:rPr>
          <w:rFonts w:ascii="Times New Roman" w:hAnsi="Times New Roman" w:cs="Times New Roman"/>
          <w:i/>
          <w:sz w:val="24"/>
          <w:szCs w:val="24"/>
        </w:rPr>
        <w:t xml:space="preserve">рожелательного отношения к другому человеку, формированию готовности и способности вести диалог с другими людьми и достигать в нем взаимопонимания. </w:t>
      </w:r>
    </w:p>
    <w:p w:rsidR="00973EF9" w:rsidRPr="009A086E" w:rsidRDefault="00973EF9" w:rsidP="00973EF9">
      <w:pPr>
        <w:pStyle w:val="a6"/>
        <w:tabs>
          <w:tab w:val="left" w:pos="1134"/>
        </w:tabs>
        <w:ind w:left="851"/>
        <w:jc w:val="both"/>
        <w:rPr>
          <w:rFonts w:ascii="Times New Roman" w:hAnsi="Times New Roman" w:cs="Times New Roman"/>
          <w:sz w:val="24"/>
          <w:szCs w:val="24"/>
        </w:rPr>
      </w:pPr>
      <w:r w:rsidRPr="009A086E">
        <w:rPr>
          <w:rFonts w:ascii="Times New Roman" w:hAnsi="Times New Roman" w:cs="Times New Roman"/>
          <w:sz w:val="24"/>
          <w:szCs w:val="24"/>
        </w:rPr>
        <w:t>Роль организатора в этой работе призван сыграть  классный руководитель.</w:t>
      </w:r>
    </w:p>
    <w:p w:rsidR="00973EF9" w:rsidRPr="009A086E" w:rsidRDefault="00973EF9" w:rsidP="00973EF9">
      <w:pPr>
        <w:pStyle w:val="a6"/>
        <w:tabs>
          <w:tab w:val="left" w:pos="1134"/>
        </w:tabs>
        <w:ind w:left="2006"/>
        <w:jc w:val="both"/>
        <w:rPr>
          <w:rFonts w:ascii="Times New Roman" w:hAnsi="Times New Roman" w:cs="Times New Roman"/>
          <w:b/>
          <w:sz w:val="24"/>
          <w:szCs w:val="24"/>
        </w:rPr>
      </w:pPr>
    </w:p>
    <w:tbl>
      <w:tblPr>
        <w:tblStyle w:val="a4"/>
        <w:tblW w:w="0" w:type="auto"/>
        <w:tblLook w:val="04A0"/>
      </w:tblPr>
      <w:tblGrid>
        <w:gridCol w:w="2660"/>
        <w:gridCol w:w="5386"/>
        <w:gridCol w:w="2091"/>
      </w:tblGrid>
      <w:tr w:rsidR="00973EF9" w:rsidRPr="009A086E" w:rsidTr="00A61D7D">
        <w:tc>
          <w:tcPr>
            <w:tcW w:w="2660" w:type="dxa"/>
          </w:tcPr>
          <w:p w:rsidR="00973EF9" w:rsidRPr="009A086E" w:rsidRDefault="00973EF9" w:rsidP="00A61D7D">
            <w:pPr>
              <w:pStyle w:val="a8"/>
              <w:jc w:val="center"/>
              <w:rPr>
                <w:rFonts w:ascii="Times New Roman" w:hAnsi="Times New Roman" w:cs="Times New Roman"/>
                <w:b/>
                <w:sz w:val="24"/>
                <w:szCs w:val="24"/>
              </w:rPr>
            </w:pPr>
            <w:r w:rsidRPr="009A086E">
              <w:rPr>
                <w:rFonts w:ascii="Times New Roman" w:hAnsi="Times New Roman" w:cs="Times New Roman"/>
                <w:b/>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b/>
                <w:sz w:val="24"/>
                <w:szCs w:val="24"/>
              </w:rPr>
            </w:pPr>
            <w:r w:rsidRPr="009A086E">
              <w:rPr>
                <w:rFonts w:ascii="Times New Roman" w:hAnsi="Times New Roman" w:cs="Times New Roman"/>
                <w:b/>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b/>
                <w:sz w:val="24"/>
                <w:szCs w:val="24"/>
              </w:rPr>
            </w:pPr>
            <w:r w:rsidRPr="009A086E">
              <w:rPr>
                <w:rFonts w:ascii="Times New Roman" w:hAnsi="Times New Roman" w:cs="Times New Roman"/>
                <w:b/>
                <w:sz w:val="24"/>
                <w:szCs w:val="24"/>
              </w:rPr>
              <w:t>Формы</w:t>
            </w:r>
          </w:p>
        </w:tc>
      </w:tr>
      <w:tr w:rsidR="00973EF9" w:rsidRPr="009A086E" w:rsidTr="00A61D7D">
        <w:tc>
          <w:tcPr>
            <w:tcW w:w="2660"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Обеспечение принятия учащимися ценности Человека и человечн</w:t>
            </w:r>
            <w:r w:rsidRPr="009A086E">
              <w:rPr>
                <w:rFonts w:ascii="Times New Roman" w:hAnsi="Times New Roman" w:cs="Times New Roman"/>
                <w:sz w:val="24"/>
                <w:szCs w:val="24"/>
              </w:rPr>
              <w:t>о</w:t>
            </w:r>
            <w:r w:rsidRPr="009A086E">
              <w:rPr>
                <w:rFonts w:ascii="Times New Roman" w:hAnsi="Times New Roman" w:cs="Times New Roman"/>
                <w:sz w:val="24"/>
                <w:szCs w:val="24"/>
              </w:rPr>
              <w:t>сти, формирование осознанного, уваж</w:t>
            </w:r>
            <w:r w:rsidRPr="009A086E">
              <w:rPr>
                <w:rFonts w:ascii="Times New Roman" w:hAnsi="Times New Roman" w:cs="Times New Roman"/>
                <w:sz w:val="24"/>
                <w:szCs w:val="24"/>
              </w:rPr>
              <w:t>и</w:t>
            </w:r>
            <w:r w:rsidRPr="009A086E">
              <w:rPr>
                <w:rFonts w:ascii="Times New Roman" w:hAnsi="Times New Roman" w:cs="Times New Roman"/>
                <w:sz w:val="24"/>
                <w:szCs w:val="24"/>
              </w:rPr>
              <w:t>тельного и доброжел</w:t>
            </w:r>
            <w:r w:rsidRPr="009A086E">
              <w:rPr>
                <w:rFonts w:ascii="Times New Roman" w:hAnsi="Times New Roman" w:cs="Times New Roman"/>
                <w:sz w:val="24"/>
                <w:szCs w:val="24"/>
              </w:rPr>
              <w:t>а</w:t>
            </w:r>
            <w:r w:rsidRPr="009A086E">
              <w:rPr>
                <w:rFonts w:ascii="Times New Roman" w:hAnsi="Times New Roman" w:cs="Times New Roman"/>
                <w:sz w:val="24"/>
                <w:szCs w:val="24"/>
              </w:rPr>
              <w:t>тельного отношения к другому человеку, формирование гото</w:t>
            </w:r>
            <w:r w:rsidRPr="009A086E">
              <w:rPr>
                <w:rFonts w:ascii="Times New Roman" w:hAnsi="Times New Roman" w:cs="Times New Roman"/>
                <w:sz w:val="24"/>
                <w:szCs w:val="24"/>
              </w:rPr>
              <w:t>в</w:t>
            </w:r>
            <w:r w:rsidRPr="009A086E">
              <w:rPr>
                <w:rFonts w:ascii="Times New Roman" w:hAnsi="Times New Roman" w:cs="Times New Roman"/>
                <w:sz w:val="24"/>
                <w:szCs w:val="24"/>
              </w:rPr>
              <w:t>ности и способности вести диалог с другими людьми и достигать в нем взаимопонимания</w:t>
            </w:r>
          </w:p>
        </w:tc>
        <w:tc>
          <w:tcPr>
            <w:tcW w:w="5386" w:type="dxa"/>
          </w:tcPr>
          <w:p w:rsidR="00973EF9" w:rsidRPr="009A086E" w:rsidRDefault="00973EF9" w:rsidP="00A61D7D">
            <w:pPr>
              <w:tabs>
                <w:tab w:val="left" w:pos="1134"/>
              </w:tabs>
              <w:ind w:firstLine="34"/>
              <w:rPr>
                <w:rFonts w:ascii="Times New Roman" w:hAnsi="Times New Roman" w:cs="Times New Roman"/>
                <w:sz w:val="24"/>
                <w:szCs w:val="24"/>
              </w:rPr>
            </w:pPr>
            <w:r w:rsidRPr="009A086E">
              <w:rPr>
                <w:rFonts w:ascii="Times New Roman" w:hAnsi="Times New Roman" w:cs="Times New Roman"/>
                <w:sz w:val="24"/>
                <w:szCs w:val="24"/>
              </w:rPr>
              <w:t>- формирование «ситуаций образцов», проявл</w:t>
            </w:r>
            <w:r w:rsidRPr="009A086E">
              <w:rPr>
                <w:rFonts w:ascii="Times New Roman" w:hAnsi="Times New Roman" w:cs="Times New Roman"/>
                <w:sz w:val="24"/>
                <w:szCs w:val="24"/>
              </w:rPr>
              <w:t>е</w:t>
            </w:r>
            <w:r w:rsidRPr="009A086E">
              <w:rPr>
                <w:rFonts w:ascii="Times New Roman" w:hAnsi="Times New Roman" w:cs="Times New Roman"/>
                <w:sz w:val="24"/>
                <w:szCs w:val="24"/>
              </w:rPr>
              <w:t>ния уважительного и доброжелательного отн</w:t>
            </w:r>
            <w:r w:rsidRPr="009A086E">
              <w:rPr>
                <w:rFonts w:ascii="Times New Roman" w:hAnsi="Times New Roman" w:cs="Times New Roman"/>
                <w:sz w:val="24"/>
                <w:szCs w:val="24"/>
              </w:rPr>
              <w:t>о</w:t>
            </w:r>
            <w:r w:rsidRPr="009A086E">
              <w:rPr>
                <w:rFonts w:ascii="Times New Roman" w:hAnsi="Times New Roman" w:cs="Times New Roman"/>
                <w:sz w:val="24"/>
                <w:szCs w:val="24"/>
              </w:rPr>
              <w:t>шения к другому человеку, диалога и достижения взаимопонимания с другими людьми;</w:t>
            </w:r>
          </w:p>
          <w:p w:rsidR="00973EF9" w:rsidRPr="009A086E" w:rsidRDefault="00973EF9" w:rsidP="00A61D7D">
            <w:pPr>
              <w:tabs>
                <w:tab w:val="left" w:pos="1134"/>
              </w:tabs>
              <w:ind w:firstLine="34"/>
              <w:rPr>
                <w:rFonts w:ascii="Times New Roman" w:hAnsi="Times New Roman" w:cs="Times New Roman"/>
                <w:sz w:val="24"/>
                <w:szCs w:val="24"/>
              </w:rPr>
            </w:pPr>
            <w:r w:rsidRPr="009A086E">
              <w:rPr>
                <w:rFonts w:ascii="Times New Roman" w:hAnsi="Times New Roman" w:cs="Times New Roman"/>
                <w:sz w:val="24"/>
                <w:szCs w:val="24"/>
              </w:rPr>
              <w:t>-  информационное и коммуникативное обесп</w:t>
            </w:r>
            <w:r w:rsidRPr="009A086E">
              <w:rPr>
                <w:rFonts w:ascii="Times New Roman" w:hAnsi="Times New Roman" w:cs="Times New Roman"/>
                <w:sz w:val="24"/>
                <w:szCs w:val="24"/>
              </w:rPr>
              <w:t>е</w:t>
            </w:r>
            <w:r w:rsidRPr="009A086E">
              <w:rPr>
                <w:rFonts w:ascii="Times New Roman" w:hAnsi="Times New Roman" w:cs="Times New Roman"/>
                <w:sz w:val="24"/>
                <w:szCs w:val="24"/>
              </w:rPr>
              <w:t>чение рефлексии учащихся межличностных о</w:t>
            </w:r>
            <w:r w:rsidRPr="009A086E">
              <w:rPr>
                <w:rFonts w:ascii="Times New Roman" w:hAnsi="Times New Roman" w:cs="Times New Roman"/>
                <w:sz w:val="24"/>
                <w:szCs w:val="24"/>
              </w:rPr>
              <w:t>т</w:t>
            </w:r>
            <w:r w:rsidRPr="009A086E">
              <w:rPr>
                <w:rFonts w:ascii="Times New Roman" w:hAnsi="Times New Roman" w:cs="Times New Roman"/>
                <w:sz w:val="24"/>
                <w:szCs w:val="24"/>
              </w:rPr>
              <w:t>ношений с окружающими;</w:t>
            </w:r>
          </w:p>
          <w:p w:rsidR="00973EF9" w:rsidRPr="009A086E" w:rsidRDefault="00973EF9" w:rsidP="00A61D7D">
            <w:pPr>
              <w:pStyle w:val="a8"/>
              <w:ind w:firstLine="34"/>
              <w:rPr>
                <w:rFonts w:ascii="Times New Roman" w:hAnsi="Times New Roman" w:cs="Times New Roman"/>
                <w:sz w:val="24"/>
                <w:szCs w:val="24"/>
              </w:rPr>
            </w:pPr>
            <w:r w:rsidRPr="009A086E">
              <w:rPr>
                <w:rFonts w:ascii="Times New Roman" w:hAnsi="Times New Roman" w:cs="Times New Roman"/>
                <w:sz w:val="24"/>
                <w:szCs w:val="24"/>
              </w:rPr>
              <w:t>- формирование у учащихся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Акции, проекты, беседы, презент</w:t>
            </w:r>
            <w:r w:rsidRPr="009A086E">
              <w:rPr>
                <w:rFonts w:ascii="Times New Roman" w:hAnsi="Times New Roman" w:cs="Times New Roman"/>
                <w:sz w:val="24"/>
                <w:szCs w:val="24"/>
              </w:rPr>
              <w:t>а</w:t>
            </w:r>
            <w:r w:rsidRPr="009A086E">
              <w:rPr>
                <w:rFonts w:ascii="Times New Roman" w:hAnsi="Times New Roman" w:cs="Times New Roman"/>
                <w:sz w:val="24"/>
                <w:szCs w:val="24"/>
              </w:rPr>
              <w:t>ции, деловые и</w:t>
            </w:r>
            <w:r w:rsidRPr="009A086E">
              <w:rPr>
                <w:rFonts w:ascii="Times New Roman" w:hAnsi="Times New Roman" w:cs="Times New Roman"/>
                <w:sz w:val="24"/>
                <w:szCs w:val="24"/>
              </w:rPr>
              <w:t>г</w:t>
            </w:r>
            <w:r w:rsidRPr="009A086E">
              <w:rPr>
                <w:rFonts w:ascii="Times New Roman" w:hAnsi="Times New Roman" w:cs="Times New Roman"/>
                <w:sz w:val="24"/>
                <w:szCs w:val="24"/>
              </w:rPr>
              <w:t>ры, уроки, се</w:t>
            </w:r>
            <w:r w:rsidRPr="009A086E">
              <w:rPr>
                <w:rFonts w:ascii="Times New Roman" w:hAnsi="Times New Roman" w:cs="Times New Roman"/>
                <w:sz w:val="24"/>
                <w:szCs w:val="24"/>
              </w:rPr>
              <w:t>к</w:t>
            </w:r>
            <w:r w:rsidRPr="009A086E">
              <w:rPr>
                <w:rFonts w:ascii="Times New Roman" w:hAnsi="Times New Roman" w:cs="Times New Roman"/>
                <w:sz w:val="24"/>
                <w:szCs w:val="24"/>
              </w:rPr>
              <w:t>ции, выставки и др. мероприятия внеурочной де</w:t>
            </w:r>
            <w:r w:rsidRPr="009A086E">
              <w:rPr>
                <w:rFonts w:ascii="Times New Roman" w:hAnsi="Times New Roman" w:cs="Times New Roman"/>
                <w:sz w:val="24"/>
                <w:szCs w:val="24"/>
              </w:rPr>
              <w:t>я</w:t>
            </w:r>
            <w:r w:rsidRPr="009A086E">
              <w:rPr>
                <w:rFonts w:ascii="Times New Roman" w:hAnsi="Times New Roman" w:cs="Times New Roman"/>
                <w:sz w:val="24"/>
                <w:szCs w:val="24"/>
              </w:rPr>
              <w:t xml:space="preserve">тельности,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интернет-конкурсы, оли</w:t>
            </w:r>
            <w:r w:rsidRPr="009A086E">
              <w:rPr>
                <w:rFonts w:ascii="Times New Roman" w:hAnsi="Times New Roman" w:cs="Times New Roman"/>
                <w:sz w:val="24"/>
                <w:szCs w:val="24"/>
              </w:rPr>
              <w:t>м</w:t>
            </w:r>
            <w:r w:rsidRPr="009A086E">
              <w:rPr>
                <w:rFonts w:ascii="Times New Roman" w:hAnsi="Times New Roman" w:cs="Times New Roman"/>
                <w:sz w:val="24"/>
                <w:szCs w:val="24"/>
              </w:rPr>
              <w:t>пиады и другое</w:t>
            </w:r>
          </w:p>
        </w:tc>
      </w:tr>
    </w:tbl>
    <w:p w:rsidR="00973EF9" w:rsidRPr="009A086E" w:rsidRDefault="00973EF9" w:rsidP="00973EF9">
      <w:pPr>
        <w:pStyle w:val="a8"/>
        <w:ind w:left="567"/>
        <w:jc w:val="both"/>
        <w:rPr>
          <w:rFonts w:ascii="Times New Roman" w:hAnsi="Times New Roman" w:cs="Times New Roman"/>
          <w:b/>
          <w:i/>
          <w:sz w:val="24"/>
          <w:szCs w:val="24"/>
        </w:rPr>
      </w:pPr>
    </w:p>
    <w:p w:rsidR="00973EF9" w:rsidRPr="009A086E" w:rsidRDefault="00973EF9" w:rsidP="009A086E">
      <w:pPr>
        <w:pStyle w:val="a8"/>
        <w:numPr>
          <w:ilvl w:val="0"/>
          <w:numId w:val="87"/>
        </w:numPr>
        <w:ind w:left="567" w:hanging="567"/>
        <w:jc w:val="both"/>
        <w:rPr>
          <w:rFonts w:ascii="Times New Roman" w:hAnsi="Times New Roman" w:cs="Times New Roman"/>
          <w:b/>
          <w:i/>
          <w:sz w:val="24"/>
          <w:szCs w:val="24"/>
        </w:rPr>
      </w:pPr>
      <w:r w:rsidRPr="009A086E">
        <w:rPr>
          <w:rFonts w:ascii="Times New Roman" w:hAnsi="Times New Roman" w:cs="Times New Roman"/>
          <w:b/>
          <w:i/>
          <w:sz w:val="24"/>
          <w:szCs w:val="24"/>
        </w:rPr>
        <w:t>Уроки мужества:</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 xml:space="preserve">Героям Отечественной войны 1812 года. </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«День памяти жертв Беслана».</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С приглашением ветеранов ВОВ и других войн и локальных конфликтов.</w:t>
      </w:r>
    </w:p>
    <w:p w:rsidR="00973EF9" w:rsidRPr="009A086E" w:rsidRDefault="00973EF9" w:rsidP="00973EF9">
      <w:pPr>
        <w:pStyle w:val="a8"/>
        <w:ind w:left="720"/>
        <w:jc w:val="both"/>
        <w:rPr>
          <w:rFonts w:ascii="Times New Roman" w:hAnsi="Times New Roman" w:cs="Times New Roman"/>
          <w:sz w:val="24"/>
          <w:szCs w:val="24"/>
        </w:rPr>
      </w:pPr>
      <w:r w:rsidRPr="009A086E">
        <w:rPr>
          <w:rFonts w:ascii="Times New Roman" w:hAnsi="Times New Roman" w:cs="Times New Roman"/>
          <w:sz w:val="24"/>
          <w:szCs w:val="24"/>
        </w:rPr>
        <w:t>и другие календарные памятные даты формирующие «ситуаций образцов».</w:t>
      </w:r>
    </w:p>
    <w:p w:rsidR="00973EF9" w:rsidRPr="009A086E" w:rsidRDefault="00973EF9" w:rsidP="009A086E">
      <w:pPr>
        <w:pStyle w:val="a8"/>
        <w:numPr>
          <w:ilvl w:val="0"/>
          <w:numId w:val="87"/>
        </w:numPr>
        <w:ind w:left="567" w:hanging="567"/>
        <w:jc w:val="both"/>
        <w:rPr>
          <w:rFonts w:ascii="Times New Roman" w:hAnsi="Times New Roman" w:cs="Times New Roman"/>
          <w:b/>
          <w:i/>
          <w:sz w:val="24"/>
          <w:szCs w:val="24"/>
        </w:rPr>
      </w:pPr>
      <w:r w:rsidRPr="009A086E">
        <w:rPr>
          <w:rFonts w:ascii="Times New Roman" w:hAnsi="Times New Roman" w:cs="Times New Roman"/>
          <w:b/>
          <w:i/>
          <w:sz w:val="24"/>
          <w:szCs w:val="24"/>
        </w:rPr>
        <w:t xml:space="preserve">Классные часы: </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Разгром фашистских войск под Москвой.</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«Защита Родины – долг перед Отечеством».</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«Их имена не забыты».</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Беседы о Героях – лукояновцах.</w:t>
      </w:r>
    </w:p>
    <w:p w:rsidR="00973EF9" w:rsidRPr="009A086E" w:rsidRDefault="00973EF9" w:rsidP="009A086E">
      <w:pPr>
        <w:pStyle w:val="a8"/>
        <w:numPr>
          <w:ilvl w:val="0"/>
          <w:numId w:val="87"/>
        </w:numPr>
        <w:ind w:left="426" w:hanging="426"/>
        <w:jc w:val="both"/>
        <w:rPr>
          <w:rFonts w:ascii="Times New Roman" w:hAnsi="Times New Roman" w:cs="Times New Roman"/>
          <w:b/>
          <w:i/>
          <w:sz w:val="24"/>
          <w:szCs w:val="24"/>
        </w:rPr>
      </w:pPr>
      <w:r w:rsidRPr="009A086E">
        <w:rPr>
          <w:rFonts w:ascii="Times New Roman" w:hAnsi="Times New Roman" w:cs="Times New Roman"/>
          <w:b/>
          <w:i/>
          <w:sz w:val="24"/>
          <w:szCs w:val="24"/>
        </w:rPr>
        <w:t>Дни воинской славы России:</w:t>
      </w:r>
    </w:p>
    <w:p w:rsidR="00973EF9" w:rsidRPr="009A086E" w:rsidRDefault="00973EF9" w:rsidP="009A086E">
      <w:pPr>
        <w:pStyle w:val="a8"/>
        <w:numPr>
          <w:ilvl w:val="0"/>
          <w:numId w:val="90"/>
        </w:numPr>
        <w:jc w:val="both"/>
        <w:rPr>
          <w:rFonts w:ascii="Times New Roman" w:hAnsi="Times New Roman" w:cs="Times New Roman"/>
          <w:sz w:val="24"/>
          <w:szCs w:val="24"/>
        </w:rPr>
      </w:pPr>
      <w:r w:rsidRPr="009A086E">
        <w:rPr>
          <w:rFonts w:ascii="Times New Roman" w:hAnsi="Times New Roman" w:cs="Times New Roman"/>
          <w:sz w:val="24"/>
          <w:szCs w:val="24"/>
        </w:rPr>
        <w:t>День памяти жертв политических репрессий.</w:t>
      </w:r>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t xml:space="preserve">День победы русских полков во главе с князем Дмитрием Донским над монголо-татарскими войсками в Куликовской битве (1380 год). </w:t>
      </w:r>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t>День победы русской эскадры под командованием адмирала Нахимова над турецкой э</w:t>
      </w:r>
      <w:r w:rsidRPr="009A086E">
        <w:rPr>
          <w:rFonts w:ascii="Times New Roman" w:hAnsi="Times New Roman" w:cs="Times New Roman"/>
          <w:sz w:val="24"/>
          <w:szCs w:val="24"/>
        </w:rPr>
        <w:t>с</w:t>
      </w:r>
      <w:r w:rsidRPr="009A086E">
        <w:rPr>
          <w:rFonts w:ascii="Times New Roman" w:hAnsi="Times New Roman" w:cs="Times New Roman"/>
          <w:sz w:val="24"/>
          <w:szCs w:val="24"/>
        </w:rPr>
        <w:t>кадрой у мыса Синоп (1853 год).</w:t>
      </w:r>
    </w:p>
    <w:p w:rsidR="00973EF9" w:rsidRPr="009A086E" w:rsidRDefault="00B90477" w:rsidP="009A086E">
      <w:pPr>
        <w:pStyle w:val="a8"/>
        <w:numPr>
          <w:ilvl w:val="0"/>
          <w:numId w:val="73"/>
        </w:numPr>
        <w:ind w:left="567" w:hanging="141"/>
        <w:jc w:val="both"/>
        <w:rPr>
          <w:rFonts w:ascii="Times New Roman" w:hAnsi="Times New Roman" w:cs="Times New Roman"/>
          <w:sz w:val="24"/>
          <w:szCs w:val="24"/>
        </w:rPr>
      </w:pPr>
      <w:hyperlink r:id="rId14" w:history="1">
        <w:r w:rsidR="00973EF9" w:rsidRPr="009A086E">
          <w:rPr>
            <w:rFonts w:ascii="Times New Roman" w:hAnsi="Times New Roman" w:cs="Times New Roman"/>
            <w:sz w:val="24"/>
            <w:szCs w:val="24"/>
          </w:rPr>
          <w:t>Победа русских воинов князя Александра Невского над немецкими рыцарями на Чудском озере; Ледовое побоище, 1242 год)</w:t>
        </w:r>
      </w:hyperlink>
      <w:r w:rsidR="00973EF9" w:rsidRPr="009A086E">
        <w:rPr>
          <w:rFonts w:ascii="Times New Roman" w:hAnsi="Times New Roman" w:cs="Times New Roman"/>
          <w:sz w:val="24"/>
          <w:szCs w:val="24"/>
        </w:rPr>
        <w:t>.</w:t>
      </w:r>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lastRenderedPageBreak/>
        <w:t>День взятия турецкой крепости Измаил русскими войсками под командованием Сувор</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ва(1790 ). </w:t>
      </w:r>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t>День снятия блокады города Ленинграда (1944 год). 900 дней мужества. Просмотр док</w:t>
      </w:r>
      <w:r w:rsidRPr="009A086E">
        <w:rPr>
          <w:rFonts w:ascii="Times New Roman" w:hAnsi="Times New Roman" w:cs="Times New Roman"/>
          <w:sz w:val="24"/>
          <w:szCs w:val="24"/>
        </w:rPr>
        <w:t>у</w:t>
      </w:r>
      <w:r w:rsidRPr="009A086E">
        <w:rPr>
          <w:rFonts w:ascii="Times New Roman" w:hAnsi="Times New Roman" w:cs="Times New Roman"/>
          <w:sz w:val="24"/>
          <w:szCs w:val="24"/>
        </w:rPr>
        <w:t>ментального фильма. И другие мероприятия.</w:t>
      </w:r>
    </w:p>
    <w:p w:rsidR="00973EF9" w:rsidRPr="009A086E" w:rsidRDefault="00973EF9" w:rsidP="00973EF9">
      <w:pPr>
        <w:pStyle w:val="a8"/>
        <w:ind w:left="720"/>
        <w:jc w:val="both"/>
        <w:rPr>
          <w:rFonts w:ascii="Times New Roman" w:hAnsi="Times New Roman" w:cs="Times New Roman"/>
          <w:b/>
          <w:i/>
          <w:sz w:val="24"/>
          <w:szCs w:val="24"/>
          <w:u w:val="single"/>
        </w:rPr>
      </w:pPr>
      <w:r w:rsidRPr="009A086E">
        <w:rPr>
          <w:rFonts w:ascii="Times New Roman" w:hAnsi="Times New Roman" w:cs="Times New Roman"/>
          <w:b/>
          <w:i/>
          <w:sz w:val="24"/>
          <w:szCs w:val="24"/>
        </w:rPr>
        <w:t>Другие формы работы:</w:t>
      </w:r>
    </w:p>
    <w:p w:rsidR="00973EF9" w:rsidRPr="009A086E" w:rsidRDefault="00973EF9" w:rsidP="009A086E">
      <w:pPr>
        <w:pStyle w:val="a8"/>
        <w:numPr>
          <w:ilvl w:val="0"/>
          <w:numId w:val="90"/>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День народного единства. </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День космонавтики. Конкурс рисунков  «На пыльных тропинках далёких планет». </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Минута молчания «Памяти погибших».</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День героев Отечества.</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День Неизвестного солдата.</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День юного героя-антифашиста.</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Состязания среди мальчиков «Сильный, быстрый, умелый».</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Школьный этап «НШБ-Зарница».</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Участие в митинге, посвященном годовщине вывода войск из Афганистана.</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Создание документалного фильма «Об этом забывать нельзя».</w:t>
      </w:r>
    </w:p>
    <w:p w:rsidR="00973EF9" w:rsidRPr="009A086E" w:rsidRDefault="00973EF9" w:rsidP="009A086E">
      <w:pPr>
        <w:pStyle w:val="a8"/>
        <w:numPr>
          <w:ilvl w:val="0"/>
          <w:numId w:val="87"/>
        </w:numPr>
        <w:ind w:left="426" w:hanging="426"/>
        <w:jc w:val="both"/>
        <w:rPr>
          <w:rFonts w:ascii="Times New Roman" w:hAnsi="Times New Roman" w:cs="Times New Roman"/>
          <w:b/>
          <w:i/>
          <w:sz w:val="24"/>
          <w:szCs w:val="24"/>
        </w:rPr>
      </w:pPr>
      <w:r w:rsidRPr="009A086E">
        <w:rPr>
          <w:rFonts w:ascii="Times New Roman" w:hAnsi="Times New Roman" w:cs="Times New Roman"/>
          <w:b/>
          <w:i/>
          <w:sz w:val="24"/>
          <w:szCs w:val="24"/>
        </w:rPr>
        <w:t>Акции:</w:t>
      </w:r>
    </w:p>
    <w:p w:rsidR="00973EF9" w:rsidRPr="009A086E" w:rsidRDefault="00973EF9" w:rsidP="009A086E">
      <w:pPr>
        <w:pStyle w:val="a8"/>
        <w:numPr>
          <w:ilvl w:val="0"/>
          <w:numId w:val="90"/>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Творческого объединения «ЮИД» по профилактике детского дорожного травматизма.  </w:t>
      </w:r>
    </w:p>
    <w:p w:rsidR="00973EF9" w:rsidRPr="009A086E" w:rsidRDefault="00973EF9" w:rsidP="009A086E">
      <w:pPr>
        <w:pStyle w:val="a8"/>
        <w:numPr>
          <w:ilvl w:val="0"/>
          <w:numId w:val="79"/>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 «Обелиск».</w:t>
      </w:r>
    </w:p>
    <w:p w:rsidR="00973EF9" w:rsidRPr="009A086E" w:rsidRDefault="00973EF9" w:rsidP="009A086E">
      <w:pPr>
        <w:pStyle w:val="a8"/>
        <w:numPr>
          <w:ilvl w:val="0"/>
          <w:numId w:val="79"/>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«Ветеран живет рядом».</w:t>
      </w:r>
    </w:p>
    <w:p w:rsidR="00973EF9" w:rsidRPr="009A086E" w:rsidRDefault="00973EF9" w:rsidP="00973EF9">
      <w:pPr>
        <w:pStyle w:val="a8"/>
        <w:ind w:left="360"/>
        <w:jc w:val="both"/>
        <w:rPr>
          <w:rFonts w:ascii="Times New Roman" w:hAnsi="Times New Roman" w:cs="Times New Roman"/>
          <w:sz w:val="24"/>
          <w:szCs w:val="24"/>
        </w:rPr>
      </w:pPr>
    </w:p>
    <w:p w:rsidR="00973EF9" w:rsidRPr="009A086E" w:rsidRDefault="00973EF9" w:rsidP="00973EF9">
      <w:pPr>
        <w:pStyle w:val="a8"/>
        <w:ind w:left="567"/>
        <w:jc w:val="both"/>
        <w:rPr>
          <w:rFonts w:ascii="Times New Roman" w:hAnsi="Times New Roman" w:cs="Times New Roman"/>
          <w:sz w:val="24"/>
          <w:szCs w:val="24"/>
        </w:rPr>
      </w:pPr>
    </w:p>
    <w:p w:rsidR="00973EF9" w:rsidRPr="009A086E" w:rsidRDefault="00973EF9" w:rsidP="00973EF9">
      <w:pPr>
        <w:pStyle w:val="3"/>
        <w:spacing w:before="0" w:beforeAutospacing="0" w:after="0" w:afterAutospacing="0"/>
        <w:rPr>
          <w:sz w:val="24"/>
          <w:szCs w:val="24"/>
        </w:rPr>
      </w:pP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i/>
          <w:sz w:val="24"/>
          <w:szCs w:val="24"/>
        </w:rPr>
        <w:t>2. Виды деятельности и формы занятий с учащимися по формированию мотивов и це</w:t>
      </w:r>
      <w:r w:rsidRPr="009A086E">
        <w:rPr>
          <w:rFonts w:ascii="Times New Roman" w:hAnsi="Times New Roman" w:cs="Times New Roman"/>
          <w:i/>
          <w:sz w:val="24"/>
          <w:szCs w:val="24"/>
        </w:rPr>
        <w:t>н</w:t>
      </w:r>
      <w:r w:rsidRPr="009A086E">
        <w:rPr>
          <w:rFonts w:ascii="Times New Roman" w:hAnsi="Times New Roman" w:cs="Times New Roman"/>
          <w:i/>
          <w:sz w:val="24"/>
          <w:szCs w:val="24"/>
        </w:rPr>
        <w:t>ностей учащегося в сфере</w:t>
      </w:r>
      <w:r w:rsidRPr="009A086E">
        <w:rPr>
          <w:rFonts w:ascii="Times New Roman" w:hAnsi="Times New Roman" w:cs="Times New Roman"/>
          <w:b/>
          <w:i/>
          <w:sz w:val="24"/>
          <w:szCs w:val="24"/>
        </w:rPr>
        <w:t xml:space="preserve"> отношений к России как Отечеству.</w:t>
      </w:r>
      <w:r w:rsidRPr="009A086E">
        <w:rPr>
          <w:rFonts w:ascii="Times New Roman" w:hAnsi="Times New Roman" w:cs="Times New Roman"/>
          <w:sz w:val="24"/>
          <w:szCs w:val="24"/>
        </w:rPr>
        <w:t>Организатором здесь выступает классный руководитель и педагоги школы.</w:t>
      </w:r>
    </w:p>
    <w:tbl>
      <w:tblPr>
        <w:tblStyle w:val="a4"/>
        <w:tblW w:w="0" w:type="auto"/>
        <w:tblLook w:val="04A0"/>
      </w:tblPr>
      <w:tblGrid>
        <w:gridCol w:w="2660"/>
        <w:gridCol w:w="5386"/>
        <w:gridCol w:w="2207"/>
      </w:tblGrid>
      <w:tr w:rsidR="00973EF9" w:rsidRPr="009A086E" w:rsidTr="00A61D7D">
        <w:tc>
          <w:tcPr>
            <w:tcW w:w="2660"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c>
          <w:tcPr>
            <w:tcW w:w="2660"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Формирование мот</w:t>
            </w:r>
            <w:r w:rsidRPr="009A086E">
              <w:rPr>
                <w:rFonts w:ascii="Times New Roman" w:hAnsi="Times New Roman" w:cs="Times New Roman"/>
                <w:sz w:val="24"/>
                <w:szCs w:val="24"/>
              </w:rPr>
              <w:t>и</w:t>
            </w:r>
            <w:r w:rsidRPr="009A086E">
              <w:rPr>
                <w:rFonts w:ascii="Times New Roman" w:hAnsi="Times New Roman" w:cs="Times New Roman"/>
                <w:sz w:val="24"/>
                <w:szCs w:val="24"/>
              </w:rPr>
              <w:t>вов и ценностей уч</w:t>
            </w:r>
            <w:r w:rsidRPr="009A086E">
              <w:rPr>
                <w:rFonts w:ascii="Times New Roman" w:hAnsi="Times New Roman" w:cs="Times New Roman"/>
                <w:sz w:val="24"/>
                <w:szCs w:val="24"/>
              </w:rPr>
              <w:t>а</w:t>
            </w:r>
            <w:r w:rsidRPr="009A086E">
              <w:rPr>
                <w:rFonts w:ascii="Times New Roman" w:hAnsi="Times New Roman" w:cs="Times New Roman"/>
                <w:sz w:val="24"/>
                <w:szCs w:val="24"/>
              </w:rPr>
              <w:t>щегося в сфере отн</w:t>
            </w:r>
            <w:r w:rsidRPr="009A086E">
              <w:rPr>
                <w:rFonts w:ascii="Times New Roman" w:hAnsi="Times New Roman" w:cs="Times New Roman"/>
                <w:sz w:val="24"/>
                <w:szCs w:val="24"/>
              </w:rPr>
              <w:t>о</w:t>
            </w:r>
            <w:r w:rsidRPr="009A086E">
              <w:rPr>
                <w:rFonts w:ascii="Times New Roman" w:hAnsi="Times New Roman" w:cs="Times New Roman"/>
                <w:sz w:val="24"/>
                <w:szCs w:val="24"/>
              </w:rPr>
              <w:t>шений к России как Отечеству</w:t>
            </w:r>
          </w:p>
        </w:tc>
        <w:tc>
          <w:tcPr>
            <w:tcW w:w="5386"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получение учащимися опыта переживания и п</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зитивного отношения к Отечеству;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участие в подготовке и проведении меропри</w:t>
            </w:r>
            <w:r w:rsidRPr="009A086E">
              <w:rPr>
                <w:rFonts w:ascii="Times New Roman" w:hAnsi="Times New Roman" w:cs="Times New Roman"/>
                <w:sz w:val="24"/>
                <w:szCs w:val="24"/>
              </w:rPr>
              <w:t>я</w:t>
            </w:r>
            <w:r w:rsidRPr="009A086E">
              <w:rPr>
                <w:rFonts w:ascii="Times New Roman" w:hAnsi="Times New Roman" w:cs="Times New Roman"/>
                <w:sz w:val="24"/>
                <w:szCs w:val="24"/>
              </w:rPr>
              <w:t>тий, посвящённых государственным праздникам;</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знакомство с деятельностью общественных о</w:t>
            </w:r>
            <w:r w:rsidRPr="009A086E">
              <w:rPr>
                <w:rFonts w:ascii="Times New Roman" w:hAnsi="Times New Roman" w:cs="Times New Roman"/>
                <w:sz w:val="24"/>
                <w:szCs w:val="24"/>
              </w:rPr>
              <w:t>р</w:t>
            </w:r>
            <w:r w:rsidRPr="009A086E">
              <w:rPr>
                <w:rFonts w:ascii="Times New Roman" w:hAnsi="Times New Roman" w:cs="Times New Roman"/>
                <w:sz w:val="24"/>
                <w:szCs w:val="24"/>
              </w:rPr>
              <w:t>ганизаций патриотической направленности;</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подготовка и проведение игр военно-патриотического содержания </w:t>
            </w: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Акции, проекты, беседы, презент</w:t>
            </w:r>
            <w:r w:rsidRPr="009A086E">
              <w:rPr>
                <w:rFonts w:ascii="Times New Roman" w:hAnsi="Times New Roman" w:cs="Times New Roman"/>
                <w:sz w:val="24"/>
                <w:szCs w:val="24"/>
              </w:rPr>
              <w:t>а</w:t>
            </w:r>
            <w:r w:rsidRPr="009A086E">
              <w:rPr>
                <w:rFonts w:ascii="Times New Roman" w:hAnsi="Times New Roman" w:cs="Times New Roman"/>
                <w:sz w:val="24"/>
                <w:szCs w:val="24"/>
              </w:rPr>
              <w:t>ции, деловые игры, уроки, секции, в</w:t>
            </w:r>
            <w:r w:rsidRPr="009A086E">
              <w:rPr>
                <w:rFonts w:ascii="Times New Roman" w:hAnsi="Times New Roman" w:cs="Times New Roman"/>
                <w:sz w:val="24"/>
                <w:szCs w:val="24"/>
              </w:rPr>
              <w:t>ы</w:t>
            </w:r>
            <w:r w:rsidRPr="009A086E">
              <w:rPr>
                <w:rFonts w:ascii="Times New Roman" w:hAnsi="Times New Roman" w:cs="Times New Roman"/>
                <w:sz w:val="24"/>
                <w:szCs w:val="24"/>
              </w:rPr>
              <w:t>ставки, экскурсии, благотворительные мероприятия</w:t>
            </w:r>
          </w:p>
        </w:tc>
      </w:tr>
    </w:tbl>
    <w:p w:rsidR="00973EF9" w:rsidRPr="009A086E" w:rsidRDefault="00973EF9" w:rsidP="00973EF9">
      <w:pPr>
        <w:pStyle w:val="a8"/>
        <w:ind w:left="633"/>
        <w:jc w:val="both"/>
        <w:rPr>
          <w:rFonts w:ascii="Times New Roman" w:hAnsi="Times New Roman" w:cs="Times New Roman"/>
          <w:i/>
          <w:sz w:val="24"/>
          <w:szCs w:val="24"/>
        </w:rPr>
      </w:pPr>
    </w:p>
    <w:p w:rsidR="00973EF9" w:rsidRPr="009A086E" w:rsidRDefault="00973EF9" w:rsidP="009A086E">
      <w:pPr>
        <w:pStyle w:val="a8"/>
        <w:numPr>
          <w:ilvl w:val="0"/>
          <w:numId w:val="87"/>
        </w:numPr>
        <w:ind w:left="567" w:hanging="567"/>
        <w:jc w:val="both"/>
        <w:rPr>
          <w:rFonts w:ascii="Times New Roman" w:hAnsi="Times New Roman" w:cs="Times New Roman"/>
          <w:b/>
          <w:i/>
          <w:sz w:val="24"/>
          <w:szCs w:val="24"/>
        </w:rPr>
      </w:pPr>
      <w:r w:rsidRPr="009A086E">
        <w:rPr>
          <w:rFonts w:ascii="Times New Roman" w:hAnsi="Times New Roman" w:cs="Times New Roman"/>
          <w:b/>
          <w:i/>
          <w:sz w:val="24"/>
          <w:szCs w:val="24"/>
        </w:rPr>
        <w:t>Уроки мужества:</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 xml:space="preserve">Героям Отечественной войны 1812 года. </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«День памяти жертв Беслана».</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«Изучение гимна России, государственных символов РФ».</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С приглашением ветеранов ВОВ.</w:t>
      </w:r>
    </w:p>
    <w:p w:rsidR="00973EF9" w:rsidRPr="009A086E" w:rsidRDefault="00973EF9" w:rsidP="009A086E">
      <w:pPr>
        <w:pStyle w:val="a8"/>
        <w:numPr>
          <w:ilvl w:val="0"/>
          <w:numId w:val="88"/>
        </w:numPr>
        <w:jc w:val="both"/>
        <w:rPr>
          <w:rFonts w:ascii="Times New Roman" w:hAnsi="Times New Roman" w:cs="Times New Roman"/>
          <w:sz w:val="24"/>
          <w:szCs w:val="24"/>
        </w:rPr>
      </w:pPr>
      <w:r w:rsidRPr="009A086E">
        <w:rPr>
          <w:rFonts w:ascii="Times New Roman" w:hAnsi="Times New Roman" w:cs="Times New Roman"/>
          <w:sz w:val="24"/>
          <w:szCs w:val="24"/>
        </w:rPr>
        <w:t xml:space="preserve">23 февраля – День победы Красной Армии над кайзеровскими войсками Германии в </w:t>
      </w:r>
      <w:smartTag w:uri="urn:schemas-microsoft-com:office:smarttags" w:element="metricconverter">
        <w:smartTagPr>
          <w:attr w:name="ProductID" w:val="1918 г"/>
        </w:smartTagPr>
        <w:r w:rsidRPr="009A086E">
          <w:rPr>
            <w:rFonts w:ascii="Times New Roman" w:hAnsi="Times New Roman" w:cs="Times New Roman"/>
            <w:sz w:val="24"/>
            <w:szCs w:val="24"/>
          </w:rPr>
          <w:t>1918 г</w:t>
        </w:r>
      </w:smartTag>
      <w:r w:rsidRPr="009A086E">
        <w:rPr>
          <w:rFonts w:ascii="Times New Roman" w:hAnsi="Times New Roman" w:cs="Times New Roman"/>
          <w:sz w:val="24"/>
          <w:szCs w:val="24"/>
        </w:rPr>
        <w:t>.</w:t>
      </w:r>
    </w:p>
    <w:p w:rsidR="00973EF9" w:rsidRPr="009A086E" w:rsidRDefault="00973EF9" w:rsidP="00973EF9">
      <w:pPr>
        <w:pStyle w:val="a8"/>
        <w:ind w:left="720"/>
        <w:jc w:val="both"/>
        <w:rPr>
          <w:rFonts w:ascii="Times New Roman" w:hAnsi="Times New Roman" w:cs="Times New Roman"/>
          <w:sz w:val="24"/>
          <w:szCs w:val="24"/>
        </w:rPr>
      </w:pPr>
      <w:r w:rsidRPr="009A086E">
        <w:rPr>
          <w:rFonts w:ascii="Times New Roman" w:hAnsi="Times New Roman" w:cs="Times New Roman"/>
          <w:sz w:val="24"/>
          <w:szCs w:val="24"/>
        </w:rPr>
        <w:t>и другие календарные памятные даты.</w:t>
      </w:r>
    </w:p>
    <w:p w:rsidR="00973EF9" w:rsidRPr="009A086E" w:rsidRDefault="00973EF9" w:rsidP="009A086E">
      <w:pPr>
        <w:pStyle w:val="a8"/>
        <w:numPr>
          <w:ilvl w:val="0"/>
          <w:numId w:val="87"/>
        </w:numPr>
        <w:ind w:left="567" w:hanging="567"/>
        <w:jc w:val="both"/>
        <w:rPr>
          <w:rFonts w:ascii="Times New Roman" w:hAnsi="Times New Roman" w:cs="Times New Roman"/>
          <w:b/>
          <w:i/>
          <w:sz w:val="24"/>
          <w:szCs w:val="24"/>
        </w:rPr>
      </w:pPr>
      <w:r w:rsidRPr="009A086E">
        <w:rPr>
          <w:rFonts w:ascii="Times New Roman" w:hAnsi="Times New Roman" w:cs="Times New Roman"/>
          <w:b/>
          <w:i/>
          <w:sz w:val="24"/>
          <w:szCs w:val="24"/>
        </w:rPr>
        <w:t xml:space="preserve">Классные часы: </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«Крещение Руси – обретение истории».</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Изучение Конвенции по правам ребенка к международному Дню прав человека.</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«Права человека».</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Разгром фашистских войск под Москвой.</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«Защита Родины – долг перед Отечеством».</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«Их имена не забыты».</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Посвященный Дню окончания Второй мировой войны.</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«Олимпийские игры – спортивное возрождение России».</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«Россия – великая наша держава».</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hAnsi="Times New Roman" w:cs="Times New Roman"/>
          <w:sz w:val="24"/>
          <w:szCs w:val="24"/>
        </w:rPr>
        <w:t>Беседы о Героях – лукояновцах.</w:t>
      </w:r>
    </w:p>
    <w:p w:rsidR="00973EF9" w:rsidRPr="009A086E" w:rsidRDefault="00973EF9" w:rsidP="009A086E">
      <w:pPr>
        <w:pStyle w:val="a8"/>
        <w:numPr>
          <w:ilvl w:val="0"/>
          <w:numId w:val="89"/>
        </w:numPr>
        <w:ind w:left="709" w:hanging="283"/>
        <w:jc w:val="both"/>
        <w:rPr>
          <w:rFonts w:ascii="Times New Roman" w:hAnsi="Times New Roman" w:cs="Times New Roman"/>
          <w:sz w:val="24"/>
          <w:szCs w:val="24"/>
        </w:rPr>
      </w:pPr>
      <w:r w:rsidRPr="009A086E">
        <w:rPr>
          <w:rFonts w:ascii="Times New Roman" w:eastAsia="Times New Roman" w:hAnsi="Times New Roman" w:cs="Times New Roman"/>
          <w:sz w:val="24"/>
          <w:szCs w:val="24"/>
        </w:rPr>
        <w:t>Тематический Урок в рамках празднования годовщины вхождения в состав РФ Республ</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ки Крым и города федерального значения Севастополя и другие.</w:t>
      </w:r>
    </w:p>
    <w:p w:rsidR="00973EF9" w:rsidRPr="009A086E" w:rsidRDefault="00973EF9" w:rsidP="00973EF9">
      <w:pPr>
        <w:pStyle w:val="a8"/>
        <w:ind w:left="709"/>
        <w:jc w:val="both"/>
        <w:rPr>
          <w:rFonts w:ascii="Times New Roman" w:hAnsi="Times New Roman" w:cs="Times New Roman"/>
          <w:sz w:val="24"/>
          <w:szCs w:val="24"/>
        </w:rPr>
      </w:pPr>
    </w:p>
    <w:p w:rsidR="00973EF9" w:rsidRPr="009A086E" w:rsidRDefault="00973EF9" w:rsidP="009A086E">
      <w:pPr>
        <w:pStyle w:val="a8"/>
        <w:numPr>
          <w:ilvl w:val="0"/>
          <w:numId w:val="87"/>
        </w:numPr>
        <w:ind w:left="426" w:hanging="426"/>
        <w:jc w:val="both"/>
        <w:rPr>
          <w:rFonts w:ascii="Times New Roman" w:hAnsi="Times New Roman" w:cs="Times New Roman"/>
          <w:b/>
          <w:i/>
          <w:sz w:val="24"/>
          <w:szCs w:val="24"/>
        </w:rPr>
      </w:pPr>
      <w:r w:rsidRPr="009A086E">
        <w:rPr>
          <w:rFonts w:ascii="Times New Roman" w:hAnsi="Times New Roman" w:cs="Times New Roman"/>
          <w:b/>
          <w:i/>
          <w:sz w:val="24"/>
          <w:szCs w:val="24"/>
        </w:rPr>
        <w:t>Дни воинской славы России:</w:t>
      </w:r>
    </w:p>
    <w:p w:rsidR="00973EF9" w:rsidRPr="009A086E" w:rsidRDefault="00973EF9" w:rsidP="009A086E">
      <w:pPr>
        <w:pStyle w:val="a8"/>
        <w:numPr>
          <w:ilvl w:val="0"/>
          <w:numId w:val="90"/>
        </w:numPr>
        <w:jc w:val="both"/>
        <w:rPr>
          <w:rFonts w:ascii="Times New Roman" w:hAnsi="Times New Roman" w:cs="Times New Roman"/>
          <w:sz w:val="24"/>
          <w:szCs w:val="24"/>
        </w:rPr>
      </w:pPr>
      <w:r w:rsidRPr="009A086E">
        <w:rPr>
          <w:rFonts w:ascii="Times New Roman" w:hAnsi="Times New Roman" w:cs="Times New Roman"/>
          <w:sz w:val="24"/>
          <w:szCs w:val="24"/>
        </w:rPr>
        <w:t>День памяти жертв политических репрессий.</w:t>
      </w:r>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t xml:space="preserve">День Бородинского сражения русской армии под командованием М.И. Кутузова. </w:t>
      </w:r>
    </w:p>
    <w:p w:rsidR="00973EF9" w:rsidRPr="009A086E" w:rsidRDefault="00B90477" w:rsidP="009A086E">
      <w:pPr>
        <w:pStyle w:val="a8"/>
        <w:numPr>
          <w:ilvl w:val="0"/>
          <w:numId w:val="73"/>
        </w:numPr>
        <w:ind w:left="567" w:hanging="141"/>
        <w:jc w:val="both"/>
        <w:rPr>
          <w:rFonts w:ascii="Times New Roman" w:hAnsi="Times New Roman" w:cs="Times New Roman"/>
          <w:color w:val="FF0000"/>
          <w:sz w:val="24"/>
          <w:szCs w:val="24"/>
        </w:rPr>
      </w:pPr>
      <w:hyperlink r:id="rId15" w:history="1">
        <w:r w:rsidR="00973EF9" w:rsidRPr="009A086E">
          <w:rPr>
            <w:rFonts w:ascii="Times New Roman" w:hAnsi="Times New Roman" w:cs="Times New Roman"/>
            <w:sz w:val="24"/>
            <w:szCs w:val="24"/>
          </w:rPr>
          <w:t>Победа русской эскадры над турками у мыса Тендра в русско-турецкой войне 1787-1791 гг.</w:t>
        </w:r>
      </w:hyperlink>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t xml:space="preserve">День победы русских полков во главе с князем Дмитрием Донским над монголо-татарскими войсками в Куликовской битве (1380 год). </w:t>
      </w:r>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t>День победы русской эскадры под командованием адмирала Нахимова над турецкой э</w:t>
      </w:r>
      <w:r w:rsidRPr="009A086E">
        <w:rPr>
          <w:rFonts w:ascii="Times New Roman" w:hAnsi="Times New Roman" w:cs="Times New Roman"/>
          <w:sz w:val="24"/>
          <w:szCs w:val="24"/>
        </w:rPr>
        <w:t>с</w:t>
      </w:r>
      <w:r w:rsidRPr="009A086E">
        <w:rPr>
          <w:rFonts w:ascii="Times New Roman" w:hAnsi="Times New Roman" w:cs="Times New Roman"/>
          <w:sz w:val="24"/>
          <w:szCs w:val="24"/>
        </w:rPr>
        <w:t>кадрой у мыса Синоп (1853 год).</w:t>
      </w:r>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t>В честь начала контрнаступления советских войск против немецко-фашистских захватч</w:t>
      </w:r>
      <w:r w:rsidRPr="009A086E">
        <w:rPr>
          <w:rFonts w:ascii="Times New Roman" w:hAnsi="Times New Roman" w:cs="Times New Roman"/>
          <w:sz w:val="24"/>
          <w:szCs w:val="24"/>
        </w:rPr>
        <w:t>и</w:t>
      </w:r>
      <w:r w:rsidRPr="009A086E">
        <w:rPr>
          <w:rFonts w:ascii="Times New Roman" w:hAnsi="Times New Roman" w:cs="Times New Roman"/>
          <w:sz w:val="24"/>
          <w:szCs w:val="24"/>
        </w:rPr>
        <w:t>ков в битве под Москвой (1941).</w:t>
      </w:r>
    </w:p>
    <w:p w:rsidR="00973EF9" w:rsidRPr="009A086E" w:rsidRDefault="00B90477" w:rsidP="009A086E">
      <w:pPr>
        <w:pStyle w:val="a8"/>
        <w:numPr>
          <w:ilvl w:val="0"/>
          <w:numId w:val="73"/>
        </w:numPr>
        <w:ind w:left="567" w:hanging="141"/>
        <w:jc w:val="both"/>
        <w:rPr>
          <w:rFonts w:ascii="Times New Roman" w:hAnsi="Times New Roman" w:cs="Times New Roman"/>
          <w:sz w:val="24"/>
          <w:szCs w:val="24"/>
        </w:rPr>
      </w:pPr>
      <w:hyperlink r:id="rId16" w:history="1">
        <w:r w:rsidR="00973EF9" w:rsidRPr="009A086E">
          <w:rPr>
            <w:rFonts w:ascii="Times New Roman" w:hAnsi="Times New Roman" w:cs="Times New Roman"/>
            <w:sz w:val="24"/>
            <w:szCs w:val="24"/>
          </w:rPr>
          <w:t>Победа русских воинов князя Александра Невского над немецкими рыцарями на Чудском озере; Ледовое побоище, 1242 год)</w:t>
        </w:r>
      </w:hyperlink>
      <w:r w:rsidR="00973EF9" w:rsidRPr="009A086E">
        <w:rPr>
          <w:rFonts w:ascii="Times New Roman" w:hAnsi="Times New Roman" w:cs="Times New Roman"/>
          <w:sz w:val="24"/>
          <w:szCs w:val="24"/>
        </w:rPr>
        <w:t>.</w:t>
      </w:r>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t>День взятия турецкой крепости Измаил русскими войсками под командованием Сувор</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ва(1790 ). </w:t>
      </w:r>
    </w:p>
    <w:p w:rsidR="00973EF9" w:rsidRPr="009A086E" w:rsidRDefault="00973EF9" w:rsidP="009A086E">
      <w:pPr>
        <w:pStyle w:val="a8"/>
        <w:numPr>
          <w:ilvl w:val="0"/>
          <w:numId w:val="73"/>
        </w:numPr>
        <w:ind w:left="567" w:hanging="141"/>
        <w:jc w:val="both"/>
        <w:rPr>
          <w:rFonts w:ascii="Times New Roman" w:hAnsi="Times New Roman" w:cs="Times New Roman"/>
          <w:sz w:val="24"/>
          <w:szCs w:val="24"/>
        </w:rPr>
      </w:pPr>
      <w:r w:rsidRPr="009A086E">
        <w:rPr>
          <w:rFonts w:ascii="Times New Roman" w:hAnsi="Times New Roman" w:cs="Times New Roman"/>
          <w:sz w:val="24"/>
          <w:szCs w:val="24"/>
        </w:rPr>
        <w:t>День снятия блокады города Ленинграда (1944 год). 900 дней мужества. Просмотр док</w:t>
      </w:r>
      <w:r w:rsidRPr="009A086E">
        <w:rPr>
          <w:rFonts w:ascii="Times New Roman" w:hAnsi="Times New Roman" w:cs="Times New Roman"/>
          <w:sz w:val="24"/>
          <w:szCs w:val="24"/>
        </w:rPr>
        <w:t>у</w:t>
      </w:r>
      <w:r w:rsidRPr="009A086E">
        <w:rPr>
          <w:rFonts w:ascii="Times New Roman" w:hAnsi="Times New Roman" w:cs="Times New Roman"/>
          <w:sz w:val="24"/>
          <w:szCs w:val="24"/>
        </w:rPr>
        <w:t>ментального фильма. И другие мероприятия.</w:t>
      </w:r>
    </w:p>
    <w:p w:rsidR="00973EF9" w:rsidRPr="009A086E" w:rsidRDefault="00973EF9" w:rsidP="00973EF9">
      <w:pPr>
        <w:pStyle w:val="a8"/>
        <w:ind w:left="567"/>
        <w:jc w:val="both"/>
        <w:rPr>
          <w:rFonts w:ascii="Times New Roman" w:hAnsi="Times New Roman" w:cs="Times New Roman"/>
          <w:sz w:val="24"/>
          <w:szCs w:val="24"/>
        </w:rPr>
      </w:pPr>
    </w:p>
    <w:p w:rsidR="00973EF9" w:rsidRPr="009A086E" w:rsidRDefault="00973EF9" w:rsidP="009A086E">
      <w:pPr>
        <w:pStyle w:val="a8"/>
        <w:numPr>
          <w:ilvl w:val="0"/>
          <w:numId w:val="87"/>
        </w:numPr>
        <w:ind w:left="567" w:hanging="567"/>
        <w:jc w:val="both"/>
        <w:rPr>
          <w:rFonts w:ascii="Times New Roman" w:hAnsi="Times New Roman" w:cs="Times New Roman"/>
          <w:b/>
          <w:i/>
          <w:sz w:val="24"/>
          <w:szCs w:val="24"/>
        </w:rPr>
      </w:pPr>
      <w:r w:rsidRPr="009A086E">
        <w:rPr>
          <w:rFonts w:ascii="Times New Roman" w:hAnsi="Times New Roman" w:cs="Times New Roman"/>
          <w:b/>
          <w:i/>
          <w:sz w:val="24"/>
          <w:szCs w:val="24"/>
        </w:rPr>
        <w:t>Тематические экскурсии:</w:t>
      </w:r>
    </w:p>
    <w:p w:rsidR="00973EF9" w:rsidRPr="009A086E" w:rsidRDefault="00973EF9" w:rsidP="009A086E">
      <w:pPr>
        <w:pStyle w:val="a8"/>
        <w:numPr>
          <w:ilvl w:val="0"/>
          <w:numId w:val="90"/>
        </w:numPr>
        <w:jc w:val="both"/>
        <w:rPr>
          <w:rFonts w:ascii="Times New Roman" w:hAnsi="Times New Roman" w:cs="Times New Roman"/>
          <w:sz w:val="24"/>
          <w:szCs w:val="24"/>
        </w:rPr>
      </w:pPr>
      <w:r w:rsidRPr="009A086E">
        <w:rPr>
          <w:rFonts w:ascii="Times New Roman" w:hAnsi="Times New Roman" w:cs="Times New Roman"/>
          <w:sz w:val="24"/>
          <w:szCs w:val="24"/>
        </w:rPr>
        <w:t>В краеведческий  музей, музеи областного и регионального значения.</w:t>
      </w:r>
    </w:p>
    <w:p w:rsidR="00973EF9" w:rsidRPr="009A086E" w:rsidRDefault="00973EF9" w:rsidP="009A086E">
      <w:pPr>
        <w:pStyle w:val="a8"/>
        <w:numPr>
          <w:ilvl w:val="0"/>
          <w:numId w:val="90"/>
        </w:numPr>
        <w:jc w:val="both"/>
        <w:rPr>
          <w:rFonts w:ascii="Times New Roman" w:hAnsi="Times New Roman" w:cs="Times New Roman"/>
          <w:sz w:val="24"/>
          <w:szCs w:val="24"/>
        </w:rPr>
      </w:pPr>
      <w:r w:rsidRPr="009A086E">
        <w:rPr>
          <w:rFonts w:ascii="Times New Roman" w:hAnsi="Times New Roman" w:cs="Times New Roman"/>
          <w:sz w:val="24"/>
          <w:szCs w:val="24"/>
        </w:rPr>
        <w:t>Посещение выставочного зала, выставок краеведческого музея.</w:t>
      </w:r>
    </w:p>
    <w:p w:rsidR="00973EF9" w:rsidRPr="009A086E" w:rsidRDefault="00973EF9" w:rsidP="00973EF9">
      <w:pPr>
        <w:pStyle w:val="a8"/>
        <w:ind w:left="720"/>
        <w:jc w:val="both"/>
        <w:rPr>
          <w:rFonts w:ascii="Times New Roman" w:hAnsi="Times New Roman" w:cs="Times New Roman"/>
          <w:b/>
          <w:i/>
          <w:sz w:val="24"/>
          <w:szCs w:val="24"/>
        </w:rPr>
      </w:pPr>
    </w:p>
    <w:p w:rsidR="00973EF9" w:rsidRPr="009A086E" w:rsidRDefault="00973EF9" w:rsidP="00973EF9">
      <w:pPr>
        <w:pStyle w:val="a8"/>
        <w:ind w:left="720"/>
        <w:jc w:val="both"/>
        <w:rPr>
          <w:rFonts w:ascii="Times New Roman" w:hAnsi="Times New Roman" w:cs="Times New Roman"/>
          <w:b/>
          <w:i/>
          <w:sz w:val="24"/>
          <w:szCs w:val="24"/>
          <w:u w:val="single"/>
        </w:rPr>
      </w:pPr>
      <w:r w:rsidRPr="009A086E">
        <w:rPr>
          <w:rFonts w:ascii="Times New Roman" w:hAnsi="Times New Roman" w:cs="Times New Roman"/>
          <w:b/>
          <w:i/>
          <w:sz w:val="24"/>
          <w:szCs w:val="24"/>
        </w:rPr>
        <w:t>Другие формы работы:</w:t>
      </w:r>
    </w:p>
    <w:p w:rsidR="00973EF9" w:rsidRPr="009A086E" w:rsidRDefault="00973EF9" w:rsidP="009A086E">
      <w:pPr>
        <w:pStyle w:val="a8"/>
        <w:numPr>
          <w:ilvl w:val="0"/>
          <w:numId w:val="90"/>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День народного единства. </w:t>
      </w:r>
    </w:p>
    <w:p w:rsidR="00973EF9" w:rsidRPr="009A086E" w:rsidRDefault="00973EF9" w:rsidP="009A086E">
      <w:pPr>
        <w:pStyle w:val="a8"/>
        <w:numPr>
          <w:ilvl w:val="0"/>
          <w:numId w:val="73"/>
        </w:numPr>
        <w:tabs>
          <w:tab w:val="left" w:pos="709"/>
        </w:tabs>
        <w:ind w:left="567" w:hanging="283"/>
        <w:jc w:val="both"/>
        <w:rPr>
          <w:rFonts w:ascii="Times New Roman" w:hAnsi="Times New Roman" w:cs="Times New Roman"/>
          <w:sz w:val="24"/>
          <w:szCs w:val="24"/>
        </w:rPr>
      </w:pPr>
      <w:r w:rsidRPr="009A086E">
        <w:rPr>
          <w:rFonts w:ascii="Times New Roman" w:hAnsi="Times New Roman" w:cs="Times New Roman"/>
          <w:sz w:val="24"/>
          <w:szCs w:val="24"/>
        </w:rPr>
        <w:t>Линейка. День разгрома в 1943 году советской армией фашистских войск в битве под Ст</w:t>
      </w:r>
      <w:r w:rsidRPr="009A086E">
        <w:rPr>
          <w:rFonts w:ascii="Times New Roman" w:hAnsi="Times New Roman" w:cs="Times New Roman"/>
          <w:sz w:val="24"/>
          <w:szCs w:val="24"/>
        </w:rPr>
        <w:t>а</w:t>
      </w:r>
      <w:r w:rsidRPr="009A086E">
        <w:rPr>
          <w:rFonts w:ascii="Times New Roman" w:hAnsi="Times New Roman" w:cs="Times New Roman"/>
          <w:sz w:val="24"/>
          <w:szCs w:val="24"/>
        </w:rPr>
        <w:t>линградом.</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Конкурс рисунков «Защитник Отечества». </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День космонавтики. Конкурс рисунков  «На пыльных тропинках далёких планет». </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Минута молчания «Памяти погибших».</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День Победы. Праздничная программа к 9 Мая «Чтобы помнили…». </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День героев Отечества.</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День Неизвестного солдата.</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День юного героя-антифашиста.</w:t>
      </w:r>
    </w:p>
    <w:p w:rsidR="00973EF9" w:rsidRPr="009A086E" w:rsidRDefault="00973EF9" w:rsidP="009A086E">
      <w:pPr>
        <w:pStyle w:val="a8"/>
        <w:numPr>
          <w:ilvl w:val="0"/>
          <w:numId w:val="90"/>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Месячник оборонно–массовой спортивной работы.</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Соревнования по стрельбе «Меткий стрелок».</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Состязания среди мальчиков «Сильный, быстрый, умелый».</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Школьный этап «НШБ-Зарница».</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Участие в празднике «День призывника», «День офицера».</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Вахта Памяти.</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Фотовыставка и фестиваль рисунков «Поклонимся великим тем годам», по знаменательным битвам ВОВ.</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Участие в митинге, посвященном годовщине вывода войск из Афганистана.</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День славянской письменности и культуры.</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Встреча с участниками общественного движения «Край наш Лукояновский».</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Исторические викторины, конкурсы.</w:t>
      </w:r>
    </w:p>
    <w:p w:rsidR="00973EF9" w:rsidRPr="009A086E" w:rsidRDefault="00973EF9" w:rsidP="009A086E">
      <w:pPr>
        <w:pStyle w:val="a8"/>
        <w:numPr>
          <w:ilvl w:val="0"/>
          <w:numId w:val="73"/>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Создание документального фильма «Об этом забывать нельзя».</w:t>
      </w:r>
    </w:p>
    <w:p w:rsidR="00973EF9" w:rsidRPr="009A086E" w:rsidRDefault="00973EF9" w:rsidP="00973EF9">
      <w:pPr>
        <w:pStyle w:val="a8"/>
        <w:jc w:val="both"/>
        <w:rPr>
          <w:rFonts w:ascii="Times New Roman" w:hAnsi="Times New Roman" w:cs="Times New Roman"/>
          <w:sz w:val="24"/>
          <w:szCs w:val="24"/>
        </w:rPr>
      </w:pPr>
    </w:p>
    <w:p w:rsidR="00973EF9" w:rsidRPr="009A086E" w:rsidRDefault="00973EF9" w:rsidP="009A086E">
      <w:pPr>
        <w:pStyle w:val="a8"/>
        <w:numPr>
          <w:ilvl w:val="0"/>
          <w:numId w:val="87"/>
        </w:numPr>
        <w:ind w:left="426" w:hanging="426"/>
        <w:jc w:val="both"/>
        <w:rPr>
          <w:rFonts w:ascii="Times New Roman" w:hAnsi="Times New Roman" w:cs="Times New Roman"/>
          <w:sz w:val="24"/>
          <w:szCs w:val="24"/>
        </w:rPr>
      </w:pPr>
      <w:r w:rsidRPr="009A086E">
        <w:rPr>
          <w:rFonts w:ascii="Times New Roman" w:hAnsi="Times New Roman" w:cs="Times New Roman"/>
          <w:b/>
          <w:i/>
          <w:sz w:val="24"/>
          <w:szCs w:val="24"/>
        </w:rPr>
        <w:t>Занятия военно-патриотического клуба /ВПК/ «Беркут».</w:t>
      </w:r>
      <w:r w:rsidRPr="009A086E">
        <w:rPr>
          <w:rFonts w:ascii="Times New Roman" w:hAnsi="Times New Roman" w:cs="Times New Roman"/>
          <w:sz w:val="24"/>
          <w:szCs w:val="24"/>
        </w:rPr>
        <w:t xml:space="preserve"> Показательные выступления членов ВПК на школьных и районных мероприятиях.</w:t>
      </w:r>
    </w:p>
    <w:p w:rsidR="00973EF9" w:rsidRPr="009A086E" w:rsidRDefault="00973EF9" w:rsidP="009A086E">
      <w:pPr>
        <w:pStyle w:val="a8"/>
        <w:numPr>
          <w:ilvl w:val="0"/>
          <w:numId w:val="87"/>
        </w:numPr>
        <w:ind w:left="426" w:hanging="426"/>
        <w:jc w:val="both"/>
        <w:rPr>
          <w:rFonts w:ascii="Times New Roman" w:hAnsi="Times New Roman" w:cs="Times New Roman"/>
          <w:b/>
          <w:i/>
          <w:sz w:val="24"/>
          <w:szCs w:val="24"/>
        </w:rPr>
      </w:pPr>
      <w:r w:rsidRPr="009A086E">
        <w:rPr>
          <w:rFonts w:ascii="Times New Roman" w:hAnsi="Times New Roman" w:cs="Times New Roman"/>
          <w:b/>
          <w:i/>
          <w:sz w:val="24"/>
          <w:szCs w:val="24"/>
        </w:rPr>
        <w:t>Уроки основ безопасности жизнедеятельности /ОБЖ/.</w:t>
      </w:r>
    </w:p>
    <w:p w:rsidR="00973EF9" w:rsidRPr="009A086E" w:rsidRDefault="00973EF9" w:rsidP="00973EF9">
      <w:pPr>
        <w:pStyle w:val="a8"/>
        <w:ind w:left="567"/>
        <w:jc w:val="both"/>
        <w:rPr>
          <w:rFonts w:ascii="Times New Roman" w:hAnsi="Times New Roman" w:cs="Times New Roman"/>
          <w:sz w:val="24"/>
          <w:szCs w:val="24"/>
        </w:rPr>
      </w:pPr>
    </w:p>
    <w:p w:rsidR="00973EF9" w:rsidRPr="009A086E" w:rsidRDefault="00973EF9" w:rsidP="009A086E">
      <w:pPr>
        <w:pStyle w:val="a8"/>
        <w:numPr>
          <w:ilvl w:val="0"/>
          <w:numId w:val="87"/>
        </w:numPr>
        <w:ind w:left="426" w:hanging="426"/>
        <w:jc w:val="both"/>
        <w:rPr>
          <w:rFonts w:ascii="Times New Roman" w:hAnsi="Times New Roman" w:cs="Times New Roman"/>
          <w:b/>
          <w:i/>
          <w:sz w:val="24"/>
          <w:szCs w:val="24"/>
        </w:rPr>
      </w:pPr>
      <w:r w:rsidRPr="009A086E">
        <w:rPr>
          <w:rFonts w:ascii="Times New Roman" w:hAnsi="Times New Roman" w:cs="Times New Roman"/>
          <w:b/>
          <w:i/>
          <w:sz w:val="24"/>
          <w:szCs w:val="24"/>
        </w:rPr>
        <w:t>Акции:</w:t>
      </w:r>
    </w:p>
    <w:p w:rsidR="00973EF9" w:rsidRPr="009A086E" w:rsidRDefault="00973EF9" w:rsidP="009A086E">
      <w:pPr>
        <w:pStyle w:val="a8"/>
        <w:numPr>
          <w:ilvl w:val="0"/>
          <w:numId w:val="90"/>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Творческого объединения «ЮИД» по профилактике детского дорожного травматизма.  </w:t>
      </w:r>
    </w:p>
    <w:p w:rsidR="00973EF9" w:rsidRPr="009A086E" w:rsidRDefault="00973EF9" w:rsidP="009A086E">
      <w:pPr>
        <w:pStyle w:val="a8"/>
        <w:numPr>
          <w:ilvl w:val="0"/>
          <w:numId w:val="79"/>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«Я – гражданин России».</w:t>
      </w:r>
    </w:p>
    <w:p w:rsidR="00973EF9" w:rsidRPr="009A086E" w:rsidRDefault="00973EF9" w:rsidP="009A086E">
      <w:pPr>
        <w:pStyle w:val="a8"/>
        <w:numPr>
          <w:ilvl w:val="0"/>
          <w:numId w:val="79"/>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«Обелиск».</w:t>
      </w:r>
    </w:p>
    <w:p w:rsidR="00973EF9" w:rsidRPr="009A086E" w:rsidRDefault="00973EF9" w:rsidP="009A086E">
      <w:pPr>
        <w:pStyle w:val="a8"/>
        <w:numPr>
          <w:ilvl w:val="0"/>
          <w:numId w:val="79"/>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lastRenderedPageBreak/>
        <w:t>«Ветеран живет рядом».</w:t>
      </w:r>
    </w:p>
    <w:p w:rsidR="00973EF9" w:rsidRPr="009A086E" w:rsidRDefault="00973EF9" w:rsidP="00973EF9">
      <w:pPr>
        <w:pStyle w:val="a8"/>
        <w:jc w:val="both"/>
        <w:rPr>
          <w:rFonts w:ascii="Times New Roman" w:hAnsi="Times New Roman" w:cs="Times New Roman"/>
          <w:color w:val="FF0000"/>
          <w:sz w:val="24"/>
          <w:szCs w:val="24"/>
        </w:rPr>
      </w:pPr>
    </w:p>
    <w:p w:rsidR="00973EF9" w:rsidRPr="009A086E" w:rsidRDefault="00973EF9" w:rsidP="009A086E">
      <w:pPr>
        <w:pStyle w:val="a8"/>
        <w:numPr>
          <w:ilvl w:val="0"/>
          <w:numId w:val="91"/>
        </w:numPr>
        <w:ind w:left="426" w:hanging="426"/>
        <w:jc w:val="both"/>
        <w:rPr>
          <w:rFonts w:ascii="Times New Roman" w:hAnsi="Times New Roman" w:cs="Times New Roman"/>
          <w:sz w:val="24"/>
          <w:szCs w:val="24"/>
        </w:rPr>
      </w:pPr>
      <w:r w:rsidRPr="009A086E">
        <w:rPr>
          <w:rFonts w:ascii="Times New Roman" w:hAnsi="Times New Roman" w:cs="Times New Roman"/>
          <w:b/>
          <w:i/>
          <w:sz w:val="24"/>
          <w:szCs w:val="24"/>
        </w:rPr>
        <w:t>Поисковая деятельность:</w:t>
      </w:r>
    </w:p>
    <w:p w:rsidR="00973EF9" w:rsidRPr="009A086E" w:rsidRDefault="00973EF9" w:rsidP="009A086E">
      <w:pPr>
        <w:pStyle w:val="a8"/>
        <w:numPr>
          <w:ilvl w:val="0"/>
          <w:numId w:val="92"/>
        </w:numPr>
        <w:ind w:left="567" w:hanging="283"/>
        <w:jc w:val="both"/>
        <w:rPr>
          <w:rFonts w:ascii="Times New Roman" w:hAnsi="Times New Roman" w:cs="Times New Roman"/>
          <w:sz w:val="24"/>
          <w:szCs w:val="24"/>
        </w:rPr>
      </w:pPr>
      <w:r w:rsidRPr="009A086E">
        <w:rPr>
          <w:rFonts w:ascii="Times New Roman" w:hAnsi="Times New Roman" w:cs="Times New Roman"/>
          <w:sz w:val="24"/>
          <w:szCs w:val="24"/>
        </w:rPr>
        <w:t>Операция «Поиск», сбор материалов о ветеранах ВОВ, педагогах и выпускниках школы; о знаменитых выпускниках школы.</w:t>
      </w: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i/>
          <w:sz w:val="24"/>
          <w:szCs w:val="24"/>
        </w:rPr>
        <w:t>3. Виды деятельности и формы занятий с учащимися по в</w:t>
      </w:r>
      <w:r w:rsidRPr="009A086E">
        <w:rPr>
          <w:rFonts w:ascii="Times New Roman" w:hAnsi="Times New Roman" w:cs="Times New Roman"/>
          <w:sz w:val="24"/>
          <w:szCs w:val="24"/>
        </w:rPr>
        <w:t xml:space="preserve">ключение учащихся </w:t>
      </w:r>
      <w:r w:rsidRPr="009A086E">
        <w:rPr>
          <w:rFonts w:ascii="Times New Roman" w:hAnsi="Times New Roman" w:cs="Times New Roman"/>
          <w:b/>
          <w:sz w:val="24"/>
          <w:szCs w:val="24"/>
        </w:rPr>
        <w:t>в сферу общественной самоорганизации.</w:t>
      </w:r>
    </w:p>
    <w:tbl>
      <w:tblPr>
        <w:tblStyle w:val="a4"/>
        <w:tblW w:w="0" w:type="auto"/>
        <w:tblLook w:val="04A0"/>
      </w:tblPr>
      <w:tblGrid>
        <w:gridCol w:w="2660"/>
        <w:gridCol w:w="5386"/>
        <w:gridCol w:w="2091"/>
      </w:tblGrid>
      <w:tr w:rsidR="00973EF9" w:rsidRPr="009A086E" w:rsidTr="00A61D7D">
        <w:tc>
          <w:tcPr>
            <w:tcW w:w="2660"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c>
          <w:tcPr>
            <w:tcW w:w="2660"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Включение учащихся в сферу общественной самоорганизации</w:t>
            </w:r>
          </w:p>
        </w:tc>
        <w:tc>
          <w:tcPr>
            <w:tcW w:w="5386"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приобщение учащихся к школьным традициям;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участие учащихся в ученическом самоуправл</w:t>
            </w:r>
            <w:r w:rsidRPr="009A086E">
              <w:rPr>
                <w:rFonts w:ascii="Times New Roman" w:hAnsi="Times New Roman" w:cs="Times New Roman"/>
                <w:sz w:val="24"/>
                <w:szCs w:val="24"/>
              </w:rPr>
              <w:t>е</w:t>
            </w:r>
            <w:r w:rsidRPr="009A086E">
              <w:rPr>
                <w:rFonts w:ascii="Times New Roman" w:hAnsi="Times New Roman" w:cs="Times New Roman"/>
                <w:sz w:val="24"/>
                <w:szCs w:val="24"/>
              </w:rPr>
              <w:t>нии;</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участие в деятельности детско-юношеских об</w:t>
            </w:r>
            <w:r w:rsidRPr="009A086E">
              <w:rPr>
                <w:rFonts w:ascii="Times New Roman" w:hAnsi="Times New Roman" w:cs="Times New Roman"/>
                <w:sz w:val="24"/>
                <w:szCs w:val="24"/>
              </w:rPr>
              <w:t>ъ</w:t>
            </w:r>
            <w:r w:rsidRPr="009A086E">
              <w:rPr>
                <w:rFonts w:ascii="Times New Roman" w:hAnsi="Times New Roman" w:cs="Times New Roman"/>
                <w:sz w:val="24"/>
                <w:szCs w:val="24"/>
              </w:rPr>
              <w:t>единений и движениях, в школьных и внешкол</w:t>
            </w:r>
            <w:r w:rsidRPr="009A086E">
              <w:rPr>
                <w:rFonts w:ascii="Times New Roman" w:hAnsi="Times New Roman" w:cs="Times New Roman"/>
                <w:sz w:val="24"/>
                <w:szCs w:val="24"/>
              </w:rPr>
              <w:t>ь</w:t>
            </w:r>
            <w:r w:rsidRPr="009A086E">
              <w:rPr>
                <w:rFonts w:ascii="Times New Roman" w:hAnsi="Times New Roman" w:cs="Times New Roman"/>
                <w:sz w:val="24"/>
                <w:szCs w:val="24"/>
              </w:rPr>
              <w:t xml:space="preserve">ных объединениях;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участие в военно-патриотическом объединении;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участие в деятельности творческих объедин</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ний,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участие в экологическом просвещении сверс</w:t>
            </w:r>
            <w:r w:rsidRPr="009A086E">
              <w:rPr>
                <w:rFonts w:ascii="Times New Roman" w:hAnsi="Times New Roman" w:cs="Times New Roman"/>
                <w:sz w:val="24"/>
                <w:szCs w:val="24"/>
              </w:rPr>
              <w:t>т</w:t>
            </w:r>
            <w:r w:rsidRPr="009A086E">
              <w:rPr>
                <w:rFonts w:ascii="Times New Roman" w:hAnsi="Times New Roman" w:cs="Times New Roman"/>
                <w:sz w:val="24"/>
                <w:szCs w:val="24"/>
              </w:rPr>
              <w:t xml:space="preserve">ников, родителей, населения;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участие в благоустройстве школы, класса, гор</w:t>
            </w:r>
            <w:r w:rsidRPr="009A086E">
              <w:rPr>
                <w:rFonts w:ascii="Times New Roman" w:hAnsi="Times New Roman" w:cs="Times New Roman"/>
                <w:sz w:val="24"/>
                <w:szCs w:val="24"/>
              </w:rPr>
              <w:t>о</w:t>
            </w:r>
            <w:r w:rsidRPr="009A086E">
              <w:rPr>
                <w:rFonts w:ascii="Times New Roman" w:hAnsi="Times New Roman" w:cs="Times New Roman"/>
                <w:sz w:val="24"/>
                <w:szCs w:val="24"/>
              </w:rPr>
              <w:t>да;</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организация партнерства с общественными о</w:t>
            </w:r>
            <w:r w:rsidRPr="009A086E">
              <w:rPr>
                <w:rFonts w:ascii="Times New Roman" w:hAnsi="Times New Roman" w:cs="Times New Roman"/>
                <w:sz w:val="24"/>
                <w:szCs w:val="24"/>
              </w:rPr>
              <w:t>р</w:t>
            </w:r>
            <w:r w:rsidRPr="009A086E">
              <w:rPr>
                <w:rFonts w:ascii="Times New Roman" w:hAnsi="Times New Roman" w:cs="Times New Roman"/>
                <w:sz w:val="24"/>
                <w:szCs w:val="24"/>
              </w:rPr>
              <w:t>ганизациями и объединениями;</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экологическое просвещение сверстников, род</w:t>
            </w:r>
            <w:r w:rsidRPr="009A086E">
              <w:rPr>
                <w:rFonts w:ascii="Times New Roman" w:hAnsi="Times New Roman" w:cs="Times New Roman"/>
                <w:sz w:val="24"/>
                <w:szCs w:val="24"/>
              </w:rPr>
              <w:t>и</w:t>
            </w:r>
            <w:r w:rsidRPr="009A086E">
              <w:rPr>
                <w:rFonts w:ascii="Times New Roman" w:hAnsi="Times New Roman" w:cs="Times New Roman"/>
                <w:sz w:val="24"/>
                <w:szCs w:val="24"/>
              </w:rPr>
              <w:t>телей, населения</w:t>
            </w: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Праздники,</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спортивные се</w:t>
            </w:r>
            <w:r w:rsidRPr="009A086E">
              <w:rPr>
                <w:rFonts w:ascii="Times New Roman" w:hAnsi="Times New Roman" w:cs="Times New Roman"/>
                <w:sz w:val="24"/>
                <w:szCs w:val="24"/>
              </w:rPr>
              <w:t>к</w:t>
            </w:r>
            <w:r w:rsidRPr="009A086E">
              <w:rPr>
                <w:rFonts w:ascii="Times New Roman" w:hAnsi="Times New Roman" w:cs="Times New Roman"/>
                <w:sz w:val="24"/>
                <w:szCs w:val="24"/>
              </w:rPr>
              <w:t>ции, творческие клубы и объед</w:t>
            </w:r>
            <w:r w:rsidRPr="009A086E">
              <w:rPr>
                <w:rFonts w:ascii="Times New Roman" w:hAnsi="Times New Roman" w:cs="Times New Roman"/>
                <w:sz w:val="24"/>
                <w:szCs w:val="24"/>
              </w:rPr>
              <w:t>и</w:t>
            </w:r>
            <w:r w:rsidRPr="009A086E">
              <w:rPr>
                <w:rFonts w:ascii="Times New Roman" w:hAnsi="Times New Roman" w:cs="Times New Roman"/>
                <w:sz w:val="24"/>
                <w:szCs w:val="24"/>
              </w:rPr>
              <w:t>нения по интер</w:t>
            </w:r>
            <w:r w:rsidRPr="009A086E">
              <w:rPr>
                <w:rFonts w:ascii="Times New Roman" w:hAnsi="Times New Roman" w:cs="Times New Roman"/>
                <w:sz w:val="24"/>
                <w:szCs w:val="24"/>
              </w:rPr>
              <w:t>е</w:t>
            </w:r>
            <w:r w:rsidRPr="009A086E">
              <w:rPr>
                <w:rFonts w:ascii="Times New Roman" w:hAnsi="Times New Roman" w:cs="Times New Roman"/>
                <w:sz w:val="24"/>
                <w:szCs w:val="24"/>
              </w:rPr>
              <w:t>сам, советы, сет</w:t>
            </w:r>
            <w:r w:rsidRPr="009A086E">
              <w:rPr>
                <w:rFonts w:ascii="Times New Roman" w:hAnsi="Times New Roman" w:cs="Times New Roman"/>
                <w:sz w:val="24"/>
                <w:szCs w:val="24"/>
              </w:rPr>
              <w:t>е</w:t>
            </w:r>
            <w:r w:rsidRPr="009A086E">
              <w:rPr>
                <w:rFonts w:ascii="Times New Roman" w:hAnsi="Times New Roman" w:cs="Times New Roman"/>
                <w:sz w:val="24"/>
                <w:szCs w:val="24"/>
              </w:rPr>
              <w:t>вые сообщества, библиотечная сеть, трудовые десанты и Акции</w:t>
            </w:r>
          </w:p>
        </w:tc>
      </w:tr>
    </w:tbl>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Миссия школы в социально-педагогическом обеспечении социализации школьников на уровне основного общего образования – сформировать у учащихся представления об обществе</w:t>
      </w:r>
      <w:r w:rsidRPr="009A086E">
        <w:rPr>
          <w:rFonts w:ascii="Times New Roman" w:hAnsi="Times New Roman" w:cs="Times New Roman"/>
          <w:sz w:val="24"/>
          <w:szCs w:val="24"/>
        </w:rPr>
        <w:t>н</w:t>
      </w:r>
      <w:r w:rsidRPr="009A086E">
        <w:rPr>
          <w:rFonts w:ascii="Times New Roman" w:hAnsi="Times New Roman" w:cs="Times New Roman"/>
          <w:sz w:val="24"/>
          <w:szCs w:val="24"/>
        </w:rPr>
        <w:t>ных ценностях и ориентированных на эти ценности образцах поведения через практику общес</w:t>
      </w:r>
      <w:r w:rsidRPr="009A086E">
        <w:rPr>
          <w:rFonts w:ascii="Times New Roman" w:hAnsi="Times New Roman" w:cs="Times New Roman"/>
          <w:sz w:val="24"/>
          <w:szCs w:val="24"/>
        </w:rPr>
        <w:t>т</w:t>
      </w:r>
      <w:r w:rsidRPr="009A086E">
        <w:rPr>
          <w:rFonts w:ascii="Times New Roman" w:hAnsi="Times New Roman" w:cs="Times New Roman"/>
          <w:sz w:val="24"/>
          <w:szCs w:val="24"/>
        </w:rPr>
        <w:t>венных отношений с различными социальными группами и лицами с разными социальными ст</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тусами.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Педагогическое обеспечение вовлечения школьников в социальную деятельность пред</w:t>
      </w:r>
      <w:r w:rsidRPr="009A086E">
        <w:rPr>
          <w:rFonts w:ascii="Times New Roman" w:hAnsi="Times New Roman" w:cs="Times New Roman"/>
          <w:sz w:val="24"/>
          <w:szCs w:val="24"/>
        </w:rPr>
        <w:t>у</w:t>
      </w:r>
      <w:r w:rsidRPr="009A086E">
        <w:rPr>
          <w:rFonts w:ascii="Times New Roman" w:hAnsi="Times New Roman" w:cs="Times New Roman"/>
          <w:sz w:val="24"/>
          <w:szCs w:val="24"/>
        </w:rPr>
        <w:t xml:space="preserve">сматривает следующие этапы: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w:t>
      </w:r>
      <w:r w:rsidRPr="009A086E">
        <w:rPr>
          <w:rFonts w:ascii="Times New Roman" w:hAnsi="Times New Roman" w:cs="Times New Roman"/>
          <w:sz w:val="24"/>
          <w:szCs w:val="24"/>
        </w:rPr>
        <w:t>и</w:t>
      </w:r>
      <w:r w:rsidRPr="009A086E">
        <w:rPr>
          <w:rFonts w:ascii="Times New Roman" w:hAnsi="Times New Roman" w:cs="Times New Roman"/>
          <w:sz w:val="24"/>
          <w:szCs w:val="24"/>
        </w:rPr>
        <w:t xml:space="preserve">зации собственных замыслов;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ции в нем; статусных и функциональных характеристиках социальных ролей;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обучение школьников социальному взаимодействию, информирование учащихся о сп</w:t>
      </w:r>
      <w:r w:rsidRPr="009A086E">
        <w:rPr>
          <w:rFonts w:ascii="Times New Roman" w:hAnsi="Times New Roman" w:cs="Times New Roman"/>
          <w:sz w:val="24"/>
          <w:szCs w:val="24"/>
        </w:rPr>
        <w:t>о</w:t>
      </w:r>
      <w:r w:rsidRPr="009A086E">
        <w:rPr>
          <w:rFonts w:ascii="Times New Roman" w:hAnsi="Times New Roman" w:cs="Times New Roman"/>
          <w:sz w:val="24"/>
          <w:szCs w:val="24"/>
        </w:rPr>
        <w:t>собах решения задач социальной деятельности, пробное решение задач в рамках отдельных с</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циальных проектов;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организация планирования учащимися собственного участия в социальной деятельн</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сти, исходя из индивидуальных особенностей, опробование индивидуальной стратегии участия в социальной деятельности;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содействие учащимся в осознании внутренних (собственных) ресурсов и внешних р</w:t>
      </w:r>
      <w:r w:rsidRPr="009A086E">
        <w:rPr>
          <w:rFonts w:ascii="Times New Roman" w:hAnsi="Times New Roman" w:cs="Times New Roman"/>
          <w:sz w:val="24"/>
          <w:szCs w:val="24"/>
        </w:rPr>
        <w:t>е</w:t>
      </w:r>
      <w:r w:rsidRPr="009A086E">
        <w:rPr>
          <w:rFonts w:ascii="Times New Roman" w:hAnsi="Times New Roman" w:cs="Times New Roman"/>
          <w:sz w:val="24"/>
          <w:szCs w:val="24"/>
        </w:rPr>
        <w:t>сурсов (ресурсов среды), обеспечивающих успешное участие школьника в социальной деятел</w:t>
      </w:r>
      <w:r w:rsidRPr="009A086E">
        <w:rPr>
          <w:rFonts w:ascii="Times New Roman" w:hAnsi="Times New Roman" w:cs="Times New Roman"/>
          <w:sz w:val="24"/>
          <w:szCs w:val="24"/>
        </w:rPr>
        <w:t>ь</w:t>
      </w:r>
      <w:r w:rsidRPr="009A086E">
        <w:rPr>
          <w:rFonts w:ascii="Times New Roman" w:hAnsi="Times New Roman" w:cs="Times New Roman"/>
          <w:sz w:val="24"/>
          <w:szCs w:val="24"/>
        </w:rPr>
        <w:t xml:space="preserve">ности;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обеспечение проблематизации школьников по характеру их участия в социальной де</w:t>
      </w:r>
      <w:r w:rsidRPr="009A086E">
        <w:rPr>
          <w:rFonts w:ascii="Times New Roman" w:hAnsi="Times New Roman" w:cs="Times New Roman"/>
          <w:sz w:val="24"/>
          <w:szCs w:val="24"/>
        </w:rPr>
        <w:t>я</w:t>
      </w:r>
      <w:r w:rsidRPr="009A086E">
        <w:rPr>
          <w:rFonts w:ascii="Times New Roman" w:hAnsi="Times New Roman" w:cs="Times New Roman"/>
          <w:sz w:val="24"/>
          <w:szCs w:val="24"/>
        </w:rPr>
        <w:t xml:space="preserve">тельности, содействие учащимся в определении ими собственных целей участия в социальной деятельности;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lastRenderedPageBreak/>
        <w:t>содействие школьникам в проектировании и планировании собственного участия в с</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циальной деятельности. </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Этапы включения учащихся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w:t>
      </w:r>
      <w:r w:rsidRPr="009A086E">
        <w:rPr>
          <w:rFonts w:ascii="Times New Roman" w:hAnsi="Times New Roman" w:cs="Times New Roman"/>
          <w:sz w:val="24"/>
          <w:szCs w:val="24"/>
        </w:rPr>
        <w:t>л</w:t>
      </w:r>
      <w:r w:rsidRPr="009A086E">
        <w:rPr>
          <w:rFonts w:ascii="Times New Roman" w:hAnsi="Times New Roman" w:cs="Times New Roman"/>
          <w:sz w:val="24"/>
          <w:szCs w:val="24"/>
        </w:rPr>
        <w:t xml:space="preserve">лективное целеполагание, коллективное планирование, коллективная подготовка мероприятия, коллективное проведение, коллективный анализ. </w:t>
      </w: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spacing w:after="0" w:line="240" w:lineRule="auto"/>
        <w:ind w:firstLine="709"/>
        <w:jc w:val="both"/>
        <w:rPr>
          <w:rFonts w:ascii="Times New Roman" w:hAnsi="Times New Roman" w:cs="Times New Roman"/>
          <w:i/>
          <w:sz w:val="24"/>
          <w:szCs w:val="24"/>
        </w:rPr>
      </w:pPr>
      <w:r w:rsidRPr="009A086E">
        <w:rPr>
          <w:rFonts w:ascii="Times New Roman" w:hAnsi="Times New Roman" w:cs="Times New Roman"/>
          <w:i/>
          <w:sz w:val="24"/>
          <w:szCs w:val="24"/>
        </w:rPr>
        <w:t>4. Виды деятельности и формы занятий с учащимися по формированию партнерских о</w:t>
      </w:r>
      <w:r w:rsidRPr="009A086E">
        <w:rPr>
          <w:rFonts w:ascii="Times New Roman" w:hAnsi="Times New Roman" w:cs="Times New Roman"/>
          <w:i/>
          <w:sz w:val="24"/>
          <w:szCs w:val="24"/>
        </w:rPr>
        <w:t>т</w:t>
      </w:r>
      <w:r w:rsidRPr="009A086E">
        <w:rPr>
          <w:rFonts w:ascii="Times New Roman" w:hAnsi="Times New Roman" w:cs="Times New Roman"/>
          <w:i/>
          <w:sz w:val="24"/>
          <w:szCs w:val="24"/>
        </w:rPr>
        <w:t>ношений с родителями (законными представителями) в целях содействия социализации об</w:t>
      </w:r>
      <w:r w:rsidRPr="009A086E">
        <w:rPr>
          <w:rFonts w:ascii="Times New Roman" w:hAnsi="Times New Roman" w:cs="Times New Roman"/>
          <w:i/>
          <w:sz w:val="24"/>
          <w:szCs w:val="24"/>
        </w:rPr>
        <w:t>у</w:t>
      </w:r>
      <w:r w:rsidRPr="009A086E">
        <w:rPr>
          <w:rFonts w:ascii="Times New Roman" w:hAnsi="Times New Roman" w:cs="Times New Roman"/>
          <w:i/>
          <w:sz w:val="24"/>
          <w:szCs w:val="24"/>
        </w:rPr>
        <w:t>чающихся в семье, учета индивидуальных и возрастных особенностей обучающихся, культурных и социальных потребностей их семей.</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Взаимодействие с родительской общественностью в школе осуществляется через:</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создание и деятельность родительских классных комитетов; </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организацию деятельности родительского патруля;</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деятельность Совета профилактики правонарушений;</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вовлечение родителей в проведение и участие в мероприятиях разного уровня;</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родительские собрания, лектории, праздники;</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прозрачность системы управления школой (Совет школы);</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консультативную помощь родителям по всем вопросам воспитания и обучения всеми специалистами школы (по желанию родителей);</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патронаж семей «групп риска»;</w:t>
      </w:r>
    </w:p>
    <w:p w:rsidR="00973EF9" w:rsidRPr="009A086E" w:rsidRDefault="00973EF9" w:rsidP="009A086E">
      <w:pPr>
        <w:pStyle w:val="a6"/>
        <w:numPr>
          <w:ilvl w:val="0"/>
          <w:numId w:val="67"/>
        </w:numPr>
        <w:spacing w:after="0" w:line="240" w:lineRule="auto"/>
        <w:ind w:left="1134" w:hanging="283"/>
        <w:jc w:val="both"/>
        <w:rPr>
          <w:rFonts w:ascii="Times New Roman" w:hAnsi="Times New Roman" w:cs="Times New Roman"/>
          <w:sz w:val="24"/>
          <w:szCs w:val="24"/>
        </w:rPr>
      </w:pPr>
      <w:r w:rsidRPr="009A086E">
        <w:rPr>
          <w:rFonts w:ascii="Times New Roman" w:hAnsi="Times New Roman" w:cs="Times New Roman"/>
          <w:sz w:val="24"/>
          <w:szCs w:val="24"/>
        </w:rPr>
        <w:t>сотрудничество с родителями через «дневник.</w:t>
      </w:r>
      <w:r w:rsidRPr="009A086E">
        <w:rPr>
          <w:rFonts w:ascii="Times New Roman" w:hAnsi="Times New Roman" w:cs="Times New Roman"/>
          <w:sz w:val="24"/>
          <w:szCs w:val="24"/>
          <w:lang w:val="en-US"/>
        </w:rPr>
        <w:t>ru</w:t>
      </w:r>
      <w:r w:rsidRPr="009A086E">
        <w:rPr>
          <w:rFonts w:ascii="Times New Roman" w:hAnsi="Times New Roman" w:cs="Times New Roman"/>
          <w:sz w:val="24"/>
          <w:szCs w:val="24"/>
        </w:rPr>
        <w:t>», школьный сайт.</w:t>
      </w:r>
    </w:p>
    <w:p w:rsidR="00973EF9" w:rsidRPr="009A086E" w:rsidRDefault="00973EF9" w:rsidP="00973EF9">
      <w:pPr>
        <w:spacing w:after="0" w:line="240" w:lineRule="auto"/>
        <w:ind w:firstLine="709"/>
        <w:jc w:val="both"/>
        <w:rPr>
          <w:rFonts w:ascii="Times New Roman" w:hAnsi="Times New Roman" w:cs="Times New Roman"/>
          <w:i/>
          <w:color w:val="0070C0"/>
          <w:sz w:val="24"/>
          <w:szCs w:val="24"/>
        </w:rPr>
      </w:pPr>
    </w:p>
    <w:tbl>
      <w:tblPr>
        <w:tblStyle w:val="a4"/>
        <w:tblW w:w="0" w:type="auto"/>
        <w:tblLook w:val="04A0"/>
      </w:tblPr>
      <w:tblGrid>
        <w:gridCol w:w="2660"/>
        <w:gridCol w:w="5386"/>
        <w:gridCol w:w="2091"/>
      </w:tblGrid>
      <w:tr w:rsidR="00973EF9" w:rsidRPr="009A086E" w:rsidTr="00A61D7D">
        <w:tc>
          <w:tcPr>
            <w:tcW w:w="2660"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c>
          <w:tcPr>
            <w:tcW w:w="2660"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Формирование пар</w:t>
            </w:r>
            <w:r w:rsidRPr="009A086E">
              <w:rPr>
                <w:rFonts w:ascii="Times New Roman" w:hAnsi="Times New Roman" w:cs="Times New Roman"/>
                <w:sz w:val="24"/>
                <w:szCs w:val="24"/>
              </w:rPr>
              <w:t>т</w:t>
            </w:r>
            <w:r w:rsidRPr="009A086E">
              <w:rPr>
                <w:rFonts w:ascii="Times New Roman" w:hAnsi="Times New Roman" w:cs="Times New Roman"/>
                <w:sz w:val="24"/>
                <w:szCs w:val="24"/>
              </w:rPr>
              <w:t>нерских отношений с родителями (законн</w:t>
            </w:r>
            <w:r w:rsidRPr="009A086E">
              <w:rPr>
                <w:rFonts w:ascii="Times New Roman" w:hAnsi="Times New Roman" w:cs="Times New Roman"/>
                <w:sz w:val="24"/>
                <w:szCs w:val="24"/>
              </w:rPr>
              <w:t>ы</w:t>
            </w:r>
            <w:r w:rsidRPr="009A086E">
              <w:rPr>
                <w:rFonts w:ascii="Times New Roman" w:hAnsi="Times New Roman" w:cs="Times New Roman"/>
                <w:sz w:val="24"/>
                <w:szCs w:val="24"/>
              </w:rPr>
              <w:t>ми представителями)</w:t>
            </w:r>
          </w:p>
        </w:tc>
        <w:tc>
          <w:tcPr>
            <w:tcW w:w="5386" w:type="dxa"/>
          </w:tcPr>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деятельность родительских классных комит</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тов; </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Родительского патруля;</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деятельность Совета профилактики;</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сотрудничество школы с родительской общес</w:t>
            </w:r>
            <w:r w:rsidRPr="009A086E">
              <w:rPr>
                <w:rFonts w:ascii="Times New Roman" w:hAnsi="Times New Roman" w:cs="Times New Roman"/>
                <w:sz w:val="24"/>
                <w:szCs w:val="24"/>
              </w:rPr>
              <w:t>т</w:t>
            </w:r>
            <w:r w:rsidRPr="009A086E">
              <w:rPr>
                <w:rFonts w:ascii="Times New Roman" w:hAnsi="Times New Roman" w:cs="Times New Roman"/>
                <w:sz w:val="24"/>
                <w:szCs w:val="24"/>
              </w:rPr>
              <w:t>венностью в проведении мероприятий разного уровня;</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родительские собрания, лектории;</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Совет школы;</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консультативная помощь родителям по всем вопросам воспитания и обучения всех специал</w:t>
            </w:r>
            <w:r w:rsidRPr="009A086E">
              <w:rPr>
                <w:rFonts w:ascii="Times New Roman" w:hAnsi="Times New Roman" w:cs="Times New Roman"/>
                <w:sz w:val="24"/>
                <w:szCs w:val="24"/>
              </w:rPr>
              <w:t>и</w:t>
            </w:r>
            <w:r w:rsidRPr="009A086E">
              <w:rPr>
                <w:rFonts w:ascii="Times New Roman" w:hAnsi="Times New Roman" w:cs="Times New Roman"/>
                <w:sz w:val="24"/>
                <w:szCs w:val="24"/>
              </w:rPr>
              <w:t>стов школы;</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патронаж семей различных «групп риска»;</w:t>
            </w:r>
          </w:p>
          <w:p w:rsidR="00973EF9" w:rsidRPr="009A086E" w:rsidRDefault="00973EF9" w:rsidP="00A61D7D">
            <w:pPr>
              <w:ind w:left="34"/>
              <w:rPr>
                <w:rFonts w:ascii="Times New Roman" w:hAnsi="Times New Roman" w:cs="Times New Roman"/>
                <w:sz w:val="24"/>
                <w:szCs w:val="24"/>
              </w:rPr>
            </w:pPr>
            <w:r w:rsidRPr="009A086E">
              <w:rPr>
                <w:rFonts w:ascii="Times New Roman" w:hAnsi="Times New Roman" w:cs="Times New Roman"/>
                <w:sz w:val="24"/>
                <w:szCs w:val="24"/>
              </w:rPr>
              <w:t>- сотрудничество с родителями через «дне</w:t>
            </w:r>
            <w:r w:rsidRPr="009A086E">
              <w:rPr>
                <w:rFonts w:ascii="Times New Roman" w:hAnsi="Times New Roman" w:cs="Times New Roman"/>
                <w:sz w:val="24"/>
                <w:szCs w:val="24"/>
              </w:rPr>
              <w:t>в</w:t>
            </w:r>
            <w:r w:rsidRPr="009A086E">
              <w:rPr>
                <w:rFonts w:ascii="Times New Roman" w:hAnsi="Times New Roman" w:cs="Times New Roman"/>
                <w:sz w:val="24"/>
                <w:szCs w:val="24"/>
              </w:rPr>
              <w:t>ник.</w:t>
            </w:r>
            <w:r w:rsidRPr="009A086E">
              <w:rPr>
                <w:rFonts w:ascii="Times New Roman" w:hAnsi="Times New Roman" w:cs="Times New Roman"/>
                <w:sz w:val="24"/>
                <w:szCs w:val="24"/>
                <w:lang w:val="en-US"/>
              </w:rPr>
              <w:t>ru</w:t>
            </w:r>
            <w:r w:rsidRPr="009A086E">
              <w:rPr>
                <w:rFonts w:ascii="Times New Roman" w:hAnsi="Times New Roman" w:cs="Times New Roman"/>
                <w:sz w:val="24"/>
                <w:szCs w:val="24"/>
              </w:rPr>
              <w:t>», школьный сайт</w:t>
            </w: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Акции, праздн</w:t>
            </w:r>
            <w:r w:rsidRPr="009A086E">
              <w:rPr>
                <w:rFonts w:ascii="Times New Roman" w:hAnsi="Times New Roman" w:cs="Times New Roman"/>
                <w:sz w:val="24"/>
                <w:szCs w:val="24"/>
              </w:rPr>
              <w:t>и</w:t>
            </w:r>
            <w:r w:rsidRPr="009A086E">
              <w:rPr>
                <w:rFonts w:ascii="Times New Roman" w:hAnsi="Times New Roman" w:cs="Times New Roman"/>
                <w:sz w:val="24"/>
                <w:szCs w:val="24"/>
              </w:rPr>
              <w:t>ки, рейды, «кру</w:t>
            </w:r>
            <w:r w:rsidRPr="009A086E">
              <w:rPr>
                <w:rFonts w:ascii="Times New Roman" w:hAnsi="Times New Roman" w:cs="Times New Roman"/>
                <w:sz w:val="24"/>
                <w:szCs w:val="24"/>
              </w:rPr>
              <w:t>г</w:t>
            </w:r>
            <w:r w:rsidRPr="009A086E">
              <w:rPr>
                <w:rFonts w:ascii="Times New Roman" w:hAnsi="Times New Roman" w:cs="Times New Roman"/>
                <w:sz w:val="24"/>
                <w:szCs w:val="24"/>
              </w:rPr>
              <w:t>лые столы», КВНы, соревн</w:t>
            </w:r>
            <w:r w:rsidRPr="009A086E">
              <w:rPr>
                <w:rFonts w:ascii="Times New Roman" w:hAnsi="Times New Roman" w:cs="Times New Roman"/>
                <w:sz w:val="24"/>
                <w:szCs w:val="24"/>
              </w:rPr>
              <w:t>о</w:t>
            </w:r>
            <w:r w:rsidRPr="009A086E">
              <w:rPr>
                <w:rFonts w:ascii="Times New Roman" w:hAnsi="Times New Roman" w:cs="Times New Roman"/>
                <w:sz w:val="24"/>
                <w:szCs w:val="24"/>
              </w:rPr>
              <w:t>вания, беседы.</w:t>
            </w:r>
          </w:p>
        </w:tc>
      </w:tr>
    </w:tbl>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spacing w:after="0" w:line="240" w:lineRule="auto"/>
        <w:ind w:firstLine="709"/>
        <w:jc w:val="both"/>
        <w:rPr>
          <w:rFonts w:ascii="Times New Roman" w:hAnsi="Times New Roman" w:cs="Times New Roman"/>
          <w:b/>
          <w:i/>
          <w:sz w:val="24"/>
          <w:szCs w:val="24"/>
        </w:rPr>
      </w:pPr>
      <w:r w:rsidRPr="009A086E">
        <w:rPr>
          <w:rFonts w:ascii="Times New Roman" w:hAnsi="Times New Roman" w:cs="Times New Roman"/>
          <w:i/>
          <w:sz w:val="24"/>
          <w:szCs w:val="24"/>
        </w:rPr>
        <w:t>5. Виды деятельности и формы занятий с учащимися по формированию мотивов и це</w:t>
      </w:r>
      <w:r w:rsidRPr="009A086E">
        <w:rPr>
          <w:rFonts w:ascii="Times New Roman" w:hAnsi="Times New Roman" w:cs="Times New Roman"/>
          <w:i/>
          <w:sz w:val="24"/>
          <w:szCs w:val="24"/>
        </w:rPr>
        <w:t>н</w:t>
      </w:r>
      <w:r w:rsidRPr="009A086E">
        <w:rPr>
          <w:rFonts w:ascii="Times New Roman" w:hAnsi="Times New Roman" w:cs="Times New Roman"/>
          <w:i/>
          <w:sz w:val="24"/>
          <w:szCs w:val="24"/>
        </w:rPr>
        <w:t xml:space="preserve">ностей учащегося </w:t>
      </w:r>
      <w:r w:rsidRPr="009A086E">
        <w:rPr>
          <w:rFonts w:ascii="Times New Roman" w:hAnsi="Times New Roman" w:cs="Times New Roman"/>
          <w:b/>
          <w:i/>
          <w:sz w:val="24"/>
          <w:szCs w:val="24"/>
        </w:rPr>
        <w:t>в сфере трудовых отношений и выбора будущей профессии.</w:t>
      </w:r>
    </w:p>
    <w:p w:rsidR="00973EF9" w:rsidRPr="009A086E" w:rsidRDefault="00973EF9" w:rsidP="00973EF9">
      <w:pPr>
        <w:pStyle w:val="a8"/>
        <w:ind w:left="993"/>
        <w:jc w:val="both"/>
        <w:rPr>
          <w:rFonts w:ascii="Times New Roman" w:hAnsi="Times New Roman" w:cs="Times New Roman"/>
          <w:sz w:val="24"/>
          <w:szCs w:val="24"/>
        </w:rPr>
      </w:pPr>
      <w:r w:rsidRPr="009A086E">
        <w:rPr>
          <w:rFonts w:ascii="Times New Roman" w:hAnsi="Times New Roman" w:cs="Times New Roman"/>
          <w:sz w:val="24"/>
          <w:szCs w:val="24"/>
        </w:rPr>
        <w:t>Данное направление  реализуется через:</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посещение учебных заведений,  предприятий и учреждений города; </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приглашение для углубленного разговора специалистов по выбранному направлению подготовки, студентов и выпускников, представителей ВУЗов и СУЗов; </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общение с профессионально успешными людьми с целью обсуждения роли получе</w:t>
      </w:r>
      <w:r w:rsidRPr="009A086E">
        <w:rPr>
          <w:rFonts w:ascii="Times New Roman" w:hAnsi="Times New Roman" w:cs="Times New Roman"/>
          <w:sz w:val="24"/>
          <w:szCs w:val="24"/>
        </w:rPr>
        <w:t>н</w:t>
      </w:r>
      <w:r w:rsidRPr="009A086E">
        <w:rPr>
          <w:rFonts w:ascii="Times New Roman" w:hAnsi="Times New Roman" w:cs="Times New Roman"/>
          <w:sz w:val="24"/>
          <w:szCs w:val="24"/>
        </w:rPr>
        <w:t>ного образования (общего, профессионального, пост профессионального, самообраз</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вания)  и универсальных компетентностей в этом успехе; </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проведение сюжетно-ролевых экономических игр, создание игровых ситуаций по м</w:t>
      </w:r>
      <w:r w:rsidRPr="009A086E">
        <w:rPr>
          <w:rFonts w:ascii="Times New Roman" w:hAnsi="Times New Roman" w:cs="Times New Roman"/>
          <w:sz w:val="24"/>
          <w:szCs w:val="24"/>
        </w:rPr>
        <w:t>о</w:t>
      </w:r>
      <w:r w:rsidRPr="009A086E">
        <w:rPr>
          <w:rFonts w:ascii="Times New Roman" w:hAnsi="Times New Roman" w:cs="Times New Roman"/>
          <w:sz w:val="24"/>
          <w:szCs w:val="24"/>
        </w:rPr>
        <w:t>тивам различных профессий;</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проведение внеурочных мероприятий (праздники труда, ярмарки, конкурсы);</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организацию публичных самопрезентаций подростков «Мир моих увлечений»; </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 xml:space="preserve">участие подростков в проектной деятельности по различным направлениям данной Программы, в том числе, в рамках предмета «Технология»; </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lastRenderedPageBreak/>
        <w:t>занятия в творческих объединениях, школьных трудовых бригадах и творческих о</w:t>
      </w:r>
      <w:r w:rsidRPr="009A086E">
        <w:rPr>
          <w:rFonts w:ascii="Times New Roman" w:hAnsi="Times New Roman" w:cs="Times New Roman"/>
          <w:sz w:val="24"/>
          <w:szCs w:val="24"/>
        </w:rPr>
        <w:t>б</w:t>
      </w:r>
      <w:r w:rsidRPr="009A086E">
        <w:rPr>
          <w:rFonts w:ascii="Times New Roman" w:hAnsi="Times New Roman" w:cs="Times New Roman"/>
          <w:sz w:val="24"/>
          <w:szCs w:val="24"/>
        </w:rPr>
        <w:t>щественных объединениях;</w:t>
      </w:r>
    </w:p>
    <w:p w:rsidR="00973EF9" w:rsidRPr="009A086E" w:rsidRDefault="00973EF9" w:rsidP="009A086E">
      <w:pPr>
        <w:pStyle w:val="a8"/>
        <w:numPr>
          <w:ilvl w:val="0"/>
          <w:numId w:val="97"/>
        </w:numPr>
        <w:ind w:left="1134" w:hanging="283"/>
        <w:jc w:val="both"/>
        <w:rPr>
          <w:rFonts w:ascii="Times New Roman" w:hAnsi="Times New Roman" w:cs="Times New Roman"/>
          <w:sz w:val="24"/>
          <w:szCs w:val="24"/>
        </w:rPr>
      </w:pPr>
      <w:r w:rsidRPr="009A086E">
        <w:rPr>
          <w:rFonts w:ascii="Times New Roman" w:hAnsi="Times New Roman" w:cs="Times New Roman"/>
          <w:sz w:val="24"/>
          <w:szCs w:val="24"/>
        </w:rPr>
        <w:t>трудовые акции</w:t>
      </w:r>
    </w:p>
    <w:p w:rsidR="00973EF9" w:rsidRPr="009A086E" w:rsidRDefault="00973EF9" w:rsidP="00973EF9">
      <w:pPr>
        <w:spacing w:after="0" w:line="240" w:lineRule="auto"/>
        <w:ind w:firstLine="709"/>
        <w:jc w:val="both"/>
        <w:rPr>
          <w:rFonts w:ascii="Times New Roman" w:hAnsi="Times New Roman" w:cs="Times New Roman"/>
          <w:i/>
          <w:color w:val="0070C0"/>
          <w:sz w:val="24"/>
          <w:szCs w:val="24"/>
        </w:rPr>
      </w:pPr>
    </w:p>
    <w:tbl>
      <w:tblPr>
        <w:tblStyle w:val="a4"/>
        <w:tblW w:w="0" w:type="auto"/>
        <w:tblLook w:val="04A0"/>
      </w:tblPr>
      <w:tblGrid>
        <w:gridCol w:w="2660"/>
        <w:gridCol w:w="5386"/>
        <w:gridCol w:w="2091"/>
      </w:tblGrid>
      <w:tr w:rsidR="00973EF9" w:rsidRPr="009A086E" w:rsidTr="00A61D7D">
        <w:tc>
          <w:tcPr>
            <w:tcW w:w="2660"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c>
          <w:tcPr>
            <w:tcW w:w="2660"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Формирование мот</w:t>
            </w:r>
            <w:r w:rsidRPr="009A086E">
              <w:rPr>
                <w:rFonts w:ascii="Times New Roman" w:hAnsi="Times New Roman" w:cs="Times New Roman"/>
                <w:sz w:val="24"/>
                <w:szCs w:val="24"/>
              </w:rPr>
              <w:t>и</w:t>
            </w:r>
            <w:r w:rsidRPr="009A086E">
              <w:rPr>
                <w:rFonts w:ascii="Times New Roman" w:hAnsi="Times New Roman" w:cs="Times New Roman"/>
                <w:sz w:val="24"/>
                <w:szCs w:val="24"/>
              </w:rPr>
              <w:t>вов и ценностей уч</w:t>
            </w:r>
            <w:r w:rsidRPr="009A086E">
              <w:rPr>
                <w:rFonts w:ascii="Times New Roman" w:hAnsi="Times New Roman" w:cs="Times New Roman"/>
                <w:sz w:val="24"/>
                <w:szCs w:val="24"/>
              </w:rPr>
              <w:t>а</w:t>
            </w:r>
            <w:r w:rsidRPr="009A086E">
              <w:rPr>
                <w:rFonts w:ascii="Times New Roman" w:hAnsi="Times New Roman" w:cs="Times New Roman"/>
                <w:sz w:val="24"/>
                <w:szCs w:val="24"/>
              </w:rPr>
              <w:t>щегося в сфере труд</w:t>
            </w:r>
            <w:r w:rsidRPr="009A086E">
              <w:rPr>
                <w:rFonts w:ascii="Times New Roman" w:hAnsi="Times New Roman" w:cs="Times New Roman"/>
                <w:sz w:val="24"/>
                <w:szCs w:val="24"/>
              </w:rPr>
              <w:t>о</w:t>
            </w:r>
            <w:r w:rsidRPr="009A086E">
              <w:rPr>
                <w:rFonts w:ascii="Times New Roman" w:hAnsi="Times New Roman" w:cs="Times New Roman"/>
                <w:sz w:val="24"/>
                <w:szCs w:val="24"/>
              </w:rPr>
              <w:t>вых отношений и в</w:t>
            </w:r>
            <w:r w:rsidRPr="009A086E">
              <w:rPr>
                <w:rFonts w:ascii="Times New Roman" w:hAnsi="Times New Roman" w:cs="Times New Roman"/>
                <w:sz w:val="24"/>
                <w:szCs w:val="24"/>
              </w:rPr>
              <w:t>ы</w:t>
            </w:r>
            <w:r w:rsidRPr="009A086E">
              <w:rPr>
                <w:rFonts w:ascii="Times New Roman" w:hAnsi="Times New Roman" w:cs="Times New Roman"/>
                <w:sz w:val="24"/>
                <w:szCs w:val="24"/>
              </w:rPr>
              <w:t>бора будущей профе</w:t>
            </w:r>
            <w:r w:rsidRPr="009A086E">
              <w:rPr>
                <w:rFonts w:ascii="Times New Roman" w:hAnsi="Times New Roman" w:cs="Times New Roman"/>
                <w:sz w:val="24"/>
                <w:szCs w:val="24"/>
              </w:rPr>
              <w:t>с</w:t>
            </w:r>
            <w:r w:rsidRPr="009A086E">
              <w:rPr>
                <w:rFonts w:ascii="Times New Roman" w:hAnsi="Times New Roman" w:cs="Times New Roman"/>
                <w:sz w:val="24"/>
                <w:szCs w:val="24"/>
              </w:rPr>
              <w:t>сии</w:t>
            </w:r>
          </w:p>
        </w:tc>
        <w:tc>
          <w:tcPr>
            <w:tcW w:w="5386"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информирование учащихся об особенностях различных сфер профессиональной деятельности, социальных и финансовых составляющих ра</w:t>
            </w:r>
            <w:r w:rsidRPr="009A086E">
              <w:rPr>
                <w:rFonts w:ascii="Times New Roman" w:hAnsi="Times New Roman" w:cs="Times New Roman"/>
                <w:sz w:val="24"/>
                <w:szCs w:val="24"/>
              </w:rPr>
              <w:t>з</w:t>
            </w:r>
            <w:r w:rsidRPr="009A086E">
              <w:rPr>
                <w:rFonts w:ascii="Times New Roman" w:hAnsi="Times New Roman" w:cs="Times New Roman"/>
                <w:sz w:val="24"/>
                <w:szCs w:val="24"/>
              </w:rPr>
              <w:t>личных профессий, особенностях местного, р</w:t>
            </w:r>
            <w:r w:rsidRPr="009A086E">
              <w:rPr>
                <w:rFonts w:ascii="Times New Roman" w:hAnsi="Times New Roman" w:cs="Times New Roman"/>
                <w:sz w:val="24"/>
                <w:szCs w:val="24"/>
              </w:rPr>
              <w:t>е</w:t>
            </w:r>
            <w:r w:rsidRPr="009A086E">
              <w:rPr>
                <w:rFonts w:ascii="Times New Roman" w:hAnsi="Times New Roman" w:cs="Times New Roman"/>
                <w:sz w:val="24"/>
                <w:szCs w:val="24"/>
              </w:rPr>
              <w:t>гионального, российского и международного спроса на различные виды трудовой деятельн</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сти;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использование средств психолого-педагогической поддержки учащихся и развитие консультационной помощи в их профессионал</w:t>
            </w:r>
            <w:r w:rsidRPr="009A086E">
              <w:rPr>
                <w:rFonts w:ascii="Times New Roman" w:hAnsi="Times New Roman" w:cs="Times New Roman"/>
                <w:sz w:val="24"/>
                <w:szCs w:val="24"/>
              </w:rPr>
              <w:t>ь</w:t>
            </w:r>
            <w:r w:rsidRPr="009A086E">
              <w:rPr>
                <w:rFonts w:ascii="Times New Roman" w:hAnsi="Times New Roman" w:cs="Times New Roman"/>
                <w:sz w:val="24"/>
                <w:szCs w:val="24"/>
              </w:rPr>
              <w:t>ной ориентации, включающей диагностику пр</w:t>
            </w:r>
            <w:r w:rsidRPr="009A086E">
              <w:rPr>
                <w:rFonts w:ascii="Times New Roman" w:hAnsi="Times New Roman" w:cs="Times New Roman"/>
                <w:sz w:val="24"/>
                <w:szCs w:val="24"/>
              </w:rPr>
              <w:t>о</w:t>
            </w:r>
            <w:r w:rsidRPr="009A086E">
              <w:rPr>
                <w:rFonts w:ascii="Times New Roman" w:hAnsi="Times New Roman" w:cs="Times New Roman"/>
                <w:sz w:val="24"/>
                <w:szCs w:val="24"/>
              </w:rPr>
              <w:t>фессиональных склонностей и профессиональн</w:t>
            </w:r>
            <w:r w:rsidRPr="009A086E">
              <w:rPr>
                <w:rFonts w:ascii="Times New Roman" w:hAnsi="Times New Roman" w:cs="Times New Roman"/>
                <w:sz w:val="24"/>
                <w:szCs w:val="24"/>
              </w:rPr>
              <w:t>о</w:t>
            </w:r>
            <w:r w:rsidRPr="009A086E">
              <w:rPr>
                <w:rFonts w:ascii="Times New Roman" w:hAnsi="Times New Roman" w:cs="Times New Roman"/>
                <w:sz w:val="24"/>
                <w:szCs w:val="24"/>
              </w:rPr>
              <w:t>го потенциала учащихся, их способностей и ко</w:t>
            </w:r>
            <w:r w:rsidRPr="009A086E">
              <w:rPr>
                <w:rFonts w:ascii="Times New Roman" w:hAnsi="Times New Roman" w:cs="Times New Roman"/>
                <w:sz w:val="24"/>
                <w:szCs w:val="24"/>
              </w:rPr>
              <w:t>м</w:t>
            </w:r>
            <w:r w:rsidRPr="009A086E">
              <w:rPr>
                <w:rFonts w:ascii="Times New Roman" w:hAnsi="Times New Roman" w:cs="Times New Roman"/>
                <w:sz w:val="24"/>
                <w:szCs w:val="24"/>
              </w:rPr>
              <w:t>петенций, необходимых для продолжения обр</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зования и выбора профессии;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сотрудничество с предприятиями, организаци</w:t>
            </w:r>
            <w:r w:rsidRPr="009A086E">
              <w:rPr>
                <w:rFonts w:ascii="Times New Roman" w:hAnsi="Times New Roman" w:cs="Times New Roman"/>
                <w:sz w:val="24"/>
                <w:szCs w:val="24"/>
              </w:rPr>
              <w:t>я</w:t>
            </w:r>
            <w:r w:rsidRPr="009A086E">
              <w:rPr>
                <w:rFonts w:ascii="Times New Roman" w:hAnsi="Times New Roman" w:cs="Times New Roman"/>
                <w:sz w:val="24"/>
                <w:szCs w:val="24"/>
              </w:rPr>
              <w:t xml:space="preserve">ми профессионального образования, центрами профориентационной работы;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совместная деятельность учащихся с родител</w:t>
            </w:r>
            <w:r w:rsidRPr="009A086E">
              <w:rPr>
                <w:rFonts w:ascii="Times New Roman" w:hAnsi="Times New Roman" w:cs="Times New Roman"/>
                <w:sz w:val="24"/>
                <w:szCs w:val="24"/>
              </w:rPr>
              <w:t>я</w:t>
            </w:r>
            <w:r w:rsidRPr="009A086E">
              <w:rPr>
                <w:rFonts w:ascii="Times New Roman" w:hAnsi="Times New Roman" w:cs="Times New Roman"/>
                <w:sz w:val="24"/>
                <w:szCs w:val="24"/>
              </w:rPr>
              <w:t xml:space="preserve">ми (законными представителями);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различные интернет-активности учащихся</w:t>
            </w: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Акции, проекты, беседы, деловые игры, бизнес-мероприятия, фестивали и я</w:t>
            </w:r>
            <w:r w:rsidRPr="009A086E">
              <w:rPr>
                <w:rFonts w:ascii="Times New Roman" w:hAnsi="Times New Roman" w:cs="Times New Roman"/>
                <w:sz w:val="24"/>
                <w:szCs w:val="24"/>
              </w:rPr>
              <w:t>р</w:t>
            </w:r>
            <w:r w:rsidRPr="009A086E">
              <w:rPr>
                <w:rFonts w:ascii="Times New Roman" w:hAnsi="Times New Roman" w:cs="Times New Roman"/>
                <w:sz w:val="24"/>
                <w:szCs w:val="24"/>
              </w:rPr>
              <w:t>марки профессий, выставки, стенды, встречи, экску</w:t>
            </w:r>
            <w:r w:rsidRPr="009A086E">
              <w:rPr>
                <w:rFonts w:ascii="Times New Roman" w:hAnsi="Times New Roman" w:cs="Times New Roman"/>
                <w:sz w:val="24"/>
                <w:szCs w:val="24"/>
              </w:rPr>
              <w:t>р</w:t>
            </w:r>
            <w:r w:rsidRPr="009A086E">
              <w:rPr>
                <w:rFonts w:ascii="Times New Roman" w:hAnsi="Times New Roman" w:cs="Times New Roman"/>
                <w:sz w:val="24"/>
                <w:szCs w:val="24"/>
              </w:rPr>
              <w:t xml:space="preserve">сии </w:t>
            </w:r>
          </w:p>
        </w:tc>
      </w:tr>
    </w:tbl>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Организация дежурства по классам, школе.</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Участие в субботниках по уборке территории.</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Трудовой десант «Тебе, школа», «Чистый город».</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Украшение школы и классов к Новому году.</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Классные часы по данной тематике.</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Выставки детского творчества, участие в районных выставках.</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Смотр классных кабинетов.</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Операция «Уют».</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Экскурсии на предприятия города, области с целью профориентации.</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Встречи с людьми разных профессий.</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Оформление уголков профориентации.</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Просмотр фильмов о профессиях, создание презентаций.</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Участие в интернет – проектах.</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Организация работы лагеря труда и отдыха и летней трудовой практики.</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Тимуровская и шефская помощь престарелым /операции «Ветеран живет рядом», «Передай добро по кругу»/.</w:t>
      </w:r>
    </w:p>
    <w:p w:rsidR="00973EF9" w:rsidRPr="009A086E" w:rsidRDefault="00973EF9" w:rsidP="009A086E">
      <w:pPr>
        <w:pStyle w:val="a8"/>
        <w:numPr>
          <w:ilvl w:val="0"/>
          <w:numId w:val="74"/>
        </w:numPr>
        <w:ind w:left="567" w:hanging="567"/>
        <w:rPr>
          <w:rFonts w:ascii="Times New Roman" w:hAnsi="Times New Roman" w:cs="Times New Roman"/>
          <w:sz w:val="24"/>
          <w:szCs w:val="24"/>
        </w:rPr>
      </w:pPr>
      <w:r w:rsidRPr="009A086E">
        <w:rPr>
          <w:rFonts w:ascii="Times New Roman" w:hAnsi="Times New Roman" w:cs="Times New Roman"/>
          <w:sz w:val="24"/>
          <w:szCs w:val="24"/>
        </w:rPr>
        <w:t>Участие в рейдах по сбору макулатуры.</w:t>
      </w: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spacing w:after="0" w:line="240" w:lineRule="auto"/>
        <w:ind w:firstLine="709"/>
        <w:jc w:val="both"/>
        <w:rPr>
          <w:rFonts w:ascii="Times New Roman" w:hAnsi="Times New Roman" w:cs="Times New Roman"/>
          <w:i/>
          <w:sz w:val="24"/>
          <w:szCs w:val="24"/>
        </w:rPr>
      </w:pPr>
      <w:r w:rsidRPr="009A086E">
        <w:rPr>
          <w:rFonts w:ascii="Times New Roman" w:hAnsi="Times New Roman" w:cs="Times New Roman"/>
          <w:i/>
          <w:sz w:val="24"/>
          <w:szCs w:val="24"/>
        </w:rPr>
        <w:t xml:space="preserve">6.  Виды деятельности и формы занятий с учащимися по формированию мотивационно-ценностных отношений учащегося в сфере </w:t>
      </w:r>
      <w:r w:rsidRPr="009A086E">
        <w:rPr>
          <w:rFonts w:ascii="Times New Roman" w:hAnsi="Times New Roman" w:cs="Times New Roman"/>
          <w:b/>
          <w:i/>
          <w:sz w:val="24"/>
          <w:szCs w:val="24"/>
        </w:rPr>
        <w:t>самопознания, самоопределения, самореализации, самосовершенствования.</w:t>
      </w:r>
    </w:p>
    <w:tbl>
      <w:tblPr>
        <w:tblStyle w:val="a4"/>
        <w:tblW w:w="0" w:type="auto"/>
        <w:tblLook w:val="04A0"/>
      </w:tblPr>
      <w:tblGrid>
        <w:gridCol w:w="2719"/>
        <w:gridCol w:w="5386"/>
        <w:gridCol w:w="2091"/>
      </w:tblGrid>
      <w:tr w:rsidR="00973EF9" w:rsidRPr="009A086E" w:rsidTr="00A61D7D">
        <w:tc>
          <w:tcPr>
            <w:tcW w:w="2719"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c>
          <w:tcPr>
            <w:tcW w:w="2719"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Формирование мотив</w:t>
            </w:r>
            <w:r w:rsidRPr="009A086E">
              <w:rPr>
                <w:rFonts w:ascii="Times New Roman" w:hAnsi="Times New Roman" w:cs="Times New Roman"/>
                <w:sz w:val="24"/>
                <w:szCs w:val="24"/>
              </w:rPr>
              <w:t>а</w:t>
            </w:r>
            <w:r w:rsidRPr="009A086E">
              <w:rPr>
                <w:rFonts w:ascii="Times New Roman" w:hAnsi="Times New Roman" w:cs="Times New Roman"/>
                <w:sz w:val="24"/>
                <w:szCs w:val="24"/>
              </w:rPr>
              <w:t>ционно-ценностных о</w:t>
            </w:r>
            <w:r w:rsidRPr="009A086E">
              <w:rPr>
                <w:rFonts w:ascii="Times New Roman" w:hAnsi="Times New Roman" w:cs="Times New Roman"/>
                <w:sz w:val="24"/>
                <w:szCs w:val="24"/>
              </w:rPr>
              <w:t>т</w:t>
            </w:r>
            <w:r w:rsidRPr="009A086E">
              <w:rPr>
                <w:rFonts w:ascii="Times New Roman" w:hAnsi="Times New Roman" w:cs="Times New Roman"/>
                <w:sz w:val="24"/>
                <w:szCs w:val="24"/>
              </w:rPr>
              <w:t>ношений учащегося в сфере самопознания, самоопределения, с</w:t>
            </w:r>
            <w:r w:rsidRPr="009A086E">
              <w:rPr>
                <w:rFonts w:ascii="Times New Roman" w:hAnsi="Times New Roman" w:cs="Times New Roman"/>
                <w:sz w:val="24"/>
                <w:szCs w:val="24"/>
              </w:rPr>
              <w:t>а</w:t>
            </w:r>
            <w:r w:rsidRPr="009A086E">
              <w:rPr>
                <w:rFonts w:ascii="Times New Roman" w:hAnsi="Times New Roman" w:cs="Times New Roman"/>
                <w:sz w:val="24"/>
                <w:szCs w:val="24"/>
              </w:rPr>
              <w:t>мореализации, самос</w:t>
            </w:r>
            <w:r w:rsidRPr="009A086E">
              <w:rPr>
                <w:rFonts w:ascii="Times New Roman" w:hAnsi="Times New Roman" w:cs="Times New Roman"/>
                <w:sz w:val="24"/>
                <w:szCs w:val="24"/>
              </w:rPr>
              <w:t>о</w:t>
            </w:r>
            <w:r w:rsidRPr="009A086E">
              <w:rPr>
                <w:rFonts w:ascii="Times New Roman" w:hAnsi="Times New Roman" w:cs="Times New Roman"/>
                <w:sz w:val="24"/>
                <w:szCs w:val="24"/>
              </w:rPr>
              <w:t>вершенствования</w:t>
            </w:r>
          </w:p>
        </w:tc>
        <w:tc>
          <w:tcPr>
            <w:tcW w:w="5386"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развитие мотивации и способности к духовно-нравственному самосовершенствованию; </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 - формирование позитивной самооценки, сам</w:t>
            </w:r>
            <w:r w:rsidRPr="009A086E">
              <w:rPr>
                <w:rFonts w:ascii="Times New Roman" w:hAnsi="Times New Roman" w:cs="Times New Roman"/>
                <w:sz w:val="24"/>
                <w:szCs w:val="24"/>
              </w:rPr>
              <w:t>о</w:t>
            </w:r>
            <w:r w:rsidRPr="009A086E">
              <w:rPr>
                <w:rFonts w:ascii="Times New Roman" w:hAnsi="Times New Roman" w:cs="Times New Roman"/>
                <w:sz w:val="24"/>
                <w:szCs w:val="24"/>
              </w:rPr>
              <w:t>уважения, конструктивных способов самореал</w:t>
            </w:r>
            <w:r w:rsidRPr="009A086E">
              <w:rPr>
                <w:rFonts w:ascii="Times New Roman" w:hAnsi="Times New Roman" w:cs="Times New Roman"/>
                <w:sz w:val="24"/>
                <w:szCs w:val="24"/>
              </w:rPr>
              <w:t>и</w:t>
            </w:r>
            <w:r w:rsidRPr="009A086E">
              <w:rPr>
                <w:rFonts w:ascii="Times New Roman" w:hAnsi="Times New Roman" w:cs="Times New Roman"/>
                <w:sz w:val="24"/>
                <w:szCs w:val="24"/>
              </w:rPr>
              <w:t>зации</w:t>
            </w: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Анкеты, тесты, диагностические методики, инд</w:t>
            </w:r>
            <w:r w:rsidRPr="009A086E">
              <w:rPr>
                <w:rFonts w:ascii="Times New Roman" w:hAnsi="Times New Roman" w:cs="Times New Roman"/>
                <w:sz w:val="24"/>
                <w:szCs w:val="24"/>
              </w:rPr>
              <w:t>и</w:t>
            </w:r>
            <w:r w:rsidRPr="009A086E">
              <w:rPr>
                <w:rFonts w:ascii="Times New Roman" w:hAnsi="Times New Roman" w:cs="Times New Roman"/>
                <w:sz w:val="24"/>
                <w:szCs w:val="24"/>
              </w:rPr>
              <w:t>видуальные бес</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ды </w:t>
            </w:r>
          </w:p>
        </w:tc>
      </w:tr>
    </w:tbl>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lastRenderedPageBreak/>
        <w:t>Диагностика уровня школьной мотивации учащихся;</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Диагностика профессиональных предпочтений;</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Беседа о школе (действия самоопределения и смыслообразования; индивидуальная беседа с ребенком 1-го класса);</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Методика «Незавершенная сказка» (выявление сформированности познавательных инт</w:t>
      </w:r>
      <w:r w:rsidRPr="009A086E">
        <w:rPr>
          <w:rFonts w:ascii="Times New Roman" w:hAnsi="Times New Roman" w:cs="Times New Roman"/>
          <w:sz w:val="24"/>
          <w:szCs w:val="24"/>
        </w:rPr>
        <w:t>е</w:t>
      </w:r>
      <w:r w:rsidRPr="009A086E">
        <w:rPr>
          <w:rFonts w:ascii="Times New Roman" w:hAnsi="Times New Roman" w:cs="Times New Roman"/>
          <w:sz w:val="24"/>
          <w:szCs w:val="24"/>
        </w:rPr>
        <w:t>ресов и инициативы);</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Методика «Лесенка» (выявление уровня развития самооценки);</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Методика «Невымытая посуда» (выявление уровня усвоения нормы взаимопомощи);</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Методика «Рукавички» (выявление уровня коммуникативных действий по согласованию усилий в процессе организации и осуществления сотрудничества (кооперации);</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Методика «Проба на внимание» (выявление уровня сформированности внимания  и сам</w:t>
      </w:r>
      <w:r w:rsidRPr="009A086E">
        <w:rPr>
          <w:rFonts w:ascii="Times New Roman" w:hAnsi="Times New Roman" w:cs="Times New Roman"/>
          <w:sz w:val="24"/>
          <w:szCs w:val="24"/>
        </w:rPr>
        <w:t>о</w:t>
      </w:r>
      <w:r w:rsidRPr="009A086E">
        <w:rPr>
          <w:rFonts w:ascii="Times New Roman" w:hAnsi="Times New Roman" w:cs="Times New Roman"/>
          <w:sz w:val="24"/>
          <w:szCs w:val="24"/>
        </w:rPr>
        <w:t>контроля);</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Диагностика адаптации учащихся первого класса к школе.</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Диагностика адаптации учащихся пятого класса к школе.</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Групповые занятия с учащимися 9-го,11-го класса по подготовке к ЕГЭ и ГИА «Путь к успеху»;</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Коррекционно-развивающие адаптационные занятия с пятиклассниками «Новичок осно</w:t>
      </w:r>
      <w:r w:rsidRPr="009A086E">
        <w:rPr>
          <w:rFonts w:ascii="Times New Roman" w:hAnsi="Times New Roman" w:cs="Times New Roman"/>
          <w:sz w:val="24"/>
          <w:szCs w:val="24"/>
        </w:rPr>
        <w:t>в</w:t>
      </w:r>
      <w:r w:rsidRPr="009A086E">
        <w:rPr>
          <w:rFonts w:ascii="Times New Roman" w:hAnsi="Times New Roman" w:cs="Times New Roman"/>
          <w:sz w:val="24"/>
          <w:szCs w:val="24"/>
        </w:rPr>
        <w:t>ной школы»;</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 xml:space="preserve"> Коррекционно-развивающие адаптационные занятия с пятиклассниками «Я-первоклассник»;</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Индивидуальное консультирование родителей по вопросам  воспитания детей;</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Индивидуальные консультации учителей школы по психолого-педагогическим пробл</w:t>
      </w:r>
      <w:r w:rsidRPr="009A086E">
        <w:rPr>
          <w:rFonts w:ascii="Times New Roman" w:hAnsi="Times New Roman" w:cs="Times New Roman"/>
          <w:sz w:val="24"/>
          <w:szCs w:val="24"/>
        </w:rPr>
        <w:t>е</w:t>
      </w:r>
      <w:r w:rsidRPr="009A086E">
        <w:rPr>
          <w:rFonts w:ascii="Times New Roman" w:hAnsi="Times New Roman" w:cs="Times New Roman"/>
          <w:sz w:val="24"/>
          <w:szCs w:val="24"/>
        </w:rPr>
        <w:t>мам;</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Индивидуальные консультации учащихся, сдающих ЕГЭ и ГИА;</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Индивидуальное консультирование учителей, родителей по вопросам адаптации перв</w:t>
      </w:r>
      <w:r w:rsidRPr="009A086E">
        <w:rPr>
          <w:rFonts w:ascii="Times New Roman" w:hAnsi="Times New Roman" w:cs="Times New Roman"/>
          <w:sz w:val="24"/>
          <w:szCs w:val="24"/>
        </w:rPr>
        <w:t>о</w:t>
      </w:r>
      <w:r w:rsidRPr="009A086E">
        <w:rPr>
          <w:rFonts w:ascii="Times New Roman" w:hAnsi="Times New Roman" w:cs="Times New Roman"/>
          <w:sz w:val="24"/>
          <w:szCs w:val="24"/>
        </w:rPr>
        <w:t>классников;</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Индивидуальное консультирование учителей, родителей по вопросам адаптации пят</w:t>
      </w:r>
      <w:r w:rsidRPr="009A086E">
        <w:rPr>
          <w:rFonts w:ascii="Times New Roman" w:hAnsi="Times New Roman" w:cs="Times New Roman"/>
          <w:sz w:val="24"/>
          <w:szCs w:val="24"/>
        </w:rPr>
        <w:t>и</w:t>
      </w:r>
      <w:r w:rsidRPr="009A086E">
        <w:rPr>
          <w:rFonts w:ascii="Times New Roman" w:hAnsi="Times New Roman" w:cs="Times New Roman"/>
          <w:sz w:val="24"/>
          <w:szCs w:val="24"/>
        </w:rPr>
        <w:t>классников;</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Индивидуальные и групповые консультации по вопросам профессиональных склонностей учащихся для педагогов, родителей и учащихся;</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Коммуникативный мини-тренинг «Я и мой класс» (для учащихся 1-го класса);</w:t>
      </w:r>
    </w:p>
    <w:p w:rsidR="00973EF9" w:rsidRPr="009A086E" w:rsidRDefault="00973EF9" w:rsidP="009A086E">
      <w:pPr>
        <w:pStyle w:val="a8"/>
        <w:numPr>
          <w:ilvl w:val="0"/>
          <w:numId w:val="101"/>
        </w:numPr>
        <w:rPr>
          <w:rFonts w:ascii="Times New Roman" w:hAnsi="Times New Roman" w:cs="Times New Roman"/>
          <w:sz w:val="24"/>
          <w:szCs w:val="24"/>
        </w:rPr>
      </w:pPr>
      <w:r w:rsidRPr="009A086E">
        <w:rPr>
          <w:rFonts w:ascii="Times New Roman" w:hAnsi="Times New Roman" w:cs="Times New Roman"/>
          <w:sz w:val="24"/>
          <w:szCs w:val="24"/>
        </w:rPr>
        <w:t>Анкетирование «Привычки и здоровье». Беседа о здоровом образе жизни. (для учащихся 5-го класса).</w:t>
      </w: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pStyle w:val="a8"/>
        <w:ind w:firstLine="710"/>
        <w:jc w:val="both"/>
        <w:rPr>
          <w:rFonts w:ascii="Times New Roman" w:hAnsi="Times New Roman" w:cs="Times New Roman"/>
          <w:b/>
          <w:i/>
          <w:sz w:val="24"/>
          <w:szCs w:val="24"/>
        </w:rPr>
      </w:pPr>
      <w:r w:rsidRPr="009A086E">
        <w:rPr>
          <w:rFonts w:ascii="Times New Roman" w:hAnsi="Times New Roman" w:cs="Times New Roman"/>
          <w:i/>
          <w:sz w:val="24"/>
          <w:szCs w:val="24"/>
        </w:rPr>
        <w:t xml:space="preserve">7. Виды деятельности и формы занятий по воспитанию </w:t>
      </w:r>
      <w:r w:rsidRPr="009A086E">
        <w:rPr>
          <w:rFonts w:ascii="Times New Roman" w:hAnsi="Times New Roman" w:cs="Times New Roman"/>
          <w:b/>
          <w:i/>
          <w:sz w:val="24"/>
          <w:szCs w:val="24"/>
        </w:rPr>
        <w:t>мотивационно-ценностных отношений учащегося в сфере здорового образа жизни.</w:t>
      </w:r>
    </w:p>
    <w:p w:rsidR="00973EF9" w:rsidRPr="009A086E" w:rsidRDefault="00973EF9" w:rsidP="00973EF9">
      <w:pPr>
        <w:pStyle w:val="a8"/>
        <w:rPr>
          <w:rFonts w:ascii="Times New Roman" w:hAnsi="Times New Roman" w:cs="Times New Roman"/>
          <w:b/>
          <w:i/>
          <w:sz w:val="24"/>
          <w:szCs w:val="24"/>
        </w:rPr>
      </w:pPr>
    </w:p>
    <w:tbl>
      <w:tblPr>
        <w:tblStyle w:val="a4"/>
        <w:tblW w:w="0" w:type="auto"/>
        <w:tblLook w:val="04A0"/>
      </w:tblPr>
      <w:tblGrid>
        <w:gridCol w:w="2376"/>
        <w:gridCol w:w="4111"/>
        <w:gridCol w:w="3650"/>
      </w:tblGrid>
      <w:tr w:rsidR="00973EF9" w:rsidRPr="009A086E" w:rsidTr="00A61D7D">
        <w:tc>
          <w:tcPr>
            <w:tcW w:w="237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411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3650"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rPr>
          <w:trHeight w:val="1906"/>
        </w:trPr>
        <w:tc>
          <w:tcPr>
            <w:tcW w:w="2376"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Воспитание мотив</w:t>
            </w:r>
            <w:r w:rsidRPr="009A086E">
              <w:rPr>
                <w:rFonts w:ascii="Times New Roman" w:hAnsi="Times New Roman" w:cs="Times New Roman"/>
                <w:sz w:val="24"/>
                <w:szCs w:val="24"/>
              </w:rPr>
              <w:t>а</w:t>
            </w:r>
            <w:r w:rsidRPr="009A086E">
              <w:rPr>
                <w:rFonts w:ascii="Times New Roman" w:hAnsi="Times New Roman" w:cs="Times New Roman"/>
                <w:sz w:val="24"/>
                <w:szCs w:val="24"/>
              </w:rPr>
              <w:t>ционно-ценностных отношений учащ</w:t>
            </w:r>
            <w:r w:rsidRPr="009A086E">
              <w:rPr>
                <w:rFonts w:ascii="Times New Roman" w:hAnsi="Times New Roman" w:cs="Times New Roman"/>
                <w:sz w:val="24"/>
                <w:szCs w:val="24"/>
              </w:rPr>
              <w:t>е</w:t>
            </w:r>
            <w:r w:rsidRPr="009A086E">
              <w:rPr>
                <w:rFonts w:ascii="Times New Roman" w:hAnsi="Times New Roman" w:cs="Times New Roman"/>
                <w:sz w:val="24"/>
                <w:szCs w:val="24"/>
              </w:rPr>
              <w:t>гося в сфере здор</w:t>
            </w:r>
            <w:r w:rsidRPr="009A086E">
              <w:rPr>
                <w:rFonts w:ascii="Times New Roman" w:hAnsi="Times New Roman" w:cs="Times New Roman"/>
                <w:sz w:val="24"/>
                <w:szCs w:val="24"/>
              </w:rPr>
              <w:t>о</w:t>
            </w:r>
            <w:r w:rsidRPr="009A086E">
              <w:rPr>
                <w:rFonts w:ascii="Times New Roman" w:hAnsi="Times New Roman" w:cs="Times New Roman"/>
                <w:sz w:val="24"/>
                <w:szCs w:val="24"/>
              </w:rPr>
              <w:t>вого образа жизни</w:t>
            </w:r>
          </w:p>
          <w:p w:rsidR="00973EF9" w:rsidRPr="009A086E" w:rsidRDefault="00973EF9" w:rsidP="00A61D7D">
            <w:pPr>
              <w:pStyle w:val="a8"/>
              <w:rPr>
                <w:rFonts w:ascii="Times New Roman" w:hAnsi="Times New Roman" w:cs="Times New Roman"/>
                <w:sz w:val="24"/>
                <w:szCs w:val="24"/>
              </w:rPr>
            </w:pPr>
          </w:p>
        </w:tc>
        <w:tc>
          <w:tcPr>
            <w:tcW w:w="4111" w:type="dxa"/>
          </w:tcPr>
          <w:p w:rsidR="00973EF9" w:rsidRPr="009A086E" w:rsidRDefault="00973EF9" w:rsidP="00A61D7D">
            <w:pPr>
              <w:tabs>
                <w:tab w:val="left" w:pos="1134"/>
              </w:tabs>
              <w:ind w:left="34"/>
              <w:rPr>
                <w:rFonts w:ascii="Times New Roman" w:hAnsi="Times New Roman" w:cs="Times New Roman"/>
                <w:sz w:val="24"/>
                <w:szCs w:val="24"/>
              </w:rPr>
            </w:pPr>
            <w:r w:rsidRPr="009A086E">
              <w:rPr>
                <w:rFonts w:ascii="Times New Roman" w:hAnsi="Times New Roman" w:cs="Times New Roman"/>
                <w:sz w:val="24"/>
                <w:szCs w:val="24"/>
              </w:rPr>
              <w:t>- формирование у учащихся навыков целесообразного, здорового и без</w:t>
            </w:r>
            <w:r w:rsidRPr="009A086E">
              <w:rPr>
                <w:rFonts w:ascii="Times New Roman" w:hAnsi="Times New Roman" w:cs="Times New Roman"/>
                <w:sz w:val="24"/>
                <w:szCs w:val="24"/>
              </w:rPr>
              <w:t>о</w:t>
            </w:r>
            <w:r w:rsidRPr="009A086E">
              <w:rPr>
                <w:rFonts w:ascii="Times New Roman" w:hAnsi="Times New Roman" w:cs="Times New Roman"/>
                <w:sz w:val="24"/>
                <w:szCs w:val="24"/>
              </w:rPr>
              <w:t>пасного образа жизни;</w:t>
            </w:r>
          </w:p>
          <w:p w:rsidR="00973EF9" w:rsidRPr="009A086E" w:rsidRDefault="00973EF9" w:rsidP="00A61D7D">
            <w:pPr>
              <w:tabs>
                <w:tab w:val="left" w:pos="1134"/>
              </w:tabs>
              <w:ind w:left="34"/>
              <w:rPr>
                <w:rFonts w:ascii="Times New Roman" w:hAnsi="Times New Roman" w:cs="Times New Roman"/>
                <w:sz w:val="24"/>
                <w:szCs w:val="24"/>
              </w:rPr>
            </w:pPr>
            <w:r w:rsidRPr="009A086E">
              <w:rPr>
                <w:rFonts w:ascii="Times New Roman" w:hAnsi="Times New Roman" w:cs="Times New Roman"/>
                <w:sz w:val="24"/>
                <w:szCs w:val="24"/>
              </w:rPr>
              <w:t xml:space="preserve"> - формирование установки на си</w:t>
            </w:r>
            <w:r w:rsidRPr="009A086E">
              <w:rPr>
                <w:rFonts w:ascii="Times New Roman" w:hAnsi="Times New Roman" w:cs="Times New Roman"/>
                <w:sz w:val="24"/>
                <w:szCs w:val="24"/>
              </w:rPr>
              <w:t>с</w:t>
            </w:r>
            <w:r w:rsidRPr="009A086E">
              <w:rPr>
                <w:rFonts w:ascii="Times New Roman" w:hAnsi="Times New Roman" w:cs="Times New Roman"/>
                <w:sz w:val="24"/>
                <w:szCs w:val="24"/>
              </w:rPr>
              <w:t>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w:t>
            </w:r>
            <w:r w:rsidRPr="009A086E">
              <w:rPr>
                <w:rFonts w:ascii="Times New Roman" w:hAnsi="Times New Roman" w:cs="Times New Roman"/>
                <w:sz w:val="24"/>
                <w:szCs w:val="24"/>
              </w:rPr>
              <w:t>о</w:t>
            </w:r>
            <w:r w:rsidRPr="009A086E">
              <w:rPr>
                <w:rFonts w:ascii="Times New Roman" w:hAnsi="Times New Roman" w:cs="Times New Roman"/>
                <w:sz w:val="24"/>
                <w:szCs w:val="24"/>
              </w:rPr>
              <w:t>стей;</w:t>
            </w:r>
          </w:p>
          <w:p w:rsidR="00973EF9" w:rsidRPr="009A086E" w:rsidRDefault="00973EF9" w:rsidP="00A61D7D">
            <w:pPr>
              <w:tabs>
                <w:tab w:val="left" w:pos="1134"/>
              </w:tabs>
              <w:ind w:left="34"/>
              <w:rPr>
                <w:rFonts w:ascii="Times New Roman" w:hAnsi="Times New Roman" w:cs="Times New Roman"/>
                <w:sz w:val="24"/>
                <w:szCs w:val="24"/>
              </w:rPr>
            </w:pPr>
            <w:r w:rsidRPr="009A086E">
              <w:rPr>
                <w:rFonts w:ascii="Times New Roman" w:hAnsi="Times New Roman" w:cs="Times New Roman"/>
                <w:sz w:val="24"/>
                <w:szCs w:val="24"/>
              </w:rPr>
              <w:t xml:space="preserve"> - осознанное отношение учащихся к выбору индивидуального рациона здорового питания; </w:t>
            </w:r>
          </w:p>
          <w:p w:rsidR="00973EF9" w:rsidRPr="009A086E" w:rsidRDefault="00973EF9" w:rsidP="00A61D7D">
            <w:pPr>
              <w:tabs>
                <w:tab w:val="left" w:pos="1134"/>
              </w:tabs>
              <w:ind w:left="34"/>
              <w:rPr>
                <w:rFonts w:ascii="Times New Roman" w:hAnsi="Times New Roman" w:cs="Times New Roman"/>
                <w:sz w:val="24"/>
                <w:szCs w:val="24"/>
              </w:rPr>
            </w:pPr>
            <w:r w:rsidRPr="009A086E">
              <w:rPr>
                <w:rFonts w:ascii="Times New Roman" w:hAnsi="Times New Roman" w:cs="Times New Roman"/>
                <w:sz w:val="24"/>
                <w:szCs w:val="24"/>
              </w:rPr>
              <w:t>- формирование знаний о совреме</w:t>
            </w:r>
            <w:r w:rsidRPr="009A086E">
              <w:rPr>
                <w:rFonts w:ascii="Times New Roman" w:hAnsi="Times New Roman" w:cs="Times New Roman"/>
                <w:sz w:val="24"/>
                <w:szCs w:val="24"/>
              </w:rPr>
              <w:t>н</w:t>
            </w:r>
            <w:r w:rsidRPr="009A086E">
              <w:rPr>
                <w:rFonts w:ascii="Times New Roman" w:hAnsi="Times New Roman" w:cs="Times New Roman"/>
                <w:sz w:val="24"/>
                <w:szCs w:val="24"/>
              </w:rPr>
              <w:t>ных угрозах для жизни и здоровья людей, в том числе экологических и транспортных, готовности активно им противостоять; овладение совр</w:t>
            </w:r>
            <w:r w:rsidRPr="009A086E">
              <w:rPr>
                <w:rFonts w:ascii="Times New Roman" w:hAnsi="Times New Roman" w:cs="Times New Roman"/>
                <w:sz w:val="24"/>
                <w:szCs w:val="24"/>
              </w:rPr>
              <w:t>е</w:t>
            </w:r>
            <w:r w:rsidRPr="009A086E">
              <w:rPr>
                <w:rFonts w:ascii="Times New Roman" w:hAnsi="Times New Roman" w:cs="Times New Roman"/>
                <w:sz w:val="24"/>
                <w:szCs w:val="24"/>
              </w:rPr>
              <w:lastRenderedPageBreak/>
              <w:t>менными оздоровительными техн</w:t>
            </w:r>
            <w:r w:rsidRPr="009A086E">
              <w:rPr>
                <w:rFonts w:ascii="Times New Roman" w:hAnsi="Times New Roman" w:cs="Times New Roman"/>
                <w:sz w:val="24"/>
                <w:szCs w:val="24"/>
              </w:rPr>
              <w:t>о</w:t>
            </w:r>
            <w:r w:rsidRPr="009A086E">
              <w:rPr>
                <w:rFonts w:ascii="Times New Roman" w:hAnsi="Times New Roman" w:cs="Times New Roman"/>
                <w:sz w:val="24"/>
                <w:szCs w:val="24"/>
              </w:rPr>
              <w:t>логиями, в том числе на основе н</w:t>
            </w:r>
            <w:r w:rsidRPr="009A086E">
              <w:rPr>
                <w:rFonts w:ascii="Times New Roman" w:hAnsi="Times New Roman" w:cs="Times New Roman"/>
                <w:sz w:val="24"/>
                <w:szCs w:val="24"/>
              </w:rPr>
              <w:t>а</w:t>
            </w:r>
            <w:r w:rsidRPr="009A086E">
              <w:rPr>
                <w:rFonts w:ascii="Times New Roman" w:hAnsi="Times New Roman" w:cs="Times New Roman"/>
                <w:sz w:val="24"/>
                <w:szCs w:val="24"/>
              </w:rPr>
              <w:t>выков личной гигиены; профилакт</w:t>
            </w:r>
            <w:r w:rsidRPr="009A086E">
              <w:rPr>
                <w:rFonts w:ascii="Times New Roman" w:hAnsi="Times New Roman" w:cs="Times New Roman"/>
                <w:sz w:val="24"/>
                <w:szCs w:val="24"/>
              </w:rPr>
              <w:t>и</w:t>
            </w:r>
            <w:r w:rsidRPr="009A086E">
              <w:rPr>
                <w:rFonts w:ascii="Times New Roman" w:hAnsi="Times New Roman" w:cs="Times New Roman"/>
                <w:sz w:val="24"/>
                <w:szCs w:val="24"/>
              </w:rPr>
              <w:t>ки употребления наркотиков и др</w:t>
            </w:r>
            <w:r w:rsidRPr="009A086E">
              <w:rPr>
                <w:rFonts w:ascii="Times New Roman" w:hAnsi="Times New Roman" w:cs="Times New Roman"/>
                <w:sz w:val="24"/>
                <w:szCs w:val="24"/>
              </w:rPr>
              <w:t>у</w:t>
            </w:r>
            <w:r w:rsidRPr="009A086E">
              <w:rPr>
                <w:rFonts w:ascii="Times New Roman" w:hAnsi="Times New Roman" w:cs="Times New Roman"/>
                <w:sz w:val="24"/>
                <w:szCs w:val="24"/>
              </w:rPr>
              <w:t>гих психоактивных веществ, проф</w:t>
            </w:r>
            <w:r w:rsidRPr="009A086E">
              <w:rPr>
                <w:rFonts w:ascii="Times New Roman" w:hAnsi="Times New Roman" w:cs="Times New Roman"/>
                <w:sz w:val="24"/>
                <w:szCs w:val="24"/>
              </w:rPr>
              <w:t>и</w:t>
            </w:r>
            <w:r w:rsidRPr="009A086E">
              <w:rPr>
                <w:rFonts w:ascii="Times New Roman" w:hAnsi="Times New Roman" w:cs="Times New Roman"/>
                <w:sz w:val="24"/>
                <w:szCs w:val="24"/>
              </w:rPr>
              <w:t>лактики инфекционных заболеваний; убежденности в выборе здорового образа жизни; формирование усто</w:t>
            </w:r>
            <w:r w:rsidRPr="009A086E">
              <w:rPr>
                <w:rFonts w:ascii="Times New Roman" w:hAnsi="Times New Roman" w:cs="Times New Roman"/>
                <w:sz w:val="24"/>
                <w:szCs w:val="24"/>
              </w:rPr>
              <w:t>й</w:t>
            </w:r>
            <w:r w:rsidRPr="009A086E">
              <w:rPr>
                <w:rFonts w:ascii="Times New Roman" w:hAnsi="Times New Roman" w:cs="Times New Roman"/>
                <w:sz w:val="24"/>
                <w:szCs w:val="24"/>
              </w:rPr>
              <w:t>чивого отрицательного отношения к аддиктивным проявлениям разли</w:t>
            </w:r>
            <w:r w:rsidRPr="009A086E">
              <w:rPr>
                <w:rFonts w:ascii="Times New Roman" w:hAnsi="Times New Roman" w:cs="Times New Roman"/>
                <w:sz w:val="24"/>
                <w:szCs w:val="24"/>
              </w:rPr>
              <w:t>ч</w:t>
            </w:r>
            <w:r w:rsidRPr="009A086E">
              <w:rPr>
                <w:rFonts w:ascii="Times New Roman" w:hAnsi="Times New Roman" w:cs="Times New Roman"/>
                <w:sz w:val="24"/>
                <w:szCs w:val="24"/>
              </w:rPr>
              <w:t>ного рода – наркозависимость, алк</w:t>
            </w:r>
            <w:r w:rsidRPr="009A086E">
              <w:rPr>
                <w:rFonts w:ascii="Times New Roman" w:hAnsi="Times New Roman" w:cs="Times New Roman"/>
                <w:sz w:val="24"/>
                <w:szCs w:val="24"/>
              </w:rPr>
              <w:t>о</w:t>
            </w:r>
            <w:r w:rsidRPr="009A086E">
              <w:rPr>
                <w:rFonts w:ascii="Times New Roman" w:hAnsi="Times New Roman" w:cs="Times New Roman"/>
                <w:sz w:val="24"/>
                <w:szCs w:val="24"/>
              </w:rPr>
              <w:t>голизм, игромания, табакокурение, интернет-зависимость и др., как фа</w:t>
            </w:r>
            <w:r w:rsidRPr="009A086E">
              <w:rPr>
                <w:rFonts w:ascii="Times New Roman" w:hAnsi="Times New Roman" w:cs="Times New Roman"/>
                <w:sz w:val="24"/>
                <w:szCs w:val="24"/>
              </w:rPr>
              <w:t>к</w:t>
            </w:r>
            <w:r w:rsidRPr="009A086E">
              <w:rPr>
                <w:rFonts w:ascii="Times New Roman" w:hAnsi="Times New Roman" w:cs="Times New Roman"/>
                <w:sz w:val="24"/>
                <w:szCs w:val="24"/>
              </w:rPr>
              <w:t xml:space="preserve">торам ограничивающим свободу личности); </w:t>
            </w:r>
          </w:p>
          <w:p w:rsidR="00973EF9" w:rsidRPr="009A086E" w:rsidRDefault="00973EF9" w:rsidP="00A61D7D">
            <w:pPr>
              <w:pStyle w:val="a8"/>
              <w:ind w:left="34"/>
              <w:rPr>
                <w:rFonts w:ascii="Times New Roman" w:hAnsi="Times New Roman" w:cs="Times New Roman"/>
                <w:sz w:val="24"/>
                <w:szCs w:val="24"/>
              </w:rPr>
            </w:pPr>
            <w:r w:rsidRPr="009A086E">
              <w:rPr>
                <w:rFonts w:ascii="Times New Roman" w:hAnsi="Times New Roman" w:cs="Times New Roman"/>
                <w:sz w:val="24"/>
                <w:szCs w:val="24"/>
              </w:rPr>
              <w:t>взаимодействие ОУ с медицинскими учреждениями и физкультурно - о</w:t>
            </w:r>
            <w:r w:rsidRPr="009A086E">
              <w:rPr>
                <w:rFonts w:ascii="Times New Roman" w:hAnsi="Times New Roman" w:cs="Times New Roman"/>
                <w:sz w:val="24"/>
                <w:szCs w:val="24"/>
              </w:rPr>
              <w:t>з</w:t>
            </w:r>
            <w:r w:rsidRPr="009A086E">
              <w:rPr>
                <w:rFonts w:ascii="Times New Roman" w:hAnsi="Times New Roman" w:cs="Times New Roman"/>
                <w:sz w:val="24"/>
                <w:szCs w:val="24"/>
              </w:rPr>
              <w:t>доровительного комплекса;</w:t>
            </w:r>
          </w:p>
          <w:p w:rsidR="00973EF9" w:rsidRPr="009A086E" w:rsidRDefault="00973EF9" w:rsidP="00A61D7D">
            <w:pPr>
              <w:pStyle w:val="a8"/>
              <w:ind w:left="34"/>
              <w:rPr>
                <w:rFonts w:ascii="Times New Roman" w:hAnsi="Times New Roman" w:cs="Times New Roman"/>
                <w:sz w:val="24"/>
                <w:szCs w:val="24"/>
              </w:rPr>
            </w:pPr>
            <w:r w:rsidRPr="009A086E">
              <w:rPr>
                <w:rFonts w:ascii="Times New Roman" w:hAnsi="Times New Roman" w:cs="Times New Roman"/>
                <w:sz w:val="24"/>
                <w:szCs w:val="24"/>
              </w:rPr>
              <w:t>- формирование установки на сист</w:t>
            </w:r>
            <w:r w:rsidRPr="009A086E">
              <w:rPr>
                <w:rFonts w:ascii="Times New Roman" w:hAnsi="Times New Roman" w:cs="Times New Roman"/>
                <w:sz w:val="24"/>
                <w:szCs w:val="24"/>
              </w:rPr>
              <w:t>е</w:t>
            </w:r>
            <w:r w:rsidRPr="009A086E">
              <w:rPr>
                <w:rFonts w:ascii="Times New Roman" w:hAnsi="Times New Roman" w:cs="Times New Roman"/>
                <w:sz w:val="24"/>
                <w:szCs w:val="24"/>
              </w:rPr>
              <w:t>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w:t>
            </w:r>
            <w:r w:rsidRPr="009A086E">
              <w:rPr>
                <w:rFonts w:ascii="Times New Roman" w:hAnsi="Times New Roman" w:cs="Times New Roman"/>
                <w:sz w:val="24"/>
                <w:szCs w:val="24"/>
              </w:rPr>
              <w:t>о</w:t>
            </w:r>
            <w:r w:rsidRPr="009A086E">
              <w:rPr>
                <w:rFonts w:ascii="Times New Roman" w:hAnsi="Times New Roman" w:cs="Times New Roman"/>
                <w:sz w:val="24"/>
                <w:szCs w:val="24"/>
              </w:rPr>
              <w:t>стей.</w:t>
            </w:r>
          </w:p>
          <w:p w:rsidR="00973EF9" w:rsidRPr="009A086E" w:rsidRDefault="00973EF9" w:rsidP="00A61D7D">
            <w:pPr>
              <w:pStyle w:val="a8"/>
              <w:ind w:left="34"/>
              <w:rPr>
                <w:rFonts w:ascii="Times New Roman" w:hAnsi="Times New Roman" w:cs="Times New Roman"/>
                <w:sz w:val="24"/>
                <w:szCs w:val="24"/>
              </w:rPr>
            </w:pPr>
          </w:p>
        </w:tc>
        <w:tc>
          <w:tcPr>
            <w:tcW w:w="3650"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lastRenderedPageBreak/>
              <w:t>Акции, проекты, беседы, по</w:t>
            </w:r>
            <w:r w:rsidRPr="009A086E">
              <w:rPr>
                <w:rFonts w:ascii="Times New Roman" w:hAnsi="Times New Roman" w:cs="Times New Roman"/>
                <w:sz w:val="24"/>
                <w:szCs w:val="24"/>
              </w:rPr>
              <w:t>д</w:t>
            </w:r>
            <w:r w:rsidRPr="009A086E">
              <w:rPr>
                <w:rFonts w:ascii="Times New Roman" w:hAnsi="Times New Roman" w:cs="Times New Roman"/>
                <w:sz w:val="24"/>
                <w:szCs w:val="24"/>
              </w:rPr>
              <w:t>вижные игры, туристические п</w:t>
            </w:r>
            <w:r w:rsidRPr="009A086E">
              <w:rPr>
                <w:rFonts w:ascii="Times New Roman" w:hAnsi="Times New Roman" w:cs="Times New Roman"/>
                <w:sz w:val="24"/>
                <w:szCs w:val="24"/>
              </w:rPr>
              <w:t>о</w:t>
            </w:r>
            <w:r w:rsidRPr="009A086E">
              <w:rPr>
                <w:rFonts w:ascii="Times New Roman" w:hAnsi="Times New Roman" w:cs="Times New Roman"/>
                <w:sz w:val="24"/>
                <w:szCs w:val="24"/>
              </w:rPr>
              <w:t>ходы, спортивные соревнования, Президентские игры и состяз</w:t>
            </w:r>
            <w:r w:rsidRPr="009A086E">
              <w:rPr>
                <w:rFonts w:ascii="Times New Roman" w:hAnsi="Times New Roman" w:cs="Times New Roman"/>
                <w:sz w:val="24"/>
                <w:szCs w:val="24"/>
              </w:rPr>
              <w:t>а</w:t>
            </w:r>
            <w:r w:rsidRPr="009A086E">
              <w:rPr>
                <w:rFonts w:ascii="Times New Roman" w:hAnsi="Times New Roman" w:cs="Times New Roman"/>
                <w:sz w:val="24"/>
                <w:szCs w:val="24"/>
              </w:rPr>
              <w:t>ния, праздники здоровья, опер</w:t>
            </w:r>
            <w:r w:rsidRPr="009A086E">
              <w:rPr>
                <w:rFonts w:ascii="Times New Roman" w:hAnsi="Times New Roman" w:cs="Times New Roman"/>
                <w:sz w:val="24"/>
                <w:szCs w:val="24"/>
              </w:rPr>
              <w:t>а</w:t>
            </w:r>
            <w:r w:rsidRPr="009A086E">
              <w:rPr>
                <w:rFonts w:ascii="Times New Roman" w:hAnsi="Times New Roman" w:cs="Times New Roman"/>
                <w:sz w:val="24"/>
                <w:szCs w:val="24"/>
              </w:rPr>
              <w:t>ции, выставки, конкурсы</w:t>
            </w:r>
          </w:p>
        </w:tc>
      </w:tr>
    </w:tbl>
    <w:p w:rsidR="00973EF9" w:rsidRPr="009A086E" w:rsidRDefault="00973EF9" w:rsidP="00973EF9">
      <w:pPr>
        <w:pStyle w:val="a8"/>
        <w:rPr>
          <w:rFonts w:ascii="Times New Roman" w:hAnsi="Times New Roman" w:cs="Times New Roman"/>
          <w:b/>
          <w:i/>
          <w:sz w:val="24"/>
          <w:szCs w:val="24"/>
        </w:rPr>
      </w:pPr>
    </w:p>
    <w:p w:rsidR="00973EF9" w:rsidRPr="009A086E" w:rsidRDefault="00973EF9" w:rsidP="00973EF9">
      <w:pPr>
        <w:pStyle w:val="a8"/>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При реализации направления  по формированию здорового и безопасного образа жизни учащихся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w:t>
      </w:r>
      <w:r w:rsidRPr="009A086E">
        <w:rPr>
          <w:rFonts w:ascii="Times New Roman" w:hAnsi="Times New Roman" w:cs="Times New Roman"/>
          <w:b/>
          <w:sz w:val="24"/>
          <w:szCs w:val="24"/>
        </w:rPr>
        <w:t>т</w:t>
      </w:r>
      <w:r w:rsidRPr="009A086E">
        <w:rPr>
          <w:rFonts w:ascii="Times New Roman" w:hAnsi="Times New Roman" w:cs="Times New Roman"/>
          <w:b/>
          <w:sz w:val="24"/>
          <w:szCs w:val="24"/>
        </w:rPr>
        <w:t>е</w:t>
      </w:r>
      <w:r w:rsidRPr="009A086E">
        <w:rPr>
          <w:rFonts w:ascii="Times New Roman" w:hAnsi="Times New Roman" w:cs="Times New Roman"/>
          <w:b/>
          <w:sz w:val="24"/>
          <w:szCs w:val="24"/>
        </w:rPr>
        <w:t>матических мероприятий и обучающих курсов,</w:t>
      </w:r>
      <w:r w:rsidRPr="009A086E">
        <w:rPr>
          <w:rFonts w:ascii="Times New Roman" w:hAnsi="Times New Roman" w:cs="Times New Roman"/>
          <w:sz w:val="24"/>
          <w:szCs w:val="24"/>
        </w:rPr>
        <w:t xml:space="preserve"> например, таких как: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Общешкольный легкоатлетический кросс.</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Общешкольный конкурс «Самый здоровый класс»</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Общешкольный конкурс «Спортсмен года»</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«Малые олимпийские игры» по отдельным видам спорта.</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Турстарты.</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Организация работы спортивных секций и объединений.</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Предметные недели, конференции, защиты рефератов по тематике здорового образа жи</w:t>
      </w:r>
      <w:r w:rsidRPr="009A086E">
        <w:rPr>
          <w:rFonts w:ascii="Times New Roman" w:hAnsi="Times New Roman" w:cs="Times New Roman"/>
          <w:sz w:val="24"/>
          <w:szCs w:val="24"/>
        </w:rPr>
        <w:t>з</w:t>
      </w:r>
      <w:r w:rsidRPr="009A086E">
        <w:rPr>
          <w:rFonts w:ascii="Times New Roman" w:hAnsi="Times New Roman" w:cs="Times New Roman"/>
          <w:sz w:val="24"/>
          <w:szCs w:val="24"/>
        </w:rPr>
        <w:t xml:space="preserve">ни.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 xml:space="preserve">Спортивные праздники, Дни здоровья.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 xml:space="preserve">Оздоровительные игры, физкультминутки, динамические паузы в классных коллективах и ГПД.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Проведение инструктажей и классных часов на тему: «Единый урок профилактики «Мы выбираем жизнь!» «Правила поведения при пожаре», «ПДД», «Правила поведения на уроке физкультуры», «Правила поведения в классе, столовой, на переменах», «Чистота – залог здоровья», «Когда электричество бывает опасным», «Огонь – друг и враг человека», «Вредные привычки, как с ними бороться», «Табакокурение – начало конца жизни», «Д</w:t>
      </w:r>
      <w:r w:rsidRPr="009A086E">
        <w:rPr>
          <w:rFonts w:ascii="Times New Roman" w:hAnsi="Times New Roman" w:cs="Times New Roman"/>
          <w:sz w:val="24"/>
          <w:szCs w:val="24"/>
        </w:rPr>
        <w:t>е</w:t>
      </w:r>
      <w:r w:rsidRPr="009A086E">
        <w:rPr>
          <w:rFonts w:ascii="Times New Roman" w:hAnsi="Times New Roman" w:cs="Times New Roman"/>
          <w:sz w:val="24"/>
          <w:szCs w:val="24"/>
        </w:rPr>
        <w:t>ти в пивной клетке», «СПИД  не спит» и др.</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Анкетирование на предмет немедицинского использования наркотических и психотро</w:t>
      </w:r>
      <w:r w:rsidRPr="009A086E">
        <w:rPr>
          <w:rFonts w:ascii="Times New Roman" w:hAnsi="Times New Roman" w:cs="Times New Roman"/>
          <w:sz w:val="24"/>
          <w:szCs w:val="24"/>
        </w:rPr>
        <w:t>п</w:t>
      </w:r>
      <w:r w:rsidRPr="009A086E">
        <w:rPr>
          <w:rFonts w:ascii="Times New Roman" w:hAnsi="Times New Roman" w:cs="Times New Roman"/>
          <w:sz w:val="24"/>
          <w:szCs w:val="24"/>
        </w:rPr>
        <w:t>ных веществ, по вопросам употребления алкоголя, табака.</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 xml:space="preserve">Семинар-тренинг  «Мифы о наркотиках».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Выпуск информационных бюллетеней,  стенда «Здоровье».</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 xml:space="preserve">Проектная и исследовательская деятельность в области экологических, биологических и медицинских знаний.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 xml:space="preserve">Школьный сайт как отражение деятельности школы в тематике «Здоровье».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 xml:space="preserve">Акция «За здоровый образ жизни».  </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lastRenderedPageBreak/>
        <w:t>Выступление агитбригад «Мы выбираем жизнь».</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Конкурсы рисунков, плакатов, буклетов, творческих работ «Спорт – альтернатива вре</w:t>
      </w:r>
      <w:r w:rsidRPr="009A086E">
        <w:rPr>
          <w:rFonts w:ascii="Times New Roman" w:hAnsi="Times New Roman" w:cs="Times New Roman"/>
          <w:sz w:val="24"/>
          <w:szCs w:val="24"/>
        </w:rPr>
        <w:t>д</w:t>
      </w:r>
      <w:r w:rsidRPr="009A086E">
        <w:rPr>
          <w:rFonts w:ascii="Times New Roman" w:hAnsi="Times New Roman" w:cs="Times New Roman"/>
          <w:sz w:val="24"/>
          <w:szCs w:val="24"/>
        </w:rPr>
        <w:t>ным привычкам».</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Встречи с медицинскими работниками узких специальностей с целью пропаганды здор</w:t>
      </w:r>
      <w:r w:rsidRPr="009A086E">
        <w:rPr>
          <w:rFonts w:ascii="Times New Roman" w:hAnsi="Times New Roman" w:cs="Times New Roman"/>
          <w:sz w:val="24"/>
          <w:szCs w:val="24"/>
        </w:rPr>
        <w:t>о</w:t>
      </w:r>
      <w:r w:rsidRPr="009A086E">
        <w:rPr>
          <w:rFonts w:ascii="Times New Roman" w:hAnsi="Times New Roman" w:cs="Times New Roman"/>
          <w:sz w:val="24"/>
          <w:szCs w:val="24"/>
        </w:rPr>
        <w:t>вого образа жизни.</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Мониторинг «Режим питания».</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Беседы, лекции о здоровой пище, режиме дня, личной гигиене.</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Родительский лекторий по проблеме оздоровления детей.</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eastAsia="Times New Roman" w:hAnsi="Times New Roman" w:cs="Times New Roman"/>
          <w:sz w:val="24"/>
          <w:szCs w:val="24"/>
        </w:rPr>
        <w:t>Беседы, анкетирование и просмотр фильмов.</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eastAsia="Times New Roman" w:hAnsi="Times New Roman" w:cs="Times New Roman"/>
          <w:sz w:val="24"/>
          <w:szCs w:val="24"/>
        </w:rPr>
        <w:t>Декада физкультурно-оздоровительного комплекса ГТО.</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eastAsia="Times New Roman" w:hAnsi="Times New Roman" w:cs="Times New Roman"/>
          <w:sz w:val="24"/>
          <w:szCs w:val="24"/>
        </w:rPr>
        <w:t>Месячник по безопасности дорожного движения.</w:t>
      </w:r>
    </w:p>
    <w:p w:rsidR="00973EF9" w:rsidRPr="009A086E" w:rsidRDefault="00973EF9" w:rsidP="009A086E">
      <w:pPr>
        <w:pStyle w:val="a8"/>
        <w:numPr>
          <w:ilvl w:val="0"/>
          <w:numId w:val="75"/>
        </w:numPr>
        <w:jc w:val="both"/>
        <w:rPr>
          <w:rFonts w:ascii="Times New Roman" w:hAnsi="Times New Roman" w:cs="Times New Roman"/>
          <w:sz w:val="24"/>
          <w:szCs w:val="24"/>
        </w:rPr>
      </w:pPr>
      <w:r w:rsidRPr="009A086E">
        <w:rPr>
          <w:rFonts w:ascii="Times New Roman" w:hAnsi="Times New Roman" w:cs="Times New Roman"/>
          <w:sz w:val="24"/>
          <w:szCs w:val="24"/>
        </w:rPr>
        <w:t>Участие в районных соревнованиях, спартакиадах и т.д.</w:t>
      </w: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spacing w:after="0" w:line="240" w:lineRule="auto"/>
        <w:ind w:firstLine="709"/>
        <w:jc w:val="both"/>
        <w:rPr>
          <w:rFonts w:ascii="Times New Roman" w:hAnsi="Times New Roman" w:cs="Times New Roman"/>
          <w:sz w:val="24"/>
          <w:szCs w:val="24"/>
        </w:rPr>
      </w:pPr>
    </w:p>
    <w:p w:rsidR="00973EF9" w:rsidRPr="009A086E" w:rsidRDefault="00973EF9" w:rsidP="00973EF9">
      <w:pPr>
        <w:spacing w:after="0" w:line="240" w:lineRule="auto"/>
        <w:ind w:firstLine="709"/>
        <w:jc w:val="both"/>
        <w:rPr>
          <w:rFonts w:ascii="Times New Roman" w:hAnsi="Times New Roman" w:cs="Times New Roman"/>
          <w:b/>
          <w:i/>
          <w:sz w:val="24"/>
          <w:szCs w:val="24"/>
        </w:rPr>
      </w:pPr>
      <w:r w:rsidRPr="009A086E">
        <w:rPr>
          <w:rFonts w:ascii="Times New Roman" w:hAnsi="Times New Roman" w:cs="Times New Roman"/>
          <w:i/>
          <w:sz w:val="24"/>
          <w:szCs w:val="24"/>
        </w:rPr>
        <w:t xml:space="preserve">8. Мотивы и ценности, виды деятельности и формы занятий с учащимися в сфере </w:t>
      </w:r>
      <w:r w:rsidRPr="009A086E">
        <w:rPr>
          <w:rFonts w:ascii="Times New Roman" w:hAnsi="Times New Roman" w:cs="Times New Roman"/>
          <w:b/>
          <w:i/>
          <w:sz w:val="24"/>
          <w:szCs w:val="24"/>
        </w:rPr>
        <w:t>о</w:t>
      </w:r>
      <w:r w:rsidRPr="009A086E">
        <w:rPr>
          <w:rFonts w:ascii="Times New Roman" w:hAnsi="Times New Roman" w:cs="Times New Roman"/>
          <w:b/>
          <w:i/>
          <w:sz w:val="24"/>
          <w:szCs w:val="24"/>
        </w:rPr>
        <w:t>т</w:t>
      </w:r>
      <w:r w:rsidRPr="009A086E">
        <w:rPr>
          <w:rFonts w:ascii="Times New Roman" w:hAnsi="Times New Roman" w:cs="Times New Roman"/>
          <w:b/>
          <w:i/>
          <w:sz w:val="24"/>
          <w:szCs w:val="24"/>
        </w:rPr>
        <w:t>ношений к природе.</w:t>
      </w:r>
    </w:p>
    <w:tbl>
      <w:tblPr>
        <w:tblStyle w:val="a4"/>
        <w:tblW w:w="0" w:type="auto"/>
        <w:tblLook w:val="04A0"/>
      </w:tblPr>
      <w:tblGrid>
        <w:gridCol w:w="2660"/>
        <w:gridCol w:w="5386"/>
        <w:gridCol w:w="2091"/>
      </w:tblGrid>
      <w:tr w:rsidR="00973EF9" w:rsidRPr="009A086E" w:rsidTr="00A61D7D">
        <w:tc>
          <w:tcPr>
            <w:tcW w:w="2660"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c>
          <w:tcPr>
            <w:tcW w:w="26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Сфера отношений к природе</w:t>
            </w:r>
          </w:p>
          <w:p w:rsidR="00973EF9" w:rsidRPr="009A086E" w:rsidRDefault="00973EF9" w:rsidP="00A61D7D">
            <w:pPr>
              <w:pStyle w:val="a8"/>
              <w:rPr>
                <w:rFonts w:ascii="Times New Roman" w:hAnsi="Times New Roman" w:cs="Times New Roman"/>
                <w:sz w:val="24"/>
                <w:szCs w:val="24"/>
              </w:rPr>
            </w:pPr>
          </w:p>
        </w:tc>
        <w:tc>
          <w:tcPr>
            <w:tcW w:w="5386"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помощь в изучении предметных областей «Е</w:t>
            </w:r>
            <w:r w:rsidRPr="009A086E">
              <w:rPr>
                <w:rFonts w:ascii="Times New Roman" w:hAnsi="Times New Roman" w:cs="Times New Roman"/>
                <w:sz w:val="24"/>
                <w:szCs w:val="24"/>
              </w:rPr>
              <w:t>с</w:t>
            </w:r>
            <w:r w:rsidRPr="009A086E">
              <w:rPr>
                <w:rFonts w:ascii="Times New Roman" w:hAnsi="Times New Roman" w:cs="Times New Roman"/>
                <w:sz w:val="24"/>
                <w:szCs w:val="24"/>
              </w:rPr>
              <w:t>тественнонаучные предметы», «Физическая кул</w:t>
            </w:r>
            <w:r w:rsidRPr="009A086E">
              <w:rPr>
                <w:rFonts w:ascii="Times New Roman" w:hAnsi="Times New Roman" w:cs="Times New Roman"/>
                <w:sz w:val="24"/>
                <w:szCs w:val="24"/>
              </w:rPr>
              <w:t>ь</w:t>
            </w:r>
            <w:r w:rsidRPr="009A086E">
              <w:rPr>
                <w:rFonts w:ascii="Times New Roman" w:hAnsi="Times New Roman" w:cs="Times New Roman"/>
                <w:sz w:val="24"/>
                <w:szCs w:val="24"/>
              </w:rPr>
              <w:t>тура», «Основы безопасности жизнедеятельн</w:t>
            </w:r>
            <w:r w:rsidRPr="009A086E">
              <w:rPr>
                <w:rFonts w:ascii="Times New Roman" w:hAnsi="Times New Roman" w:cs="Times New Roman"/>
                <w:sz w:val="24"/>
                <w:szCs w:val="24"/>
              </w:rPr>
              <w:t>о</w:t>
            </w:r>
            <w:r w:rsidRPr="009A086E">
              <w:rPr>
                <w:rFonts w:ascii="Times New Roman" w:hAnsi="Times New Roman" w:cs="Times New Roman"/>
                <w:sz w:val="24"/>
                <w:szCs w:val="24"/>
              </w:rPr>
              <w:t>сти»;</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внеурочная деятельность;</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взаимодействие ОУ и природоохранных учре</w:t>
            </w:r>
            <w:r w:rsidRPr="009A086E">
              <w:rPr>
                <w:rFonts w:ascii="Times New Roman" w:hAnsi="Times New Roman" w:cs="Times New Roman"/>
                <w:sz w:val="24"/>
                <w:szCs w:val="24"/>
              </w:rPr>
              <w:t>ж</w:t>
            </w:r>
            <w:r w:rsidRPr="009A086E">
              <w:rPr>
                <w:rFonts w:ascii="Times New Roman" w:hAnsi="Times New Roman" w:cs="Times New Roman"/>
                <w:sz w:val="24"/>
                <w:szCs w:val="24"/>
              </w:rPr>
              <w:t>дений</w:t>
            </w: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Акции, операции, проекты, беседы, праздники, пох</w:t>
            </w:r>
            <w:r w:rsidRPr="009A086E">
              <w:rPr>
                <w:rFonts w:ascii="Times New Roman" w:hAnsi="Times New Roman" w:cs="Times New Roman"/>
                <w:sz w:val="24"/>
                <w:szCs w:val="24"/>
              </w:rPr>
              <w:t>о</w:t>
            </w:r>
            <w:r w:rsidRPr="009A086E">
              <w:rPr>
                <w:rFonts w:ascii="Times New Roman" w:hAnsi="Times New Roman" w:cs="Times New Roman"/>
                <w:sz w:val="24"/>
                <w:szCs w:val="24"/>
              </w:rPr>
              <w:t>ды, научно-практические конференции, экологические декады,  конку</w:t>
            </w:r>
            <w:r w:rsidRPr="009A086E">
              <w:rPr>
                <w:rFonts w:ascii="Times New Roman" w:hAnsi="Times New Roman" w:cs="Times New Roman"/>
                <w:sz w:val="24"/>
                <w:szCs w:val="24"/>
              </w:rPr>
              <w:t>р</w:t>
            </w:r>
            <w:r w:rsidRPr="009A086E">
              <w:rPr>
                <w:rFonts w:ascii="Times New Roman" w:hAnsi="Times New Roman" w:cs="Times New Roman"/>
                <w:sz w:val="24"/>
                <w:szCs w:val="24"/>
              </w:rPr>
              <w:t>сы, выставки.</w:t>
            </w:r>
          </w:p>
        </w:tc>
      </w:tr>
    </w:tbl>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Участие в субботниках по уборке территории школы, Акция «Чистый город».</w:t>
      </w: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 xml:space="preserve">Трудовой десант. </w:t>
      </w: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Операция «Ветеран живет рядом».</w:t>
      </w: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Научно-практические конференции.</w:t>
      </w: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Участие учащихся в предметных олимпиадах.</w:t>
      </w: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Классные часы на экологическую тематику.</w:t>
      </w: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Всемирный День Земли /стенгазеты, плакаты, рисунки/.</w:t>
      </w: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Участие в областном командном турнире юных экологов «Увлекательная экология», «Машина времени».</w:t>
      </w: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 xml:space="preserve">Участие в международных образовательных программах </w:t>
      </w:r>
      <w:r w:rsidRPr="009A086E">
        <w:rPr>
          <w:rFonts w:ascii="Times New Roman" w:hAnsi="Times New Roman" w:cs="Times New Roman"/>
          <w:sz w:val="24"/>
          <w:szCs w:val="24"/>
          <w:lang w:val="en-US"/>
        </w:rPr>
        <w:t>IFAW</w:t>
      </w:r>
      <w:r w:rsidRPr="009A086E">
        <w:rPr>
          <w:rFonts w:ascii="Times New Roman" w:hAnsi="Times New Roman" w:cs="Times New Roman"/>
          <w:sz w:val="24"/>
          <w:szCs w:val="24"/>
        </w:rPr>
        <w:t xml:space="preserve"> «Неделя в защиту живо</w:t>
      </w:r>
      <w:r w:rsidRPr="009A086E">
        <w:rPr>
          <w:rFonts w:ascii="Times New Roman" w:hAnsi="Times New Roman" w:cs="Times New Roman"/>
          <w:sz w:val="24"/>
          <w:szCs w:val="24"/>
        </w:rPr>
        <w:t>т</w:t>
      </w:r>
      <w:r w:rsidRPr="009A086E">
        <w:rPr>
          <w:rFonts w:ascii="Times New Roman" w:hAnsi="Times New Roman" w:cs="Times New Roman"/>
          <w:sz w:val="24"/>
          <w:szCs w:val="24"/>
        </w:rPr>
        <w:t>ных».</w:t>
      </w:r>
    </w:p>
    <w:p w:rsidR="00973EF9" w:rsidRPr="009A086E" w:rsidRDefault="00973EF9" w:rsidP="009A086E">
      <w:pPr>
        <w:pStyle w:val="a8"/>
        <w:numPr>
          <w:ilvl w:val="0"/>
          <w:numId w:val="76"/>
        </w:numPr>
        <w:jc w:val="both"/>
        <w:rPr>
          <w:rFonts w:ascii="Times New Roman" w:hAnsi="Times New Roman" w:cs="Times New Roman"/>
          <w:sz w:val="24"/>
          <w:szCs w:val="24"/>
        </w:rPr>
      </w:pPr>
      <w:r w:rsidRPr="009A086E">
        <w:rPr>
          <w:rFonts w:ascii="Times New Roman" w:hAnsi="Times New Roman" w:cs="Times New Roman"/>
          <w:sz w:val="24"/>
          <w:szCs w:val="24"/>
        </w:rPr>
        <w:t>Участие в массовых акциях Союза охраны птиц России:</w:t>
      </w:r>
    </w:p>
    <w:p w:rsidR="00973EF9" w:rsidRPr="009A086E" w:rsidRDefault="00973EF9" w:rsidP="009A086E">
      <w:pPr>
        <w:pStyle w:val="a8"/>
        <w:numPr>
          <w:ilvl w:val="0"/>
          <w:numId w:val="80"/>
        </w:numPr>
        <w:jc w:val="both"/>
        <w:rPr>
          <w:rFonts w:ascii="Times New Roman" w:hAnsi="Times New Roman" w:cs="Times New Roman"/>
          <w:sz w:val="24"/>
          <w:szCs w:val="24"/>
        </w:rPr>
      </w:pPr>
      <w:r w:rsidRPr="009A086E">
        <w:rPr>
          <w:rFonts w:ascii="Times New Roman" w:hAnsi="Times New Roman" w:cs="Times New Roman"/>
          <w:sz w:val="24"/>
          <w:szCs w:val="24"/>
        </w:rPr>
        <w:t>Международные дни наблюдений птиц.</w:t>
      </w:r>
    </w:p>
    <w:p w:rsidR="00973EF9" w:rsidRPr="009A086E" w:rsidRDefault="00973EF9" w:rsidP="009A086E">
      <w:pPr>
        <w:pStyle w:val="a8"/>
        <w:numPr>
          <w:ilvl w:val="0"/>
          <w:numId w:val="80"/>
        </w:numPr>
        <w:jc w:val="both"/>
        <w:rPr>
          <w:rFonts w:ascii="Times New Roman" w:hAnsi="Times New Roman" w:cs="Times New Roman"/>
          <w:sz w:val="24"/>
          <w:szCs w:val="24"/>
        </w:rPr>
      </w:pPr>
      <w:r w:rsidRPr="009A086E">
        <w:rPr>
          <w:rFonts w:ascii="Times New Roman" w:hAnsi="Times New Roman" w:cs="Times New Roman"/>
          <w:sz w:val="24"/>
          <w:szCs w:val="24"/>
        </w:rPr>
        <w:t>Акция «Покормите птиц».</w:t>
      </w:r>
    </w:p>
    <w:p w:rsidR="00973EF9" w:rsidRPr="009A086E" w:rsidRDefault="00973EF9" w:rsidP="009A086E">
      <w:pPr>
        <w:pStyle w:val="a8"/>
        <w:numPr>
          <w:ilvl w:val="0"/>
          <w:numId w:val="80"/>
        </w:numPr>
        <w:jc w:val="both"/>
        <w:rPr>
          <w:rFonts w:ascii="Times New Roman" w:hAnsi="Times New Roman" w:cs="Times New Roman"/>
          <w:sz w:val="24"/>
          <w:szCs w:val="24"/>
        </w:rPr>
      </w:pPr>
      <w:r w:rsidRPr="009A086E">
        <w:rPr>
          <w:rFonts w:ascii="Times New Roman" w:hAnsi="Times New Roman" w:cs="Times New Roman"/>
          <w:sz w:val="24"/>
          <w:szCs w:val="24"/>
        </w:rPr>
        <w:t>Проект «Весна идет».</w:t>
      </w:r>
    </w:p>
    <w:p w:rsidR="00973EF9" w:rsidRPr="009A086E" w:rsidRDefault="00973EF9" w:rsidP="009A086E">
      <w:pPr>
        <w:pStyle w:val="a8"/>
        <w:numPr>
          <w:ilvl w:val="0"/>
          <w:numId w:val="80"/>
        </w:numPr>
        <w:jc w:val="both"/>
        <w:rPr>
          <w:rFonts w:ascii="Times New Roman" w:hAnsi="Times New Roman" w:cs="Times New Roman"/>
          <w:sz w:val="24"/>
          <w:szCs w:val="24"/>
        </w:rPr>
      </w:pPr>
      <w:r w:rsidRPr="009A086E">
        <w:rPr>
          <w:rFonts w:ascii="Times New Roman" w:hAnsi="Times New Roman" w:cs="Times New Roman"/>
          <w:sz w:val="24"/>
          <w:szCs w:val="24"/>
        </w:rPr>
        <w:t>«Птица года».</w:t>
      </w:r>
    </w:p>
    <w:p w:rsidR="00973EF9" w:rsidRPr="009A086E" w:rsidRDefault="00973EF9" w:rsidP="009A086E">
      <w:pPr>
        <w:pStyle w:val="a8"/>
        <w:numPr>
          <w:ilvl w:val="0"/>
          <w:numId w:val="82"/>
        </w:numPr>
        <w:jc w:val="both"/>
        <w:rPr>
          <w:rFonts w:ascii="Times New Roman" w:hAnsi="Times New Roman" w:cs="Times New Roman"/>
          <w:sz w:val="24"/>
          <w:szCs w:val="24"/>
        </w:rPr>
      </w:pPr>
      <w:r w:rsidRPr="009A086E">
        <w:rPr>
          <w:rFonts w:ascii="Times New Roman" w:hAnsi="Times New Roman" w:cs="Times New Roman"/>
          <w:sz w:val="24"/>
          <w:szCs w:val="24"/>
        </w:rPr>
        <w:t>Участие в семинарах ГБОУ ДОД ЦРТД и ЮНО и  Министерства экологии и природных ресурсов Нижегородской области.</w:t>
      </w:r>
    </w:p>
    <w:p w:rsidR="00973EF9" w:rsidRPr="009A086E" w:rsidRDefault="00973EF9" w:rsidP="009A086E">
      <w:pPr>
        <w:pStyle w:val="a8"/>
        <w:numPr>
          <w:ilvl w:val="0"/>
          <w:numId w:val="81"/>
        </w:numPr>
        <w:jc w:val="both"/>
        <w:rPr>
          <w:rFonts w:ascii="Times New Roman" w:hAnsi="Times New Roman" w:cs="Times New Roman"/>
          <w:sz w:val="24"/>
          <w:szCs w:val="24"/>
        </w:rPr>
      </w:pPr>
      <w:r w:rsidRPr="009A086E">
        <w:rPr>
          <w:rFonts w:ascii="Times New Roman" w:hAnsi="Times New Roman" w:cs="Times New Roman"/>
          <w:sz w:val="24"/>
          <w:szCs w:val="24"/>
        </w:rPr>
        <w:t>Участие в Международном форуме «Великие реки».</w:t>
      </w:r>
    </w:p>
    <w:p w:rsidR="00973EF9" w:rsidRPr="009A086E" w:rsidRDefault="00973EF9" w:rsidP="009A086E">
      <w:pPr>
        <w:pStyle w:val="a8"/>
        <w:numPr>
          <w:ilvl w:val="0"/>
          <w:numId w:val="81"/>
        </w:numPr>
        <w:jc w:val="both"/>
        <w:rPr>
          <w:rFonts w:ascii="Times New Roman" w:hAnsi="Times New Roman" w:cs="Times New Roman"/>
          <w:sz w:val="24"/>
          <w:szCs w:val="24"/>
        </w:rPr>
      </w:pPr>
      <w:r w:rsidRPr="009A086E">
        <w:rPr>
          <w:rFonts w:ascii="Times New Roman" w:hAnsi="Times New Roman" w:cs="Times New Roman"/>
          <w:sz w:val="24"/>
          <w:szCs w:val="24"/>
        </w:rPr>
        <w:t>Участие в конкурсе учебно–исследовательских работ: «Пергамент», «Вода. Сбереги!».</w:t>
      </w:r>
    </w:p>
    <w:p w:rsidR="00973EF9" w:rsidRPr="009A086E" w:rsidRDefault="00973EF9" w:rsidP="009A086E">
      <w:pPr>
        <w:pStyle w:val="a8"/>
        <w:numPr>
          <w:ilvl w:val="0"/>
          <w:numId w:val="81"/>
        </w:numPr>
        <w:jc w:val="both"/>
        <w:rPr>
          <w:rFonts w:ascii="Times New Roman" w:hAnsi="Times New Roman" w:cs="Times New Roman"/>
          <w:sz w:val="24"/>
          <w:szCs w:val="24"/>
        </w:rPr>
      </w:pPr>
      <w:r w:rsidRPr="009A086E">
        <w:rPr>
          <w:rFonts w:ascii="Times New Roman" w:hAnsi="Times New Roman" w:cs="Times New Roman"/>
          <w:sz w:val="24"/>
          <w:szCs w:val="24"/>
        </w:rPr>
        <w:t>Творческие работы учащихся на тему природы.</w:t>
      </w:r>
    </w:p>
    <w:p w:rsidR="00973EF9" w:rsidRPr="009A086E" w:rsidRDefault="00973EF9" w:rsidP="009A086E">
      <w:pPr>
        <w:pStyle w:val="a8"/>
        <w:numPr>
          <w:ilvl w:val="0"/>
          <w:numId w:val="81"/>
        </w:numPr>
        <w:jc w:val="both"/>
        <w:rPr>
          <w:rFonts w:ascii="Times New Roman" w:hAnsi="Times New Roman" w:cs="Times New Roman"/>
          <w:sz w:val="24"/>
          <w:szCs w:val="24"/>
        </w:rPr>
      </w:pPr>
      <w:r w:rsidRPr="009A086E">
        <w:rPr>
          <w:rFonts w:ascii="Times New Roman" w:hAnsi="Times New Roman" w:cs="Times New Roman"/>
          <w:sz w:val="24"/>
          <w:szCs w:val="24"/>
        </w:rPr>
        <w:t>Изучение творчества поэтов – лириков, писателей, художников-пейзажистов, анимал</w:t>
      </w:r>
      <w:r w:rsidRPr="009A086E">
        <w:rPr>
          <w:rFonts w:ascii="Times New Roman" w:hAnsi="Times New Roman" w:cs="Times New Roman"/>
          <w:sz w:val="24"/>
          <w:szCs w:val="24"/>
        </w:rPr>
        <w:t>и</w:t>
      </w:r>
      <w:r w:rsidRPr="009A086E">
        <w:rPr>
          <w:rFonts w:ascii="Times New Roman" w:hAnsi="Times New Roman" w:cs="Times New Roman"/>
          <w:sz w:val="24"/>
          <w:szCs w:val="24"/>
        </w:rPr>
        <w:t>стов.</w:t>
      </w:r>
    </w:p>
    <w:p w:rsidR="00973EF9" w:rsidRPr="009A086E" w:rsidRDefault="00973EF9" w:rsidP="009A086E">
      <w:pPr>
        <w:pStyle w:val="a8"/>
        <w:numPr>
          <w:ilvl w:val="0"/>
          <w:numId w:val="81"/>
        </w:numPr>
        <w:jc w:val="both"/>
        <w:rPr>
          <w:rFonts w:ascii="Times New Roman" w:hAnsi="Times New Roman" w:cs="Times New Roman"/>
          <w:sz w:val="24"/>
          <w:szCs w:val="24"/>
        </w:rPr>
      </w:pPr>
      <w:r w:rsidRPr="009A086E">
        <w:rPr>
          <w:rFonts w:ascii="Times New Roman" w:hAnsi="Times New Roman" w:cs="Times New Roman"/>
          <w:sz w:val="24"/>
          <w:szCs w:val="24"/>
        </w:rPr>
        <w:t>Фотовыставки и презентации окрестностей малой Родины.</w:t>
      </w:r>
    </w:p>
    <w:p w:rsidR="00973EF9" w:rsidRPr="009A086E" w:rsidRDefault="00973EF9" w:rsidP="009A086E">
      <w:pPr>
        <w:pStyle w:val="a8"/>
        <w:numPr>
          <w:ilvl w:val="0"/>
          <w:numId w:val="81"/>
        </w:numPr>
        <w:jc w:val="both"/>
        <w:rPr>
          <w:rFonts w:ascii="Times New Roman" w:hAnsi="Times New Roman" w:cs="Times New Roman"/>
          <w:sz w:val="24"/>
          <w:szCs w:val="24"/>
        </w:rPr>
      </w:pPr>
      <w:r w:rsidRPr="009A086E">
        <w:rPr>
          <w:rFonts w:ascii="Times New Roman" w:hAnsi="Times New Roman" w:cs="Times New Roman"/>
          <w:sz w:val="24"/>
          <w:szCs w:val="24"/>
        </w:rPr>
        <w:t>Беседы, деловые игры с целью формирования экологической культуры школьников.</w:t>
      </w:r>
    </w:p>
    <w:p w:rsidR="00973EF9" w:rsidRPr="009A086E" w:rsidRDefault="00973EF9" w:rsidP="00973EF9">
      <w:pPr>
        <w:pStyle w:val="a8"/>
        <w:jc w:val="both"/>
        <w:rPr>
          <w:rFonts w:ascii="Times New Roman" w:hAnsi="Times New Roman" w:cs="Times New Roman"/>
          <w:sz w:val="24"/>
          <w:szCs w:val="24"/>
        </w:rPr>
      </w:pPr>
    </w:p>
    <w:p w:rsidR="00973EF9" w:rsidRPr="009A086E" w:rsidRDefault="00973EF9" w:rsidP="00973EF9">
      <w:pPr>
        <w:spacing w:after="0" w:line="240" w:lineRule="auto"/>
        <w:ind w:firstLine="709"/>
        <w:jc w:val="both"/>
        <w:rPr>
          <w:rFonts w:ascii="Times New Roman" w:hAnsi="Times New Roman" w:cs="Times New Roman"/>
          <w:i/>
          <w:sz w:val="24"/>
          <w:szCs w:val="24"/>
        </w:rPr>
      </w:pPr>
      <w:r w:rsidRPr="009A086E">
        <w:rPr>
          <w:rFonts w:ascii="Times New Roman" w:hAnsi="Times New Roman" w:cs="Times New Roman"/>
          <w:i/>
          <w:sz w:val="24"/>
          <w:szCs w:val="24"/>
        </w:rPr>
        <w:t>9. Виды деятельности и формы занятий по развитию и  формированию мотивационно-ценностных отношений учащегося в сфере искусства</w:t>
      </w:r>
    </w:p>
    <w:tbl>
      <w:tblPr>
        <w:tblStyle w:val="a4"/>
        <w:tblW w:w="0" w:type="auto"/>
        <w:tblLook w:val="04A0"/>
      </w:tblPr>
      <w:tblGrid>
        <w:gridCol w:w="2660"/>
        <w:gridCol w:w="5386"/>
        <w:gridCol w:w="2091"/>
      </w:tblGrid>
      <w:tr w:rsidR="00973EF9" w:rsidRPr="009A086E" w:rsidTr="00A61D7D">
        <w:tc>
          <w:tcPr>
            <w:tcW w:w="2660"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Направление</w:t>
            </w:r>
          </w:p>
        </w:tc>
        <w:tc>
          <w:tcPr>
            <w:tcW w:w="5386"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Вид деятельности</w:t>
            </w:r>
          </w:p>
        </w:tc>
        <w:tc>
          <w:tcPr>
            <w:tcW w:w="2091" w:type="dxa"/>
          </w:tcPr>
          <w:p w:rsidR="00973EF9" w:rsidRPr="009A086E" w:rsidRDefault="00973EF9" w:rsidP="00A61D7D">
            <w:pPr>
              <w:pStyle w:val="a8"/>
              <w:jc w:val="center"/>
              <w:rPr>
                <w:rFonts w:ascii="Times New Roman" w:hAnsi="Times New Roman" w:cs="Times New Roman"/>
                <w:sz w:val="24"/>
                <w:szCs w:val="24"/>
              </w:rPr>
            </w:pPr>
            <w:r w:rsidRPr="009A086E">
              <w:rPr>
                <w:rFonts w:ascii="Times New Roman" w:hAnsi="Times New Roman" w:cs="Times New Roman"/>
                <w:sz w:val="24"/>
                <w:szCs w:val="24"/>
              </w:rPr>
              <w:t>Формы</w:t>
            </w:r>
          </w:p>
        </w:tc>
      </w:tr>
      <w:tr w:rsidR="00973EF9" w:rsidRPr="009A086E" w:rsidTr="00A61D7D">
        <w:tc>
          <w:tcPr>
            <w:tcW w:w="26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lastRenderedPageBreak/>
              <w:t>Развитие эстетического сознания учащихся</w:t>
            </w:r>
          </w:p>
          <w:p w:rsidR="00973EF9" w:rsidRPr="009A086E" w:rsidRDefault="00973EF9" w:rsidP="00A61D7D">
            <w:pPr>
              <w:pStyle w:val="a8"/>
              <w:rPr>
                <w:rFonts w:ascii="Times New Roman" w:hAnsi="Times New Roman" w:cs="Times New Roman"/>
                <w:sz w:val="24"/>
                <w:szCs w:val="24"/>
              </w:rPr>
            </w:pPr>
          </w:p>
        </w:tc>
        <w:tc>
          <w:tcPr>
            <w:tcW w:w="5386"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уроки предметных областей «Филология», «И</w:t>
            </w:r>
            <w:r w:rsidRPr="009A086E">
              <w:rPr>
                <w:rFonts w:ascii="Times New Roman" w:hAnsi="Times New Roman" w:cs="Times New Roman"/>
                <w:sz w:val="24"/>
                <w:szCs w:val="24"/>
              </w:rPr>
              <w:t>с</w:t>
            </w:r>
            <w:r w:rsidRPr="009A086E">
              <w:rPr>
                <w:rFonts w:ascii="Times New Roman" w:hAnsi="Times New Roman" w:cs="Times New Roman"/>
                <w:sz w:val="24"/>
                <w:szCs w:val="24"/>
              </w:rPr>
              <w:t>кусство»;</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внеурочная деятельность;</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взаимодействие с учреждениями культуры, д</w:t>
            </w:r>
            <w:r w:rsidRPr="009A086E">
              <w:rPr>
                <w:rFonts w:ascii="Times New Roman" w:hAnsi="Times New Roman" w:cs="Times New Roman"/>
                <w:sz w:val="24"/>
                <w:szCs w:val="24"/>
              </w:rPr>
              <w:t>о</w:t>
            </w:r>
            <w:r w:rsidRPr="009A086E">
              <w:rPr>
                <w:rFonts w:ascii="Times New Roman" w:hAnsi="Times New Roman" w:cs="Times New Roman"/>
                <w:sz w:val="24"/>
                <w:szCs w:val="24"/>
              </w:rPr>
              <w:t>полнительного образования;</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Подготовка и проведение концертов, праздн</w:t>
            </w:r>
            <w:r w:rsidRPr="009A086E">
              <w:rPr>
                <w:rFonts w:ascii="Times New Roman" w:hAnsi="Times New Roman" w:cs="Times New Roman"/>
                <w:sz w:val="24"/>
                <w:szCs w:val="24"/>
              </w:rPr>
              <w:t>и</w:t>
            </w:r>
            <w:r w:rsidRPr="009A086E">
              <w:rPr>
                <w:rFonts w:ascii="Times New Roman" w:hAnsi="Times New Roman" w:cs="Times New Roman"/>
                <w:sz w:val="24"/>
                <w:szCs w:val="24"/>
              </w:rPr>
              <w:t>ков, литературных гостиных, творческих встреч, игр, акций, шоу-программ.</w:t>
            </w:r>
          </w:p>
          <w:p w:rsidR="00973EF9" w:rsidRPr="009A086E" w:rsidRDefault="00973EF9" w:rsidP="00A61D7D">
            <w:pPr>
              <w:pStyle w:val="a8"/>
              <w:rPr>
                <w:rFonts w:ascii="Times New Roman" w:hAnsi="Times New Roman" w:cs="Times New Roman"/>
                <w:sz w:val="24"/>
                <w:szCs w:val="24"/>
              </w:rPr>
            </w:pPr>
          </w:p>
        </w:tc>
        <w:tc>
          <w:tcPr>
            <w:tcW w:w="2091"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Проекты, беседы, игры, литерату</w:t>
            </w:r>
            <w:r w:rsidRPr="009A086E">
              <w:rPr>
                <w:rFonts w:ascii="Times New Roman" w:hAnsi="Times New Roman" w:cs="Times New Roman"/>
                <w:sz w:val="24"/>
                <w:szCs w:val="24"/>
              </w:rPr>
              <w:t>р</w:t>
            </w:r>
            <w:r w:rsidRPr="009A086E">
              <w:rPr>
                <w:rFonts w:ascii="Times New Roman" w:hAnsi="Times New Roman" w:cs="Times New Roman"/>
                <w:sz w:val="24"/>
                <w:szCs w:val="24"/>
              </w:rPr>
              <w:t>но-музыкальные композиции, творческие встречи, конце</w:t>
            </w:r>
            <w:r w:rsidRPr="009A086E">
              <w:rPr>
                <w:rFonts w:ascii="Times New Roman" w:hAnsi="Times New Roman" w:cs="Times New Roman"/>
                <w:sz w:val="24"/>
                <w:szCs w:val="24"/>
              </w:rPr>
              <w:t>р</w:t>
            </w:r>
            <w:r w:rsidRPr="009A086E">
              <w:rPr>
                <w:rFonts w:ascii="Times New Roman" w:hAnsi="Times New Roman" w:cs="Times New Roman"/>
                <w:sz w:val="24"/>
                <w:szCs w:val="24"/>
              </w:rPr>
              <w:t>ты, праздники, шоу-программы, конкурсы, в</w:t>
            </w:r>
            <w:r w:rsidRPr="009A086E">
              <w:rPr>
                <w:rFonts w:ascii="Times New Roman" w:hAnsi="Times New Roman" w:cs="Times New Roman"/>
                <w:sz w:val="24"/>
                <w:szCs w:val="24"/>
              </w:rPr>
              <w:t>ы</w:t>
            </w:r>
            <w:r w:rsidRPr="009A086E">
              <w:rPr>
                <w:rFonts w:ascii="Times New Roman" w:hAnsi="Times New Roman" w:cs="Times New Roman"/>
                <w:sz w:val="24"/>
                <w:szCs w:val="24"/>
              </w:rPr>
              <w:t>ставки, экску</w:t>
            </w:r>
            <w:r w:rsidRPr="009A086E">
              <w:rPr>
                <w:rFonts w:ascii="Times New Roman" w:hAnsi="Times New Roman" w:cs="Times New Roman"/>
                <w:sz w:val="24"/>
                <w:szCs w:val="24"/>
              </w:rPr>
              <w:t>р</w:t>
            </w:r>
            <w:r w:rsidRPr="009A086E">
              <w:rPr>
                <w:rFonts w:ascii="Times New Roman" w:hAnsi="Times New Roman" w:cs="Times New Roman"/>
                <w:sz w:val="24"/>
                <w:szCs w:val="24"/>
              </w:rPr>
              <w:t>сии, собственное творчество, пе</w:t>
            </w:r>
            <w:r w:rsidRPr="009A086E">
              <w:rPr>
                <w:rFonts w:ascii="Times New Roman" w:hAnsi="Times New Roman" w:cs="Times New Roman"/>
                <w:sz w:val="24"/>
                <w:szCs w:val="24"/>
              </w:rPr>
              <w:t>р</w:t>
            </w:r>
            <w:r w:rsidRPr="009A086E">
              <w:rPr>
                <w:rFonts w:ascii="Times New Roman" w:hAnsi="Times New Roman" w:cs="Times New Roman"/>
                <w:sz w:val="24"/>
                <w:szCs w:val="24"/>
              </w:rPr>
              <w:t>сональные в</w:t>
            </w:r>
            <w:r w:rsidRPr="009A086E">
              <w:rPr>
                <w:rFonts w:ascii="Times New Roman" w:hAnsi="Times New Roman" w:cs="Times New Roman"/>
                <w:sz w:val="24"/>
                <w:szCs w:val="24"/>
              </w:rPr>
              <w:t>ы</w:t>
            </w:r>
            <w:r w:rsidRPr="009A086E">
              <w:rPr>
                <w:rFonts w:ascii="Times New Roman" w:hAnsi="Times New Roman" w:cs="Times New Roman"/>
                <w:sz w:val="24"/>
                <w:szCs w:val="24"/>
              </w:rPr>
              <w:t>ставки</w:t>
            </w:r>
          </w:p>
        </w:tc>
      </w:tr>
    </w:tbl>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Праздник «Посвящение в первоклассники».</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Конкурс рисунков «Мы рисуем мир».</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Тематические выставки художественных плакатов, рисунков, творческих работ, фотов</w:t>
      </w:r>
      <w:r w:rsidRPr="009A086E">
        <w:rPr>
          <w:rFonts w:ascii="Times New Roman" w:hAnsi="Times New Roman" w:cs="Times New Roman"/>
          <w:sz w:val="24"/>
          <w:szCs w:val="24"/>
        </w:rPr>
        <w:t>ы</w:t>
      </w:r>
      <w:r w:rsidRPr="009A086E">
        <w:rPr>
          <w:rFonts w:ascii="Times New Roman" w:hAnsi="Times New Roman" w:cs="Times New Roman"/>
          <w:sz w:val="24"/>
          <w:szCs w:val="24"/>
        </w:rPr>
        <w:t>ставки.</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 xml:space="preserve">День учителя. Праздничный концерт  «Тебе, любимый учитель!»  </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Всемирный день красоты. Конкурс букетов.</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 xml:space="preserve">Праздничный концерт к Международному Дню Матери.  </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Праздничные  новогодние мероприятия.</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Конкурс чтецов.</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Праздничные концерты, посвящённые знаменательным датам.</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Выпускной бал для  9-х классов.</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Беседы о душевной и физической красоте людей «В человеке все должно быть прекра</w:t>
      </w:r>
      <w:r w:rsidRPr="009A086E">
        <w:rPr>
          <w:rFonts w:ascii="Times New Roman" w:hAnsi="Times New Roman" w:cs="Times New Roman"/>
          <w:sz w:val="24"/>
          <w:szCs w:val="24"/>
        </w:rPr>
        <w:t>с</w:t>
      </w:r>
      <w:r w:rsidRPr="009A086E">
        <w:rPr>
          <w:rFonts w:ascii="Times New Roman" w:hAnsi="Times New Roman" w:cs="Times New Roman"/>
          <w:sz w:val="24"/>
          <w:szCs w:val="24"/>
        </w:rPr>
        <w:t>но».</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Беседы, лекции, презентации о мировом искусстве, о культурно – художественных трад</w:t>
      </w:r>
      <w:r w:rsidRPr="009A086E">
        <w:rPr>
          <w:rFonts w:ascii="Times New Roman" w:hAnsi="Times New Roman" w:cs="Times New Roman"/>
          <w:sz w:val="24"/>
          <w:szCs w:val="24"/>
        </w:rPr>
        <w:t>и</w:t>
      </w:r>
      <w:r w:rsidRPr="009A086E">
        <w:rPr>
          <w:rFonts w:ascii="Times New Roman" w:hAnsi="Times New Roman" w:cs="Times New Roman"/>
          <w:sz w:val="24"/>
          <w:szCs w:val="24"/>
        </w:rPr>
        <w:t>циях своего народа и зарубежных стран.</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Заочные путешествия по музеям мира.</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Участие в районных конкурсах, смотрах, интернет – проектах.</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Встречи с местными художниками и поэтами.</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Организация персональных выставок учащихся, родителей, учителей.</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Посещение выставочного зала и краеведческого музея.</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Экскурсии на художественные производства и выставки, к памятникам зодчества.</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Оформление тематических презентаций.</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Участие в районном конкурсе декоративно-прикладного искусства «Творчество. Трад</w:t>
      </w:r>
      <w:r w:rsidRPr="009A086E">
        <w:rPr>
          <w:rFonts w:ascii="Times New Roman" w:hAnsi="Times New Roman" w:cs="Times New Roman"/>
          <w:sz w:val="24"/>
          <w:szCs w:val="24"/>
        </w:rPr>
        <w:t>и</w:t>
      </w:r>
      <w:r w:rsidRPr="009A086E">
        <w:rPr>
          <w:rFonts w:ascii="Times New Roman" w:hAnsi="Times New Roman" w:cs="Times New Roman"/>
          <w:sz w:val="24"/>
          <w:szCs w:val="24"/>
        </w:rPr>
        <w:t>ции. Современность».</w:t>
      </w:r>
    </w:p>
    <w:p w:rsidR="00973EF9" w:rsidRPr="009A086E" w:rsidRDefault="00973EF9" w:rsidP="009A086E">
      <w:pPr>
        <w:pStyle w:val="a8"/>
        <w:numPr>
          <w:ilvl w:val="0"/>
          <w:numId w:val="77"/>
        </w:numPr>
        <w:rPr>
          <w:rFonts w:ascii="Times New Roman" w:hAnsi="Times New Roman" w:cs="Times New Roman"/>
          <w:sz w:val="24"/>
          <w:szCs w:val="24"/>
        </w:rPr>
      </w:pPr>
      <w:r w:rsidRPr="009A086E">
        <w:rPr>
          <w:rFonts w:ascii="Times New Roman" w:hAnsi="Times New Roman" w:cs="Times New Roman"/>
          <w:sz w:val="24"/>
          <w:szCs w:val="24"/>
        </w:rPr>
        <w:t>Организация деятельности творческих объединений.</w:t>
      </w: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spacing w:after="0" w:line="240" w:lineRule="auto"/>
        <w:ind w:firstLine="709"/>
        <w:jc w:val="both"/>
        <w:rPr>
          <w:rFonts w:ascii="Times New Roman" w:hAnsi="Times New Roman" w:cs="Times New Roman"/>
          <w:i/>
          <w:sz w:val="24"/>
          <w:szCs w:val="24"/>
        </w:rPr>
      </w:pPr>
    </w:p>
    <w:p w:rsidR="00973EF9" w:rsidRPr="009A086E" w:rsidRDefault="00973EF9" w:rsidP="00973EF9">
      <w:pPr>
        <w:pStyle w:val="3"/>
        <w:spacing w:before="0" w:beforeAutospacing="0" w:after="0" w:afterAutospacing="0"/>
        <w:ind w:firstLine="709"/>
        <w:jc w:val="center"/>
        <w:rPr>
          <w:sz w:val="24"/>
          <w:szCs w:val="24"/>
        </w:rPr>
      </w:pPr>
      <w:bookmarkStart w:id="16" w:name="_Toc410654050"/>
      <w:bookmarkStart w:id="17" w:name="_Toc284663449"/>
      <w:bookmarkStart w:id="18" w:name="_Toc409691722"/>
      <w:r w:rsidRPr="009A086E">
        <w:rPr>
          <w:sz w:val="24"/>
          <w:szCs w:val="24"/>
        </w:rPr>
        <w:t>2.3.4. Формы индивидуальной и групповой организации</w:t>
      </w:r>
      <w:bookmarkStart w:id="19" w:name="_Toc410654051"/>
      <w:bookmarkStart w:id="20" w:name="_Toc410703053"/>
      <w:bookmarkStart w:id="21" w:name="_Toc284663450"/>
      <w:bookmarkEnd w:id="16"/>
      <w:bookmarkEnd w:id="17"/>
      <w:r w:rsidRPr="009A086E">
        <w:rPr>
          <w:sz w:val="24"/>
          <w:szCs w:val="24"/>
        </w:rPr>
        <w:t>профессиональной ориентации учащихся</w:t>
      </w:r>
      <w:bookmarkEnd w:id="18"/>
      <w:bookmarkEnd w:id="19"/>
      <w:bookmarkEnd w:id="20"/>
      <w:bookmarkEnd w:id="21"/>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Формами индивидуальной и групповой организации профессиональной ориентации учащихся являются: «ярмарки профессий», дни открытых дверей, экскурсии, предметные нед</w:t>
      </w:r>
      <w:r w:rsidRPr="009A086E">
        <w:rPr>
          <w:rFonts w:ascii="Times New Roman" w:hAnsi="Times New Roman" w:cs="Times New Roman"/>
          <w:sz w:val="24"/>
          <w:szCs w:val="24"/>
        </w:rPr>
        <w:t>е</w:t>
      </w:r>
      <w:r w:rsidRPr="009A086E">
        <w:rPr>
          <w:rFonts w:ascii="Times New Roman" w:hAnsi="Times New Roman" w:cs="Times New Roman"/>
          <w:sz w:val="24"/>
          <w:szCs w:val="24"/>
        </w:rPr>
        <w:t>ли, олимпиады, конкурсы.</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sz w:val="24"/>
          <w:szCs w:val="24"/>
        </w:rPr>
        <w:t>«</w:t>
      </w:r>
      <w:r w:rsidRPr="009A086E">
        <w:rPr>
          <w:rFonts w:ascii="Times New Roman" w:hAnsi="Times New Roman" w:cs="Times New Roman"/>
          <w:b/>
          <w:i/>
          <w:sz w:val="24"/>
          <w:szCs w:val="24"/>
        </w:rPr>
        <w:t>Ярмарка профессий</w:t>
      </w:r>
      <w:r w:rsidRPr="009A086E">
        <w:rPr>
          <w:rFonts w:ascii="Times New Roman" w:hAnsi="Times New Roman" w:cs="Times New Roman"/>
          <w:b/>
          <w:sz w:val="24"/>
          <w:szCs w:val="24"/>
        </w:rPr>
        <w:t>»</w:t>
      </w:r>
      <w:r w:rsidRPr="009A086E">
        <w:rPr>
          <w:rFonts w:ascii="Times New Roman" w:hAnsi="Times New Roman" w:cs="Times New Roman"/>
          <w:sz w:val="24"/>
          <w:szCs w:val="24"/>
        </w:rPr>
        <w:t xml:space="preserve"> как форма организации профессиональной ориентации учащихся предполагает публичную презентацию различных профессиональных занятий с целью актуал</w:t>
      </w:r>
      <w:r w:rsidRPr="009A086E">
        <w:rPr>
          <w:rFonts w:ascii="Times New Roman" w:hAnsi="Times New Roman" w:cs="Times New Roman"/>
          <w:sz w:val="24"/>
          <w:szCs w:val="24"/>
        </w:rPr>
        <w:t>и</w:t>
      </w:r>
      <w:r w:rsidRPr="009A086E">
        <w:rPr>
          <w:rFonts w:ascii="Times New Roman" w:hAnsi="Times New Roman" w:cs="Times New Roman"/>
          <w:sz w:val="24"/>
          <w:szCs w:val="24"/>
        </w:rPr>
        <w:t xml:space="preserve">зировать, расширить, уточнить, закрепить у школьников представления о профессиях в игровой форме. В «Ярмарке профессий» могут принимать участие не только учащиеся, но и их родители, специально приглашенные квалифицированные широко известные и признанные специалисты.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Дни открытых дверей</w:t>
      </w:r>
      <w:r w:rsidRPr="009A086E">
        <w:rPr>
          <w:rFonts w:ascii="Times New Roman" w:hAnsi="Times New Roman" w:cs="Times New Roman"/>
          <w:sz w:val="24"/>
          <w:szCs w:val="24"/>
        </w:rPr>
        <w:t xml:space="preserve"> в качестве формы организации профессиональной ориентации учащихся наиболее часто проводятся на базе организаций профессионального образования (ССУЗов и ВУЗов) и призваны презентовать спектр образовательных программ, реализуемых о</w:t>
      </w:r>
      <w:r w:rsidRPr="009A086E">
        <w:rPr>
          <w:rFonts w:ascii="Times New Roman" w:hAnsi="Times New Roman" w:cs="Times New Roman"/>
          <w:sz w:val="24"/>
          <w:szCs w:val="24"/>
        </w:rPr>
        <w:t>б</w:t>
      </w:r>
      <w:r w:rsidRPr="009A086E">
        <w:rPr>
          <w:rFonts w:ascii="Times New Roman" w:hAnsi="Times New Roman" w:cs="Times New Roman"/>
          <w:sz w:val="24"/>
          <w:szCs w:val="24"/>
        </w:rPr>
        <w:lastRenderedPageBreak/>
        <w:t>разовательной организацией, в ходе такого рода мероприятий пропагандируется обучение в о</w:t>
      </w:r>
      <w:r w:rsidRPr="009A086E">
        <w:rPr>
          <w:rFonts w:ascii="Times New Roman" w:hAnsi="Times New Roman" w:cs="Times New Roman"/>
          <w:sz w:val="24"/>
          <w:szCs w:val="24"/>
        </w:rPr>
        <w:t>т</w:t>
      </w:r>
      <w:r w:rsidRPr="009A086E">
        <w:rPr>
          <w:rFonts w:ascii="Times New Roman" w:hAnsi="Times New Roman" w:cs="Times New Roman"/>
          <w:sz w:val="24"/>
          <w:szCs w:val="24"/>
        </w:rPr>
        <w:t>дельном СУЗе или ВУЗе, а также различные варианты профессионального образования, которые осуществляются в этой образовательной организации. Данная форма может проводиться и на б</w:t>
      </w:r>
      <w:r w:rsidRPr="009A086E">
        <w:rPr>
          <w:rFonts w:ascii="Times New Roman" w:hAnsi="Times New Roman" w:cs="Times New Roman"/>
          <w:sz w:val="24"/>
          <w:szCs w:val="24"/>
        </w:rPr>
        <w:t>а</w:t>
      </w:r>
      <w:r w:rsidRPr="009A086E">
        <w:rPr>
          <w:rFonts w:ascii="Times New Roman" w:hAnsi="Times New Roman" w:cs="Times New Roman"/>
          <w:sz w:val="24"/>
          <w:szCs w:val="24"/>
        </w:rPr>
        <w:t>зе ОО.</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Экскурсия</w:t>
      </w:r>
      <w:r w:rsidRPr="009A086E">
        <w:rPr>
          <w:rFonts w:ascii="Times New Roman" w:hAnsi="Times New Roman" w:cs="Times New Roman"/>
          <w:sz w:val="24"/>
          <w:szCs w:val="24"/>
        </w:rPr>
        <w:t xml:space="preserve"> как форма организации профессиональной ориентации учащихся представл</w:t>
      </w:r>
      <w:r w:rsidRPr="009A086E">
        <w:rPr>
          <w:rFonts w:ascii="Times New Roman" w:hAnsi="Times New Roman" w:cs="Times New Roman"/>
          <w:sz w:val="24"/>
          <w:szCs w:val="24"/>
        </w:rPr>
        <w:t>я</w:t>
      </w:r>
      <w:r w:rsidRPr="009A086E">
        <w:rPr>
          <w:rFonts w:ascii="Times New Roman" w:hAnsi="Times New Roman" w:cs="Times New Roman"/>
          <w:sz w:val="24"/>
          <w:szCs w:val="24"/>
        </w:rPr>
        <w:t>ет собой путешествие с познавательной целью, в ходе которой экскурсанту предъявляются (в том числе специально подготовленным профессионалом – экскурсоводом) объекты и материалы, о</w:t>
      </w:r>
      <w:r w:rsidRPr="009A086E">
        <w:rPr>
          <w:rFonts w:ascii="Times New Roman" w:hAnsi="Times New Roman" w:cs="Times New Roman"/>
          <w:sz w:val="24"/>
          <w:szCs w:val="24"/>
        </w:rPr>
        <w:t>с</w:t>
      </w:r>
      <w:r w:rsidRPr="009A086E">
        <w:rPr>
          <w:rFonts w:ascii="Times New Roman" w:hAnsi="Times New Roman" w:cs="Times New Roman"/>
          <w:sz w:val="24"/>
          <w:szCs w:val="24"/>
        </w:rPr>
        <w:t>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w:t>
      </w:r>
      <w:r w:rsidRPr="009A086E">
        <w:rPr>
          <w:rFonts w:ascii="Times New Roman" w:hAnsi="Times New Roman" w:cs="Times New Roman"/>
          <w:sz w:val="24"/>
          <w:szCs w:val="24"/>
        </w:rPr>
        <w:t>е</w:t>
      </w:r>
      <w:r w:rsidRPr="009A086E">
        <w:rPr>
          <w:rFonts w:ascii="Times New Roman" w:hAnsi="Times New Roman" w:cs="Times New Roman"/>
          <w:sz w:val="24"/>
          <w:szCs w:val="24"/>
        </w:rPr>
        <w:t>менных электронных устройств, следует использовать такую форму как виртуальная экскурсия по производствам, образовательным организациям.</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Предметная неделя</w:t>
      </w:r>
      <w:r w:rsidRPr="009A086E">
        <w:rPr>
          <w:rFonts w:ascii="Times New Roman" w:hAnsi="Times New Roman" w:cs="Times New Roman"/>
          <w:sz w:val="24"/>
          <w:szCs w:val="24"/>
        </w:rPr>
        <w:t xml:space="preserve"> 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w:t>
      </w:r>
      <w:r w:rsidRPr="009A086E">
        <w:rPr>
          <w:rFonts w:ascii="Times New Roman" w:hAnsi="Times New Roman" w:cs="Times New Roman"/>
          <w:sz w:val="24"/>
          <w:szCs w:val="24"/>
        </w:rPr>
        <w:t>б</w:t>
      </w:r>
      <w:r w:rsidRPr="009A086E">
        <w:rPr>
          <w:rFonts w:ascii="Times New Roman" w:hAnsi="Times New Roman" w:cs="Times New Roman"/>
          <w:sz w:val="24"/>
          <w:szCs w:val="24"/>
        </w:rPr>
        <w:t>ластью («Неделя математики», «Неделя биологии», «Неделя истории» и т.д.). Предметная неделя может состоять из презентаций проектов и публичных отчетов об их реализации, конкурсов р</w:t>
      </w:r>
      <w:r w:rsidRPr="009A086E">
        <w:rPr>
          <w:rFonts w:ascii="Times New Roman" w:hAnsi="Times New Roman" w:cs="Times New Roman"/>
          <w:sz w:val="24"/>
          <w:szCs w:val="24"/>
        </w:rPr>
        <w:t>и</w:t>
      </w:r>
      <w:r w:rsidRPr="009A086E">
        <w:rPr>
          <w:rFonts w:ascii="Times New Roman" w:hAnsi="Times New Roman" w:cs="Times New Roman"/>
          <w:sz w:val="24"/>
          <w:szCs w:val="24"/>
        </w:rPr>
        <w:t>сунков, творческих работ, конкурсов знатоков по предметам, встреч с интересными людьми, и</w:t>
      </w:r>
      <w:r w:rsidRPr="009A086E">
        <w:rPr>
          <w:rFonts w:ascii="Times New Roman" w:hAnsi="Times New Roman" w:cs="Times New Roman"/>
          <w:sz w:val="24"/>
          <w:szCs w:val="24"/>
        </w:rPr>
        <w:t>з</w:t>
      </w:r>
      <w:r w:rsidRPr="009A086E">
        <w:rPr>
          <w:rFonts w:ascii="Times New Roman" w:hAnsi="Times New Roman" w:cs="Times New Roman"/>
          <w:sz w:val="24"/>
          <w:szCs w:val="24"/>
        </w:rPr>
        <w:t xml:space="preserve">бравшими профессию, близкую к этой предметной сфере.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Олимпиады по предметам</w:t>
      </w:r>
      <w:r w:rsidRPr="009A086E">
        <w:rPr>
          <w:rFonts w:ascii="Times New Roman" w:hAnsi="Times New Roman" w:cs="Times New Roman"/>
          <w:sz w:val="24"/>
          <w:szCs w:val="24"/>
        </w:rPr>
        <w:t xml:space="preserve"> (предметным областям) в качестве формы организации пр</w:t>
      </w:r>
      <w:r w:rsidRPr="009A086E">
        <w:rPr>
          <w:rFonts w:ascii="Times New Roman" w:hAnsi="Times New Roman" w:cs="Times New Roman"/>
          <w:sz w:val="24"/>
          <w:szCs w:val="24"/>
        </w:rPr>
        <w:t>о</w:t>
      </w:r>
      <w:r w:rsidRPr="009A086E">
        <w:rPr>
          <w:rFonts w:ascii="Times New Roman" w:hAnsi="Times New Roman" w:cs="Times New Roman"/>
          <w:sz w:val="24"/>
          <w:szCs w:val="24"/>
        </w:rPr>
        <w:t>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 стимулируют позн</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вательный интерес. </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b/>
          <w:i/>
          <w:sz w:val="24"/>
          <w:szCs w:val="24"/>
        </w:rPr>
        <w:t>Конкурсы профессионального мастерства</w:t>
      </w:r>
      <w:r w:rsidRPr="009A086E">
        <w:rPr>
          <w:rFonts w:ascii="Times New Roman" w:hAnsi="Times New Roman" w:cs="Times New Roman"/>
          <w:sz w:val="24"/>
          <w:szCs w:val="24"/>
        </w:rPr>
        <w:t>как  организация профессиональной ориент</w:t>
      </w:r>
      <w:r w:rsidRPr="009A086E">
        <w:rPr>
          <w:rFonts w:ascii="Times New Roman" w:hAnsi="Times New Roman" w:cs="Times New Roman"/>
          <w:sz w:val="24"/>
          <w:szCs w:val="24"/>
        </w:rPr>
        <w:t>а</w:t>
      </w:r>
      <w:r w:rsidRPr="009A086E">
        <w:rPr>
          <w:rFonts w:ascii="Times New Roman" w:hAnsi="Times New Roman" w:cs="Times New Roman"/>
          <w:sz w:val="24"/>
          <w:szCs w:val="24"/>
        </w:rPr>
        <w:t>ции учащихся могут проводиться в ОУ или вне его в разных формах. Обучающиеся, созерцая представление, имеют возможность увидеть ту или иную профессию в позитивном свете, в пр</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цессе сопереживания конкурсанту у школьников возникает интерес к какой-либо профессии.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pStyle w:val="3"/>
        <w:spacing w:before="0" w:beforeAutospacing="0" w:after="0" w:afterAutospacing="0"/>
        <w:jc w:val="center"/>
        <w:rPr>
          <w:sz w:val="24"/>
          <w:szCs w:val="24"/>
        </w:rPr>
      </w:pPr>
      <w:bookmarkStart w:id="22" w:name="_Toc410654052"/>
      <w:bookmarkStart w:id="23" w:name="_Toc409691723"/>
      <w:bookmarkStart w:id="24" w:name="_Toc284663451"/>
      <w:r w:rsidRPr="009A086E">
        <w:rPr>
          <w:sz w:val="24"/>
          <w:szCs w:val="24"/>
        </w:rPr>
        <w:t>2.3.5. Этапы организации работы в системе социального воспитания в  рамках ОО, совместной деятельности ОО с предприятиями, общественными организациями, в том числе с организаци</w:t>
      </w:r>
      <w:r w:rsidRPr="009A086E">
        <w:rPr>
          <w:sz w:val="24"/>
          <w:szCs w:val="24"/>
        </w:rPr>
        <w:t>я</w:t>
      </w:r>
      <w:r w:rsidRPr="009A086E">
        <w:rPr>
          <w:sz w:val="24"/>
          <w:szCs w:val="24"/>
        </w:rPr>
        <w:t>ми дополнительного образования.</w:t>
      </w:r>
    </w:p>
    <w:bookmarkEnd w:id="22"/>
    <w:bookmarkEnd w:id="23"/>
    <w:bookmarkEnd w:id="24"/>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Достижение результатов социализации учащихся в совместной деятельности образов</w:t>
      </w:r>
      <w:r w:rsidRPr="009A086E">
        <w:rPr>
          <w:rFonts w:ascii="Times New Roman" w:hAnsi="Times New Roman" w:cs="Times New Roman"/>
          <w:sz w:val="24"/>
          <w:szCs w:val="24"/>
        </w:rPr>
        <w:t>а</w:t>
      </w:r>
      <w:r w:rsidRPr="009A086E">
        <w:rPr>
          <w:rFonts w:ascii="Times New Roman" w:hAnsi="Times New Roman" w:cs="Times New Roman"/>
          <w:sz w:val="24"/>
          <w:szCs w:val="24"/>
        </w:rPr>
        <w:t>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w:t>
      </w:r>
      <w:r w:rsidRPr="009A086E">
        <w:rPr>
          <w:rFonts w:ascii="Times New Roman" w:hAnsi="Times New Roman" w:cs="Times New Roman"/>
          <w:sz w:val="24"/>
          <w:szCs w:val="24"/>
        </w:rPr>
        <w:t>и</w:t>
      </w:r>
      <w:r w:rsidRPr="009A086E">
        <w:rPr>
          <w:rFonts w:ascii="Times New Roman" w:hAnsi="Times New Roman" w:cs="Times New Roman"/>
          <w:sz w:val="24"/>
          <w:szCs w:val="24"/>
        </w:rPr>
        <w:t xml:space="preserve">зациями дополнительного образования и т. д., а с другой – вовлечением школьника в социальную деятельность.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Организация взаимодействия общеобразовательной школы с предприятиями, общес</w:t>
      </w:r>
      <w:r w:rsidRPr="009A086E">
        <w:rPr>
          <w:rFonts w:ascii="Times New Roman" w:hAnsi="Times New Roman" w:cs="Times New Roman"/>
          <w:sz w:val="24"/>
          <w:szCs w:val="24"/>
        </w:rPr>
        <w:t>т</w:t>
      </w:r>
      <w:r w:rsidRPr="009A086E">
        <w:rPr>
          <w:rFonts w:ascii="Times New Roman" w:hAnsi="Times New Roman" w:cs="Times New Roman"/>
          <w:sz w:val="24"/>
          <w:szCs w:val="24"/>
        </w:rPr>
        <w:t xml:space="preserve">венными объединениями, организациями дополнительного образования, иными социальными субъектами  представлена в ОУ как последовательная реализация следующих этапов: </w:t>
      </w:r>
    </w:p>
    <w:p w:rsidR="00973EF9" w:rsidRPr="009A086E" w:rsidRDefault="00973EF9" w:rsidP="009A086E">
      <w:pPr>
        <w:pStyle w:val="a6"/>
        <w:numPr>
          <w:ilvl w:val="0"/>
          <w:numId w:val="78"/>
        </w:numPr>
        <w:tabs>
          <w:tab w:val="left" w:pos="567"/>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моделирование администрацией школы с привлечением школьников, родителей, общес</w:t>
      </w:r>
      <w:r w:rsidRPr="009A086E">
        <w:rPr>
          <w:rFonts w:ascii="Times New Roman" w:hAnsi="Times New Roman" w:cs="Times New Roman"/>
          <w:sz w:val="24"/>
          <w:szCs w:val="24"/>
        </w:rPr>
        <w:t>т</w:t>
      </w:r>
      <w:r w:rsidRPr="009A086E">
        <w:rPr>
          <w:rFonts w:ascii="Times New Roman" w:hAnsi="Times New Roman" w:cs="Times New Roman"/>
          <w:sz w:val="24"/>
          <w:szCs w:val="24"/>
        </w:rPr>
        <w:t xml:space="preserve">венности взаимодействия ОУ с различными социальными субъектами (на основе анализа педагогами школы социально-педагогических потенциалов социальной среды); </w:t>
      </w:r>
    </w:p>
    <w:p w:rsidR="00973EF9" w:rsidRPr="009A086E" w:rsidRDefault="00973EF9" w:rsidP="009A086E">
      <w:pPr>
        <w:pStyle w:val="a6"/>
        <w:numPr>
          <w:ilvl w:val="0"/>
          <w:numId w:val="78"/>
        </w:numPr>
        <w:tabs>
          <w:tab w:val="left" w:pos="567"/>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w:t>
      </w:r>
      <w:r w:rsidRPr="009A086E">
        <w:rPr>
          <w:rFonts w:ascii="Times New Roman" w:hAnsi="Times New Roman" w:cs="Times New Roman"/>
          <w:sz w:val="24"/>
          <w:szCs w:val="24"/>
        </w:rPr>
        <w:t>б</w:t>
      </w:r>
      <w:r w:rsidRPr="009A086E">
        <w:rPr>
          <w:rFonts w:ascii="Times New Roman" w:hAnsi="Times New Roman" w:cs="Times New Roman"/>
          <w:sz w:val="24"/>
          <w:szCs w:val="24"/>
        </w:rPr>
        <w:t xml:space="preserve">щественными объединениями, организациями дополнительного образования и другими субъектами); </w:t>
      </w:r>
    </w:p>
    <w:p w:rsidR="00973EF9" w:rsidRPr="009A086E" w:rsidRDefault="00973EF9" w:rsidP="009A086E">
      <w:pPr>
        <w:pStyle w:val="a6"/>
        <w:numPr>
          <w:ilvl w:val="0"/>
          <w:numId w:val="78"/>
        </w:numPr>
        <w:tabs>
          <w:tab w:val="left" w:pos="567"/>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осуществление социальной деятельности в процессе реализации договоров школы с соц</w:t>
      </w:r>
      <w:r w:rsidRPr="009A086E">
        <w:rPr>
          <w:rFonts w:ascii="Times New Roman" w:hAnsi="Times New Roman" w:cs="Times New Roman"/>
          <w:sz w:val="24"/>
          <w:szCs w:val="24"/>
        </w:rPr>
        <w:t>и</w:t>
      </w:r>
      <w:r w:rsidRPr="009A086E">
        <w:rPr>
          <w:rFonts w:ascii="Times New Roman" w:hAnsi="Times New Roman" w:cs="Times New Roman"/>
          <w:sz w:val="24"/>
          <w:szCs w:val="24"/>
        </w:rPr>
        <w:t xml:space="preserve">альными партнерами; </w:t>
      </w:r>
    </w:p>
    <w:p w:rsidR="00973EF9" w:rsidRPr="009A086E" w:rsidRDefault="00973EF9" w:rsidP="009A086E">
      <w:pPr>
        <w:pStyle w:val="a6"/>
        <w:numPr>
          <w:ilvl w:val="0"/>
          <w:numId w:val="78"/>
        </w:numPr>
        <w:tabs>
          <w:tab w:val="left" w:pos="567"/>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в школе и в окружающей социальной среде атмосферы, поддерживающей созидательный социальный опыт учащихся, формирующей конструктивные ожидания и позитивные образцы поведения; </w:t>
      </w:r>
    </w:p>
    <w:p w:rsidR="00973EF9" w:rsidRPr="009A086E" w:rsidRDefault="00973EF9" w:rsidP="009A086E">
      <w:pPr>
        <w:pStyle w:val="a6"/>
        <w:numPr>
          <w:ilvl w:val="0"/>
          <w:numId w:val="78"/>
        </w:numPr>
        <w:tabs>
          <w:tab w:val="left" w:pos="567"/>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организация рефлексии социальных взаимодействий и взаимоотношений с различными субъектами в системе общественных отношений.</w:t>
      </w:r>
    </w:p>
    <w:p w:rsidR="00973EF9" w:rsidRPr="009A086E" w:rsidRDefault="00973EF9" w:rsidP="009A086E">
      <w:pPr>
        <w:pStyle w:val="a6"/>
        <w:numPr>
          <w:ilvl w:val="0"/>
          <w:numId w:val="63"/>
        </w:numPr>
        <w:tabs>
          <w:tab w:val="left" w:pos="567"/>
          <w:tab w:val="left" w:pos="993"/>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w:t>
      </w:r>
      <w:r w:rsidRPr="009A086E">
        <w:rPr>
          <w:rFonts w:ascii="Times New Roman" w:hAnsi="Times New Roman" w:cs="Times New Roman"/>
          <w:sz w:val="24"/>
          <w:szCs w:val="24"/>
        </w:rPr>
        <w:t>б</w:t>
      </w:r>
      <w:r w:rsidRPr="009A086E">
        <w:rPr>
          <w:rFonts w:ascii="Times New Roman" w:hAnsi="Times New Roman" w:cs="Times New Roman"/>
          <w:sz w:val="24"/>
          <w:szCs w:val="24"/>
        </w:rPr>
        <w:t xml:space="preserve">би), общественная активность, социальное лидерство); </w:t>
      </w:r>
    </w:p>
    <w:p w:rsidR="00973EF9" w:rsidRPr="009A086E" w:rsidRDefault="00973EF9" w:rsidP="009A086E">
      <w:pPr>
        <w:pStyle w:val="a6"/>
        <w:numPr>
          <w:ilvl w:val="0"/>
          <w:numId w:val="63"/>
        </w:numPr>
        <w:tabs>
          <w:tab w:val="left" w:pos="567"/>
          <w:tab w:val="left" w:pos="993"/>
        </w:tabs>
        <w:spacing w:after="0" w:line="240" w:lineRule="auto"/>
        <w:ind w:left="567" w:hanging="567"/>
        <w:jc w:val="both"/>
        <w:rPr>
          <w:rFonts w:ascii="Times New Roman" w:hAnsi="Times New Roman" w:cs="Times New Roman"/>
          <w:sz w:val="24"/>
          <w:szCs w:val="24"/>
        </w:rPr>
      </w:pPr>
      <w:r w:rsidRPr="009A086E">
        <w:rPr>
          <w:rFonts w:ascii="Times New Roman" w:hAnsi="Times New Roman" w:cs="Times New Roman"/>
          <w:sz w:val="24"/>
          <w:szCs w:val="24"/>
        </w:rPr>
        <w:lastRenderedPageBreak/>
        <w:t xml:space="preserve">стимулирование общественной самоорганизации учащихся общеобразовательной школы, поддержка общественных инициатив школьников. </w:t>
      </w:r>
    </w:p>
    <w:p w:rsidR="00973EF9" w:rsidRPr="009A086E" w:rsidRDefault="00973EF9" w:rsidP="00973EF9">
      <w:pPr>
        <w:tabs>
          <w:tab w:val="left" w:pos="993"/>
        </w:tabs>
        <w:spacing w:after="0" w:line="240" w:lineRule="auto"/>
        <w:ind w:firstLine="851"/>
        <w:jc w:val="both"/>
        <w:rPr>
          <w:rFonts w:ascii="Times New Roman" w:hAnsi="Times New Roman" w:cs="Times New Roman"/>
          <w:sz w:val="24"/>
          <w:szCs w:val="24"/>
        </w:rPr>
      </w:pPr>
    </w:p>
    <w:p w:rsidR="00973EF9" w:rsidRPr="009A086E" w:rsidRDefault="00973EF9" w:rsidP="00973EF9">
      <w:pPr>
        <w:tabs>
          <w:tab w:val="left" w:pos="993"/>
        </w:tabs>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МБОУ СШ №2 г. Лукоянова в своей деятельности сотрудничает с учреждениями города и района. На договорной основе о взаимном сотрудничестве с образовательной организацией, составляются планы работы на год.</w:t>
      </w:r>
    </w:p>
    <w:p w:rsidR="00973EF9" w:rsidRPr="009A086E" w:rsidRDefault="00973EF9" w:rsidP="00973EF9">
      <w:pPr>
        <w:tabs>
          <w:tab w:val="left" w:pos="993"/>
        </w:tabs>
        <w:spacing w:after="0" w:line="240" w:lineRule="auto"/>
        <w:ind w:firstLine="851"/>
        <w:jc w:val="both"/>
        <w:rPr>
          <w:rFonts w:ascii="Times New Roman" w:hAnsi="Times New Roman" w:cs="Times New Roman"/>
          <w:sz w:val="24"/>
          <w:szCs w:val="24"/>
        </w:rPr>
      </w:pPr>
    </w:p>
    <w:p w:rsidR="00973EF9" w:rsidRPr="009A086E" w:rsidRDefault="00973EF9" w:rsidP="00973EF9">
      <w:pPr>
        <w:tabs>
          <w:tab w:val="left" w:pos="993"/>
        </w:tabs>
        <w:spacing w:after="0" w:line="240" w:lineRule="auto"/>
        <w:jc w:val="center"/>
        <w:rPr>
          <w:rFonts w:ascii="Times New Roman" w:hAnsi="Times New Roman" w:cs="Times New Roman"/>
          <w:sz w:val="24"/>
          <w:szCs w:val="24"/>
        </w:rPr>
      </w:pPr>
      <w:r w:rsidRPr="009A086E">
        <w:rPr>
          <w:rFonts w:ascii="Times New Roman" w:hAnsi="Times New Roman" w:cs="Times New Roman"/>
          <w:sz w:val="24"/>
          <w:szCs w:val="24"/>
        </w:rPr>
        <w:t>Используются разнообразные формы взаимного сотрудничества:</w:t>
      </w:r>
    </w:p>
    <w:p w:rsidR="00973EF9" w:rsidRPr="009A086E" w:rsidRDefault="00973EF9" w:rsidP="009A086E">
      <w:pPr>
        <w:pStyle w:val="a6"/>
        <w:numPr>
          <w:ilvl w:val="0"/>
          <w:numId w:val="68"/>
        </w:numPr>
        <w:tabs>
          <w:tab w:val="left" w:pos="993"/>
        </w:tabs>
        <w:spacing w:after="0" w:line="240" w:lineRule="auto"/>
        <w:rPr>
          <w:rFonts w:ascii="Times New Roman" w:hAnsi="Times New Roman" w:cs="Times New Roman"/>
          <w:sz w:val="24"/>
          <w:szCs w:val="24"/>
        </w:rPr>
      </w:pPr>
      <w:r w:rsidRPr="009A086E">
        <w:rPr>
          <w:rFonts w:ascii="Times New Roman" w:hAnsi="Times New Roman" w:cs="Times New Roman"/>
          <w:sz w:val="24"/>
          <w:szCs w:val="24"/>
        </w:rPr>
        <w:t>проведение совместных мероприятий на разных уровнях (городские, районные, межра</w:t>
      </w:r>
      <w:r w:rsidRPr="009A086E">
        <w:rPr>
          <w:rFonts w:ascii="Times New Roman" w:hAnsi="Times New Roman" w:cs="Times New Roman"/>
          <w:sz w:val="24"/>
          <w:szCs w:val="24"/>
        </w:rPr>
        <w:t>й</w:t>
      </w:r>
      <w:r w:rsidRPr="009A086E">
        <w:rPr>
          <w:rFonts w:ascii="Times New Roman" w:hAnsi="Times New Roman" w:cs="Times New Roman"/>
          <w:sz w:val="24"/>
          <w:szCs w:val="24"/>
        </w:rPr>
        <w:t>онные);</w:t>
      </w:r>
    </w:p>
    <w:p w:rsidR="00973EF9" w:rsidRPr="009A086E" w:rsidRDefault="00973EF9" w:rsidP="009A086E">
      <w:pPr>
        <w:pStyle w:val="a6"/>
        <w:numPr>
          <w:ilvl w:val="0"/>
          <w:numId w:val="68"/>
        </w:numPr>
        <w:tabs>
          <w:tab w:val="left" w:pos="993"/>
        </w:tabs>
        <w:spacing w:after="0" w:line="240" w:lineRule="auto"/>
        <w:rPr>
          <w:rFonts w:ascii="Times New Roman" w:hAnsi="Times New Roman" w:cs="Times New Roman"/>
          <w:sz w:val="24"/>
          <w:szCs w:val="24"/>
        </w:rPr>
      </w:pPr>
      <w:r w:rsidRPr="009A086E">
        <w:rPr>
          <w:rFonts w:ascii="Times New Roman" w:hAnsi="Times New Roman" w:cs="Times New Roman"/>
          <w:sz w:val="24"/>
          <w:szCs w:val="24"/>
        </w:rPr>
        <w:t>экскурсии;</w:t>
      </w:r>
    </w:p>
    <w:p w:rsidR="00973EF9" w:rsidRPr="009A086E" w:rsidRDefault="00973EF9" w:rsidP="009A086E">
      <w:pPr>
        <w:pStyle w:val="a6"/>
        <w:numPr>
          <w:ilvl w:val="0"/>
          <w:numId w:val="68"/>
        </w:numPr>
        <w:tabs>
          <w:tab w:val="left" w:pos="993"/>
        </w:tabs>
        <w:spacing w:after="0" w:line="240" w:lineRule="auto"/>
        <w:rPr>
          <w:rFonts w:ascii="Times New Roman" w:hAnsi="Times New Roman" w:cs="Times New Roman"/>
          <w:sz w:val="24"/>
          <w:szCs w:val="24"/>
        </w:rPr>
      </w:pPr>
      <w:r w:rsidRPr="009A086E">
        <w:rPr>
          <w:rFonts w:ascii="Times New Roman" w:hAnsi="Times New Roman" w:cs="Times New Roman"/>
          <w:sz w:val="24"/>
          <w:szCs w:val="24"/>
        </w:rPr>
        <w:t>лекции;</w:t>
      </w:r>
    </w:p>
    <w:p w:rsidR="00973EF9" w:rsidRPr="009A086E" w:rsidRDefault="00973EF9" w:rsidP="009A086E">
      <w:pPr>
        <w:pStyle w:val="a6"/>
        <w:numPr>
          <w:ilvl w:val="0"/>
          <w:numId w:val="68"/>
        </w:numPr>
        <w:tabs>
          <w:tab w:val="left" w:pos="993"/>
        </w:tabs>
        <w:spacing w:after="0" w:line="240" w:lineRule="auto"/>
        <w:rPr>
          <w:rFonts w:ascii="Times New Roman" w:hAnsi="Times New Roman" w:cs="Times New Roman"/>
          <w:sz w:val="24"/>
          <w:szCs w:val="24"/>
        </w:rPr>
      </w:pPr>
      <w:r w:rsidRPr="009A086E">
        <w:rPr>
          <w:rFonts w:ascii="Times New Roman" w:hAnsi="Times New Roman" w:cs="Times New Roman"/>
          <w:sz w:val="24"/>
          <w:szCs w:val="24"/>
        </w:rPr>
        <w:t>конференции;</w:t>
      </w:r>
    </w:p>
    <w:p w:rsidR="00973EF9" w:rsidRPr="009A086E" w:rsidRDefault="00973EF9" w:rsidP="009A086E">
      <w:pPr>
        <w:pStyle w:val="a6"/>
        <w:numPr>
          <w:ilvl w:val="0"/>
          <w:numId w:val="68"/>
        </w:numPr>
        <w:tabs>
          <w:tab w:val="left" w:pos="993"/>
        </w:tabs>
        <w:spacing w:after="0" w:line="240" w:lineRule="auto"/>
        <w:rPr>
          <w:rFonts w:ascii="Times New Roman" w:hAnsi="Times New Roman" w:cs="Times New Roman"/>
          <w:sz w:val="24"/>
          <w:szCs w:val="24"/>
        </w:rPr>
      </w:pPr>
      <w:r w:rsidRPr="009A086E">
        <w:rPr>
          <w:rFonts w:ascii="Times New Roman" w:hAnsi="Times New Roman" w:cs="Times New Roman"/>
          <w:sz w:val="24"/>
          <w:szCs w:val="24"/>
        </w:rPr>
        <w:t>печатная продукция (буклеты об учреждении, организации и т.п.);</w:t>
      </w:r>
    </w:p>
    <w:p w:rsidR="00973EF9" w:rsidRPr="009A086E" w:rsidRDefault="00973EF9" w:rsidP="009A086E">
      <w:pPr>
        <w:pStyle w:val="a6"/>
        <w:numPr>
          <w:ilvl w:val="0"/>
          <w:numId w:val="68"/>
        </w:numPr>
        <w:tabs>
          <w:tab w:val="left" w:pos="993"/>
        </w:tabs>
        <w:spacing w:after="0" w:line="240" w:lineRule="auto"/>
        <w:rPr>
          <w:rFonts w:ascii="Times New Roman" w:hAnsi="Times New Roman" w:cs="Times New Roman"/>
          <w:sz w:val="24"/>
          <w:szCs w:val="24"/>
        </w:rPr>
      </w:pPr>
      <w:r w:rsidRPr="009A086E">
        <w:rPr>
          <w:rFonts w:ascii="Times New Roman" w:hAnsi="Times New Roman" w:cs="Times New Roman"/>
          <w:sz w:val="24"/>
          <w:szCs w:val="24"/>
        </w:rPr>
        <w:t>Дни открытых дверей;</w:t>
      </w:r>
    </w:p>
    <w:p w:rsidR="00973EF9" w:rsidRPr="009A086E" w:rsidRDefault="00973EF9" w:rsidP="009A086E">
      <w:pPr>
        <w:pStyle w:val="a6"/>
        <w:numPr>
          <w:ilvl w:val="0"/>
          <w:numId w:val="68"/>
        </w:numPr>
        <w:tabs>
          <w:tab w:val="left" w:pos="993"/>
        </w:tabs>
        <w:spacing w:after="0" w:line="240" w:lineRule="auto"/>
        <w:rPr>
          <w:rFonts w:ascii="Times New Roman" w:hAnsi="Times New Roman" w:cs="Times New Roman"/>
          <w:sz w:val="24"/>
          <w:szCs w:val="24"/>
        </w:rPr>
      </w:pPr>
      <w:r w:rsidRPr="009A086E">
        <w:rPr>
          <w:rFonts w:ascii="Times New Roman" w:hAnsi="Times New Roman" w:cs="Times New Roman"/>
          <w:sz w:val="24"/>
          <w:szCs w:val="24"/>
        </w:rPr>
        <w:t>акции и другие мероприятия.</w:t>
      </w:r>
    </w:p>
    <w:p w:rsidR="00973EF9" w:rsidRPr="009A086E" w:rsidRDefault="00973EF9" w:rsidP="00973EF9">
      <w:pPr>
        <w:tabs>
          <w:tab w:val="left" w:pos="993"/>
        </w:tabs>
        <w:rPr>
          <w:rFonts w:ascii="Times New Roman" w:hAnsi="Times New Roman" w:cs="Times New Roman"/>
          <w:color w:val="FF0000"/>
          <w:sz w:val="24"/>
          <w:szCs w:val="24"/>
        </w:rPr>
        <w:sectPr w:rsidR="00973EF9" w:rsidRPr="009A086E" w:rsidSect="00A61D7D">
          <w:pgSz w:w="11906" w:h="16838" w:code="9"/>
          <w:pgMar w:top="709" w:right="709" w:bottom="425" w:left="1134" w:header="709" w:footer="709" w:gutter="0"/>
          <w:cols w:space="708"/>
          <w:docGrid w:linePitch="360"/>
        </w:sectPr>
      </w:pPr>
      <w:r w:rsidRPr="009A086E">
        <w:rPr>
          <w:rFonts w:ascii="Times New Roman" w:hAnsi="Times New Roman" w:cs="Times New Roman"/>
          <w:color w:val="FF0000"/>
          <w:sz w:val="24"/>
          <w:szCs w:val="24"/>
        </w:rPr>
        <w:tab/>
      </w:r>
    </w:p>
    <w:p w:rsidR="00973EF9" w:rsidRPr="009A086E" w:rsidRDefault="00973EF9" w:rsidP="00973EF9">
      <w:pPr>
        <w:tabs>
          <w:tab w:val="left" w:pos="993"/>
        </w:tabs>
        <w:jc w:val="both"/>
        <w:rPr>
          <w:rFonts w:ascii="Times New Roman" w:hAnsi="Times New Roman" w:cs="Times New Roman"/>
          <w:sz w:val="24"/>
          <w:szCs w:val="24"/>
        </w:rPr>
        <w:sectPr w:rsidR="00973EF9" w:rsidRPr="009A086E" w:rsidSect="00A61D7D">
          <w:pgSz w:w="16838" w:h="11906" w:orient="landscape"/>
          <w:pgMar w:top="1701" w:right="709" w:bottom="851" w:left="425" w:header="709" w:footer="709" w:gutter="0"/>
          <w:cols w:space="708"/>
          <w:docGrid w:linePitch="360"/>
        </w:sectPr>
      </w:pPr>
      <w:r w:rsidRPr="009A086E">
        <w:rPr>
          <w:rFonts w:ascii="Times New Roman" w:hAnsi="Times New Roman" w:cs="Times New Roman"/>
          <w:noProof/>
          <w:sz w:val="24"/>
          <w:szCs w:val="24"/>
        </w:rPr>
        <w:lastRenderedPageBreak/>
        <w:drawing>
          <wp:inline distT="0" distB="0" distL="0" distR="0">
            <wp:extent cx="9696450" cy="6334125"/>
            <wp:effectExtent l="0" t="1905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73EF9" w:rsidRPr="009A086E" w:rsidRDefault="00973EF9" w:rsidP="00973EF9">
      <w:pPr>
        <w:pStyle w:val="3"/>
        <w:widowControl w:val="0"/>
        <w:spacing w:before="0" w:beforeAutospacing="0" w:after="0" w:afterAutospacing="0"/>
        <w:ind w:firstLine="709"/>
        <w:jc w:val="center"/>
        <w:rPr>
          <w:sz w:val="24"/>
          <w:szCs w:val="24"/>
        </w:rPr>
      </w:pPr>
      <w:bookmarkStart w:id="25" w:name="_Toc410654056"/>
      <w:bookmarkStart w:id="26" w:name="_Toc284663452"/>
      <w:bookmarkStart w:id="27" w:name="_Toc409691724"/>
      <w:r w:rsidRPr="009A086E">
        <w:rPr>
          <w:sz w:val="24"/>
          <w:szCs w:val="24"/>
        </w:rPr>
        <w:lastRenderedPageBreak/>
        <w:t>2.3.6. Основные формы организации педагогической поддержки</w:t>
      </w:r>
      <w:bookmarkEnd w:id="25"/>
      <w:bookmarkEnd w:id="26"/>
    </w:p>
    <w:p w:rsidR="00973EF9" w:rsidRPr="009A086E" w:rsidRDefault="00973EF9" w:rsidP="00973EF9">
      <w:pPr>
        <w:pStyle w:val="3"/>
        <w:widowControl w:val="0"/>
        <w:spacing w:before="0" w:beforeAutospacing="0" w:after="0" w:afterAutospacing="0"/>
        <w:jc w:val="center"/>
        <w:rPr>
          <w:sz w:val="24"/>
          <w:szCs w:val="24"/>
        </w:rPr>
      </w:pPr>
      <w:bookmarkStart w:id="28" w:name="_Toc410654057"/>
      <w:bookmarkStart w:id="29" w:name="_Toc284663453"/>
      <w:r w:rsidRPr="009A086E">
        <w:rPr>
          <w:sz w:val="24"/>
          <w:szCs w:val="24"/>
        </w:rPr>
        <w:t>социализации учащихся</w:t>
      </w:r>
      <w:bookmarkEnd w:id="27"/>
      <w:bookmarkEnd w:id="28"/>
      <w:r w:rsidRPr="009A086E">
        <w:rPr>
          <w:sz w:val="24"/>
          <w:szCs w:val="24"/>
        </w:rPr>
        <w:t xml:space="preserve"> по каждому из направлений с учетом урочной и внеурочной деятельн</w:t>
      </w:r>
      <w:r w:rsidRPr="009A086E">
        <w:rPr>
          <w:sz w:val="24"/>
          <w:szCs w:val="24"/>
        </w:rPr>
        <w:t>о</w:t>
      </w:r>
      <w:r w:rsidRPr="009A086E">
        <w:rPr>
          <w:sz w:val="24"/>
          <w:szCs w:val="24"/>
        </w:rPr>
        <w:t>сти, а также формы участия специалистов и социальных партнеров по направлениям социальн</w:t>
      </w:r>
      <w:r w:rsidRPr="009A086E">
        <w:rPr>
          <w:sz w:val="24"/>
          <w:szCs w:val="24"/>
        </w:rPr>
        <w:t>о</w:t>
      </w:r>
      <w:r w:rsidRPr="009A086E">
        <w:rPr>
          <w:sz w:val="24"/>
          <w:szCs w:val="24"/>
        </w:rPr>
        <w:t>го воспитания</w:t>
      </w:r>
      <w:bookmarkEnd w:id="29"/>
      <w:r w:rsidRPr="009A086E">
        <w:rPr>
          <w:sz w:val="24"/>
          <w:szCs w:val="24"/>
        </w:rPr>
        <w:t>.</w:t>
      </w:r>
    </w:p>
    <w:p w:rsidR="00973EF9" w:rsidRPr="009A086E" w:rsidRDefault="00973EF9" w:rsidP="00973EF9">
      <w:pPr>
        <w:pStyle w:val="3"/>
        <w:widowControl w:val="0"/>
        <w:spacing w:before="0" w:beforeAutospacing="0" w:after="0" w:afterAutospacing="0"/>
        <w:jc w:val="center"/>
        <w:rPr>
          <w:sz w:val="24"/>
          <w:szCs w:val="24"/>
        </w:rPr>
      </w:pPr>
    </w:p>
    <w:p w:rsidR="00973EF9" w:rsidRPr="009A086E" w:rsidRDefault="00973EF9" w:rsidP="00973EF9">
      <w:pPr>
        <w:widowControl w:val="0"/>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Основными формами организации педагогической поддержки учащихся в ОУ являю</w:t>
      </w:r>
      <w:r w:rsidRPr="009A086E">
        <w:rPr>
          <w:rFonts w:ascii="Times New Roman" w:hAnsi="Times New Roman" w:cs="Times New Roman"/>
          <w:sz w:val="24"/>
          <w:szCs w:val="24"/>
        </w:rPr>
        <w:t>т</w:t>
      </w:r>
      <w:r w:rsidRPr="009A086E">
        <w:rPr>
          <w:rFonts w:ascii="Times New Roman" w:hAnsi="Times New Roman" w:cs="Times New Roman"/>
          <w:sz w:val="24"/>
          <w:szCs w:val="24"/>
        </w:rPr>
        <w:t>ся: психолого-педагогическоесопровождение и консультирование, метод организации разв</w:t>
      </w:r>
      <w:r w:rsidRPr="009A086E">
        <w:rPr>
          <w:rFonts w:ascii="Times New Roman" w:hAnsi="Times New Roman" w:cs="Times New Roman"/>
          <w:sz w:val="24"/>
          <w:szCs w:val="24"/>
        </w:rPr>
        <w:t>и</w:t>
      </w:r>
      <w:r w:rsidRPr="009A086E">
        <w:rPr>
          <w:rFonts w:ascii="Times New Roman" w:hAnsi="Times New Roman" w:cs="Times New Roman"/>
          <w:sz w:val="24"/>
          <w:szCs w:val="24"/>
        </w:rPr>
        <w:t>вающих ситуаций, ситуационно-ролевые игры, тренинги и другие.</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b/>
          <w:i/>
          <w:sz w:val="24"/>
          <w:szCs w:val="24"/>
        </w:rPr>
      </w:pPr>
      <w:r w:rsidRPr="009A086E">
        <w:rPr>
          <w:rFonts w:ascii="Times New Roman" w:hAnsi="Times New Roman" w:cs="Times New Roman"/>
          <w:b/>
          <w:i/>
          <w:sz w:val="24"/>
          <w:szCs w:val="24"/>
        </w:rPr>
        <w:t>К психолого – педагогическому сопровождению учащихся относится:</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pStyle w:val="a8"/>
        <w:rPr>
          <w:rFonts w:ascii="Times New Roman" w:hAnsi="Times New Roman" w:cs="Times New Roman"/>
          <w:sz w:val="24"/>
          <w:szCs w:val="24"/>
        </w:rPr>
      </w:pPr>
      <w:r w:rsidRPr="009A086E">
        <w:rPr>
          <w:rFonts w:ascii="Times New Roman" w:hAnsi="Times New Roman" w:cs="Times New Roman"/>
          <w:sz w:val="24"/>
          <w:szCs w:val="24"/>
        </w:rPr>
        <w:t>1.   Профилактическое направление.</w:t>
      </w:r>
    </w:p>
    <w:p w:rsidR="00973EF9" w:rsidRPr="009A086E" w:rsidRDefault="00973EF9" w:rsidP="00973EF9">
      <w:pPr>
        <w:pStyle w:val="a8"/>
        <w:rPr>
          <w:rFonts w:ascii="Times New Roman" w:hAnsi="Times New Roman" w:cs="Times New Roman"/>
          <w:sz w:val="24"/>
          <w:szCs w:val="24"/>
        </w:rPr>
      </w:pPr>
      <w:r w:rsidRPr="009A086E">
        <w:rPr>
          <w:rFonts w:ascii="Times New Roman" w:hAnsi="Times New Roman" w:cs="Times New Roman"/>
          <w:sz w:val="24"/>
          <w:szCs w:val="24"/>
        </w:rPr>
        <w:t>2.   Диагностическое направление /индивидуальное и групповое/.</w:t>
      </w:r>
    </w:p>
    <w:p w:rsidR="00973EF9" w:rsidRPr="009A086E" w:rsidRDefault="00973EF9" w:rsidP="00973EF9">
      <w:pPr>
        <w:pStyle w:val="a8"/>
        <w:rPr>
          <w:rFonts w:ascii="Times New Roman" w:hAnsi="Times New Roman" w:cs="Times New Roman"/>
          <w:sz w:val="24"/>
          <w:szCs w:val="24"/>
        </w:rPr>
      </w:pPr>
      <w:r w:rsidRPr="009A086E">
        <w:rPr>
          <w:rFonts w:ascii="Times New Roman" w:hAnsi="Times New Roman" w:cs="Times New Roman"/>
          <w:sz w:val="24"/>
          <w:szCs w:val="24"/>
        </w:rPr>
        <w:t>3.   Консультативное направление.</w:t>
      </w:r>
    </w:p>
    <w:p w:rsidR="00973EF9" w:rsidRPr="009A086E" w:rsidRDefault="00973EF9" w:rsidP="00973EF9">
      <w:pPr>
        <w:pStyle w:val="a8"/>
        <w:rPr>
          <w:rFonts w:ascii="Times New Roman" w:hAnsi="Times New Roman" w:cs="Times New Roman"/>
          <w:sz w:val="24"/>
          <w:szCs w:val="24"/>
        </w:rPr>
      </w:pPr>
      <w:r w:rsidRPr="009A086E">
        <w:rPr>
          <w:rFonts w:ascii="Times New Roman" w:hAnsi="Times New Roman" w:cs="Times New Roman"/>
          <w:sz w:val="24"/>
          <w:szCs w:val="24"/>
        </w:rPr>
        <w:t>4.   Коррекционно–развивающее направление /индивидуальное/.</w:t>
      </w:r>
    </w:p>
    <w:p w:rsidR="00973EF9" w:rsidRPr="009A086E" w:rsidRDefault="00973EF9" w:rsidP="00973EF9">
      <w:pPr>
        <w:pStyle w:val="a8"/>
        <w:rPr>
          <w:rFonts w:ascii="Times New Roman" w:hAnsi="Times New Roman" w:cs="Times New Roman"/>
          <w:sz w:val="24"/>
          <w:szCs w:val="24"/>
        </w:rPr>
      </w:pPr>
      <w:r w:rsidRPr="009A086E">
        <w:rPr>
          <w:rFonts w:ascii="Times New Roman" w:hAnsi="Times New Roman" w:cs="Times New Roman"/>
          <w:sz w:val="24"/>
          <w:szCs w:val="24"/>
        </w:rPr>
        <w:t>5.   Просветительско-образовательное направление.</w:t>
      </w:r>
    </w:p>
    <w:p w:rsidR="00973EF9" w:rsidRPr="009A086E" w:rsidRDefault="00973EF9" w:rsidP="00973EF9">
      <w:pPr>
        <w:pStyle w:val="a8"/>
        <w:rPr>
          <w:rFonts w:ascii="Times New Roman" w:hAnsi="Times New Roman" w:cs="Times New Roman"/>
          <w:sz w:val="24"/>
          <w:szCs w:val="24"/>
        </w:rPr>
      </w:pPr>
      <w:r w:rsidRPr="009A086E">
        <w:rPr>
          <w:rFonts w:ascii="Times New Roman" w:hAnsi="Times New Roman" w:cs="Times New Roman"/>
          <w:sz w:val="24"/>
          <w:szCs w:val="24"/>
        </w:rPr>
        <w:t>6.   Профессионально-ориентационное направление.</w:t>
      </w:r>
    </w:p>
    <w:p w:rsidR="00973EF9" w:rsidRPr="009A086E" w:rsidRDefault="00973EF9" w:rsidP="00973EF9">
      <w:pPr>
        <w:pStyle w:val="a8"/>
        <w:rPr>
          <w:rFonts w:ascii="Times New Roman" w:hAnsi="Times New Roman" w:cs="Times New Roman"/>
          <w:sz w:val="24"/>
          <w:szCs w:val="24"/>
        </w:rPr>
      </w:pPr>
    </w:p>
    <w:p w:rsidR="00973EF9" w:rsidRPr="009A086E" w:rsidRDefault="00973EF9" w:rsidP="00973EF9">
      <w:pPr>
        <w:spacing w:after="0" w:line="240" w:lineRule="auto"/>
        <w:ind w:left="851"/>
        <w:jc w:val="both"/>
        <w:rPr>
          <w:rFonts w:ascii="Times New Roman" w:hAnsi="Times New Roman" w:cs="Times New Roman"/>
          <w:b/>
          <w:i/>
          <w:sz w:val="24"/>
          <w:szCs w:val="24"/>
        </w:rPr>
      </w:pPr>
      <w:r w:rsidRPr="009A086E">
        <w:rPr>
          <w:rFonts w:ascii="Times New Roman" w:hAnsi="Times New Roman" w:cs="Times New Roman"/>
          <w:b/>
          <w:i/>
          <w:sz w:val="24"/>
          <w:szCs w:val="24"/>
        </w:rPr>
        <w:t>Формы работы психолого-педагогическогосопровождения разнообразны:</w:t>
      </w:r>
    </w:p>
    <w:p w:rsidR="00973EF9" w:rsidRPr="009A086E" w:rsidRDefault="00973EF9" w:rsidP="00973EF9">
      <w:pPr>
        <w:spacing w:after="0" w:line="240" w:lineRule="auto"/>
        <w:ind w:left="851"/>
        <w:jc w:val="both"/>
        <w:rPr>
          <w:rFonts w:ascii="Times New Roman" w:hAnsi="Times New Roman" w:cs="Times New Roman"/>
          <w:i/>
          <w:sz w:val="24"/>
          <w:szCs w:val="24"/>
        </w:rPr>
      </w:pPr>
    </w:p>
    <w:p w:rsidR="00973EF9" w:rsidRPr="009A086E" w:rsidRDefault="00973EF9" w:rsidP="009A086E">
      <w:pPr>
        <w:pStyle w:val="a6"/>
        <w:numPr>
          <w:ilvl w:val="0"/>
          <w:numId w:val="83"/>
        </w:numPr>
        <w:tabs>
          <w:tab w:val="left" w:pos="426"/>
        </w:tabs>
        <w:spacing w:after="0" w:line="240" w:lineRule="auto"/>
        <w:ind w:left="0" w:firstLine="0"/>
        <w:jc w:val="both"/>
        <w:rPr>
          <w:rFonts w:ascii="Times New Roman" w:hAnsi="Times New Roman" w:cs="Times New Roman"/>
          <w:sz w:val="24"/>
          <w:szCs w:val="24"/>
        </w:rPr>
      </w:pPr>
      <w:r w:rsidRPr="009A086E">
        <w:rPr>
          <w:rFonts w:ascii="Times New Roman" w:hAnsi="Times New Roman" w:cs="Times New Roman"/>
          <w:sz w:val="24"/>
          <w:szCs w:val="24"/>
        </w:rPr>
        <w:t>Профилактическая работа с целью формирования у учащихся знаний установок.</w:t>
      </w:r>
    </w:p>
    <w:p w:rsidR="00973EF9" w:rsidRPr="009A086E" w:rsidRDefault="00973EF9" w:rsidP="009A086E">
      <w:pPr>
        <w:pStyle w:val="a6"/>
        <w:numPr>
          <w:ilvl w:val="0"/>
          <w:numId w:val="83"/>
        </w:numPr>
        <w:tabs>
          <w:tab w:val="left" w:pos="426"/>
          <w:tab w:val="left" w:pos="1418"/>
        </w:tabs>
        <w:spacing w:after="0" w:line="240" w:lineRule="auto"/>
        <w:ind w:left="0" w:firstLine="0"/>
        <w:jc w:val="both"/>
        <w:rPr>
          <w:rFonts w:ascii="Times New Roman" w:hAnsi="Times New Roman" w:cs="Times New Roman"/>
          <w:sz w:val="24"/>
          <w:szCs w:val="24"/>
        </w:rPr>
      </w:pPr>
      <w:r w:rsidRPr="009A086E">
        <w:rPr>
          <w:rFonts w:ascii="Times New Roman" w:hAnsi="Times New Roman" w:cs="Times New Roman"/>
          <w:sz w:val="24"/>
          <w:szCs w:val="24"/>
        </w:rPr>
        <w:t>Личностных ориентиров и норм поведения.</w:t>
      </w:r>
    </w:p>
    <w:p w:rsidR="00973EF9" w:rsidRPr="009A086E" w:rsidRDefault="00973EF9" w:rsidP="009A086E">
      <w:pPr>
        <w:pStyle w:val="a6"/>
        <w:numPr>
          <w:ilvl w:val="0"/>
          <w:numId w:val="83"/>
        </w:numPr>
        <w:tabs>
          <w:tab w:val="left" w:pos="426"/>
        </w:tabs>
        <w:spacing w:after="0" w:line="240" w:lineRule="auto"/>
        <w:ind w:left="0" w:firstLine="0"/>
        <w:jc w:val="both"/>
        <w:rPr>
          <w:rFonts w:ascii="Times New Roman" w:hAnsi="Times New Roman" w:cs="Times New Roman"/>
          <w:sz w:val="24"/>
          <w:szCs w:val="24"/>
        </w:rPr>
      </w:pPr>
      <w:r w:rsidRPr="009A086E">
        <w:rPr>
          <w:rFonts w:ascii="Times New Roman" w:hAnsi="Times New Roman" w:cs="Times New Roman"/>
          <w:sz w:val="24"/>
          <w:szCs w:val="24"/>
        </w:rPr>
        <w:t>Выявление учащихся группы риска.</w:t>
      </w:r>
    </w:p>
    <w:p w:rsidR="00973EF9" w:rsidRPr="009A086E" w:rsidRDefault="00973EF9" w:rsidP="009A086E">
      <w:pPr>
        <w:pStyle w:val="a6"/>
        <w:numPr>
          <w:ilvl w:val="0"/>
          <w:numId w:val="83"/>
        </w:numPr>
        <w:tabs>
          <w:tab w:val="left" w:pos="426"/>
        </w:tabs>
        <w:spacing w:after="0" w:line="240" w:lineRule="auto"/>
        <w:ind w:left="0" w:firstLine="0"/>
        <w:jc w:val="both"/>
        <w:rPr>
          <w:rFonts w:ascii="Times New Roman" w:hAnsi="Times New Roman" w:cs="Times New Roman"/>
          <w:sz w:val="24"/>
          <w:szCs w:val="24"/>
        </w:rPr>
      </w:pPr>
      <w:r w:rsidRPr="009A086E">
        <w:rPr>
          <w:rFonts w:ascii="Times New Roman" w:hAnsi="Times New Roman" w:cs="Times New Roman"/>
          <w:sz w:val="24"/>
          <w:szCs w:val="24"/>
        </w:rPr>
        <w:t>Сопровождение одаренных детей.</w:t>
      </w:r>
    </w:p>
    <w:p w:rsidR="00973EF9" w:rsidRPr="009A086E" w:rsidRDefault="00973EF9" w:rsidP="009A086E">
      <w:pPr>
        <w:pStyle w:val="a6"/>
        <w:numPr>
          <w:ilvl w:val="0"/>
          <w:numId w:val="83"/>
        </w:numPr>
        <w:tabs>
          <w:tab w:val="left" w:pos="426"/>
        </w:tabs>
        <w:spacing w:after="0" w:line="240" w:lineRule="auto"/>
        <w:ind w:left="0" w:firstLine="0"/>
        <w:jc w:val="both"/>
        <w:rPr>
          <w:rFonts w:ascii="Times New Roman" w:hAnsi="Times New Roman" w:cs="Times New Roman"/>
          <w:sz w:val="24"/>
          <w:szCs w:val="24"/>
        </w:rPr>
      </w:pPr>
      <w:r w:rsidRPr="009A086E">
        <w:rPr>
          <w:rFonts w:ascii="Times New Roman" w:hAnsi="Times New Roman" w:cs="Times New Roman"/>
          <w:sz w:val="24"/>
          <w:szCs w:val="24"/>
        </w:rPr>
        <w:t>Сопровождение детей с ОВЗ.</w:t>
      </w:r>
    </w:p>
    <w:p w:rsidR="00973EF9" w:rsidRPr="009A086E" w:rsidRDefault="00973EF9" w:rsidP="009A086E">
      <w:pPr>
        <w:pStyle w:val="a6"/>
        <w:numPr>
          <w:ilvl w:val="0"/>
          <w:numId w:val="83"/>
        </w:numPr>
        <w:tabs>
          <w:tab w:val="left" w:pos="426"/>
        </w:tabs>
        <w:spacing w:after="0" w:line="240" w:lineRule="auto"/>
        <w:ind w:left="0" w:firstLine="0"/>
        <w:jc w:val="both"/>
        <w:rPr>
          <w:rFonts w:ascii="Times New Roman" w:hAnsi="Times New Roman" w:cs="Times New Roman"/>
          <w:sz w:val="24"/>
          <w:szCs w:val="24"/>
        </w:rPr>
      </w:pPr>
      <w:r w:rsidRPr="009A086E">
        <w:rPr>
          <w:rFonts w:ascii="Times New Roman" w:hAnsi="Times New Roman" w:cs="Times New Roman"/>
          <w:sz w:val="24"/>
          <w:szCs w:val="24"/>
        </w:rPr>
        <w:t>Сопровождение учащихся в профессиональном самоопределении.</w:t>
      </w:r>
    </w:p>
    <w:p w:rsidR="00973EF9" w:rsidRPr="009A086E" w:rsidRDefault="00973EF9" w:rsidP="009A086E">
      <w:pPr>
        <w:pStyle w:val="a6"/>
        <w:numPr>
          <w:ilvl w:val="0"/>
          <w:numId w:val="83"/>
        </w:numPr>
        <w:tabs>
          <w:tab w:val="left" w:pos="426"/>
        </w:tabs>
        <w:spacing w:after="0" w:line="240" w:lineRule="auto"/>
        <w:ind w:left="0" w:firstLine="0"/>
        <w:jc w:val="both"/>
        <w:rPr>
          <w:rFonts w:ascii="Times New Roman" w:hAnsi="Times New Roman" w:cs="Times New Roman"/>
          <w:sz w:val="24"/>
          <w:szCs w:val="24"/>
        </w:rPr>
      </w:pPr>
      <w:r w:rsidRPr="009A086E">
        <w:rPr>
          <w:rFonts w:ascii="Times New Roman" w:hAnsi="Times New Roman" w:cs="Times New Roman"/>
          <w:sz w:val="24"/>
          <w:szCs w:val="24"/>
        </w:rPr>
        <w:t>Сопровождение учащихся в рамках подготовки и сдачи ГИА.</w:t>
      </w:r>
    </w:p>
    <w:p w:rsidR="00973EF9" w:rsidRPr="009A086E" w:rsidRDefault="00973EF9" w:rsidP="00973EF9">
      <w:pPr>
        <w:tabs>
          <w:tab w:val="left" w:pos="0"/>
        </w:tabs>
        <w:spacing w:after="0" w:line="240" w:lineRule="auto"/>
        <w:ind w:firstLine="851"/>
        <w:jc w:val="both"/>
        <w:rPr>
          <w:rFonts w:ascii="Times New Roman" w:hAnsi="Times New Roman" w:cs="Times New Roman"/>
          <w:i/>
          <w:sz w:val="24"/>
          <w:szCs w:val="24"/>
        </w:rPr>
      </w:pPr>
    </w:p>
    <w:p w:rsidR="00973EF9" w:rsidRPr="009A086E" w:rsidRDefault="00973EF9" w:rsidP="00973EF9">
      <w:pPr>
        <w:tabs>
          <w:tab w:val="left" w:pos="0"/>
        </w:tabs>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Психолого-педагогическая консультация</w:t>
      </w:r>
      <w:r w:rsidRPr="009A086E">
        <w:rPr>
          <w:rFonts w:ascii="Times New Roman" w:hAnsi="Times New Roman" w:cs="Times New Roman"/>
          <w:sz w:val="24"/>
          <w:szCs w:val="24"/>
        </w:rPr>
        <w:t>в качестве основной формы организации п</w:t>
      </w:r>
      <w:r w:rsidRPr="009A086E">
        <w:rPr>
          <w:rFonts w:ascii="Times New Roman" w:hAnsi="Times New Roman" w:cs="Times New Roman"/>
          <w:sz w:val="24"/>
          <w:szCs w:val="24"/>
        </w:rPr>
        <w:t>е</w:t>
      </w:r>
      <w:r w:rsidRPr="009A086E">
        <w:rPr>
          <w:rFonts w:ascii="Times New Roman" w:hAnsi="Times New Roman" w:cs="Times New Roman"/>
          <w:sz w:val="24"/>
          <w:szCs w:val="24"/>
        </w:rPr>
        <w:t>дагогической поддержки учащихся предполагает идентификацию проблемной ситуации учащ</w:t>
      </w:r>
      <w:r w:rsidRPr="009A086E">
        <w:rPr>
          <w:rFonts w:ascii="Times New Roman" w:hAnsi="Times New Roman" w:cs="Times New Roman"/>
          <w:sz w:val="24"/>
          <w:szCs w:val="24"/>
        </w:rPr>
        <w:t>е</w:t>
      </w:r>
      <w:r w:rsidRPr="009A086E">
        <w:rPr>
          <w:rFonts w:ascii="Times New Roman" w:hAnsi="Times New Roman" w:cs="Times New Roman"/>
          <w:sz w:val="24"/>
          <w:szCs w:val="24"/>
        </w:rPr>
        <w:t>гося, а также определение, какие ресурсы и каким способом он может задействовать для сам</w:t>
      </w:r>
      <w:r w:rsidRPr="009A086E">
        <w:rPr>
          <w:rFonts w:ascii="Times New Roman" w:hAnsi="Times New Roman" w:cs="Times New Roman"/>
          <w:sz w:val="24"/>
          <w:szCs w:val="24"/>
        </w:rPr>
        <w:t>о</w:t>
      </w:r>
      <w:r w:rsidRPr="009A086E">
        <w:rPr>
          <w:rFonts w:ascii="Times New Roman" w:hAnsi="Times New Roman" w:cs="Times New Roman"/>
          <w:sz w:val="24"/>
          <w:szCs w:val="24"/>
        </w:rPr>
        <w:t>стоятельного разрешения проблемы. Целью консультации является создание у школьника пре</w:t>
      </w:r>
      <w:r w:rsidRPr="009A086E">
        <w:rPr>
          <w:rFonts w:ascii="Times New Roman" w:hAnsi="Times New Roman" w:cs="Times New Roman"/>
          <w:sz w:val="24"/>
          <w:szCs w:val="24"/>
        </w:rPr>
        <w:t>д</w:t>
      </w:r>
      <w:r w:rsidRPr="009A086E">
        <w:rPr>
          <w:rFonts w:ascii="Times New Roman" w:hAnsi="Times New Roman" w:cs="Times New Roman"/>
          <w:sz w:val="24"/>
          <w:szCs w:val="24"/>
        </w:rPr>
        <w:t>ставлений об альтернативных вариантах действий в конкретной проблемной ситуации. В пр</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цессе консультирования  решаются три группы задач: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1) эмоционально-волевой поддержки учащегося (повышение уверенности школьника в себе, своих силах, убежденности в возможности преодолеть трудности);</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w:t>
      </w:r>
      <w:r w:rsidRPr="009A086E">
        <w:rPr>
          <w:rFonts w:ascii="Times New Roman" w:hAnsi="Times New Roman" w:cs="Times New Roman"/>
          <w:sz w:val="24"/>
          <w:szCs w:val="24"/>
        </w:rPr>
        <w:t>б</w:t>
      </w:r>
      <w:r w:rsidRPr="009A086E">
        <w:rPr>
          <w:rFonts w:ascii="Times New Roman" w:hAnsi="Times New Roman" w:cs="Times New Roman"/>
          <w:sz w:val="24"/>
          <w:szCs w:val="24"/>
        </w:rPr>
        <w:t xml:space="preserve">разования).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Организация развивающих ситуаций</w:t>
      </w:r>
      <w:r w:rsidRPr="009A086E">
        <w:rPr>
          <w:rFonts w:ascii="Times New Roman" w:hAnsi="Times New Roman" w:cs="Times New Roman"/>
          <w:sz w:val="24"/>
          <w:szCs w:val="24"/>
        </w:rPr>
        <w:t xml:space="preserve"> предполагает, что педагог осуществляет: </w:t>
      </w:r>
    </w:p>
    <w:p w:rsidR="00973EF9" w:rsidRPr="009A086E" w:rsidRDefault="00973EF9" w:rsidP="009A086E">
      <w:pPr>
        <w:pStyle w:val="a6"/>
        <w:numPr>
          <w:ilvl w:val="0"/>
          <w:numId w:val="93"/>
        </w:numPr>
        <w:spacing w:after="0" w:line="36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поддержку в решении школьником значимой для него проблемной ситуации, </w:t>
      </w:r>
    </w:p>
    <w:p w:rsidR="00973EF9" w:rsidRPr="009A086E" w:rsidRDefault="00973EF9" w:rsidP="00973EF9">
      <w:pPr>
        <w:spacing w:after="0" w:line="36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и может: </w:t>
      </w:r>
    </w:p>
    <w:p w:rsidR="00973EF9" w:rsidRPr="009A086E" w:rsidRDefault="00973EF9" w:rsidP="00973EF9">
      <w:pPr>
        <w:spacing w:after="0" w:line="240" w:lineRule="auto"/>
        <w:ind w:firstLine="284"/>
        <w:jc w:val="both"/>
        <w:rPr>
          <w:rFonts w:ascii="Times New Roman" w:hAnsi="Times New Roman" w:cs="Times New Roman"/>
          <w:sz w:val="24"/>
          <w:szCs w:val="24"/>
        </w:rPr>
      </w:pPr>
      <w:r w:rsidRPr="009A086E">
        <w:rPr>
          <w:rFonts w:ascii="Times New Roman" w:hAnsi="Times New Roman" w:cs="Times New Roman"/>
          <w:sz w:val="24"/>
          <w:szCs w:val="24"/>
        </w:rPr>
        <w:t>2) управлять как отдельными элементами существующих ситуаций, так и организовывать их специально.</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Воспитанник, участвуя в таких ситуациях, наращивает свои личностные ресурсы, с</w:t>
      </w:r>
      <w:r w:rsidRPr="009A086E">
        <w:rPr>
          <w:rFonts w:ascii="Times New Roman" w:hAnsi="Times New Roman" w:cs="Times New Roman"/>
          <w:sz w:val="24"/>
          <w:szCs w:val="24"/>
        </w:rPr>
        <w:t>о</w:t>
      </w:r>
      <w:r w:rsidRPr="009A086E">
        <w:rPr>
          <w:rFonts w:ascii="Times New Roman" w:hAnsi="Times New Roman" w:cs="Times New Roman"/>
          <w:sz w:val="24"/>
          <w:szCs w:val="24"/>
        </w:rPr>
        <w:t>вершенствуется в способах управления имеющимися ресурсами для решения собственных во</w:t>
      </w:r>
      <w:r w:rsidRPr="009A086E">
        <w:rPr>
          <w:rFonts w:ascii="Times New Roman" w:hAnsi="Times New Roman" w:cs="Times New Roman"/>
          <w:sz w:val="24"/>
          <w:szCs w:val="24"/>
        </w:rPr>
        <w:t>з</w:t>
      </w:r>
      <w:r w:rsidRPr="009A086E">
        <w:rPr>
          <w:rFonts w:ascii="Times New Roman" w:hAnsi="Times New Roman" w:cs="Times New Roman"/>
          <w:sz w:val="24"/>
          <w:szCs w:val="24"/>
        </w:rPr>
        <w:t>растных задач. При организации развивающих ситуаций педагог может использовать и комб</w:t>
      </w:r>
      <w:r w:rsidRPr="009A086E">
        <w:rPr>
          <w:rFonts w:ascii="Times New Roman" w:hAnsi="Times New Roman" w:cs="Times New Roman"/>
          <w:sz w:val="24"/>
          <w:szCs w:val="24"/>
        </w:rPr>
        <w:t>и</w:t>
      </w:r>
      <w:r w:rsidRPr="009A086E">
        <w:rPr>
          <w:rFonts w:ascii="Times New Roman" w:hAnsi="Times New Roman" w:cs="Times New Roman"/>
          <w:sz w:val="24"/>
          <w:szCs w:val="24"/>
        </w:rPr>
        <w:t>нировать самые разнообразные педагогические средства, вовлекать воспитанника в разнообра</w:t>
      </w:r>
      <w:r w:rsidRPr="009A086E">
        <w:rPr>
          <w:rFonts w:ascii="Times New Roman" w:hAnsi="Times New Roman" w:cs="Times New Roman"/>
          <w:sz w:val="24"/>
          <w:szCs w:val="24"/>
        </w:rPr>
        <w:t>з</w:t>
      </w:r>
      <w:r w:rsidRPr="009A086E">
        <w:rPr>
          <w:rFonts w:ascii="Times New Roman" w:hAnsi="Times New Roman" w:cs="Times New Roman"/>
          <w:sz w:val="24"/>
          <w:szCs w:val="24"/>
        </w:rPr>
        <w:t xml:space="preserve">ные виды деятельности.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Основными формами организации педагогической поддержки учащихся являются </w:t>
      </w:r>
      <w:r w:rsidRPr="009A086E">
        <w:rPr>
          <w:rFonts w:ascii="Times New Roman" w:hAnsi="Times New Roman" w:cs="Times New Roman"/>
          <w:b/>
          <w:i/>
          <w:sz w:val="24"/>
          <w:szCs w:val="24"/>
        </w:rPr>
        <w:t>с</w:t>
      </w:r>
      <w:r w:rsidRPr="009A086E">
        <w:rPr>
          <w:rFonts w:ascii="Times New Roman" w:hAnsi="Times New Roman" w:cs="Times New Roman"/>
          <w:b/>
          <w:i/>
          <w:sz w:val="24"/>
          <w:szCs w:val="24"/>
        </w:rPr>
        <w:t>и</w:t>
      </w:r>
      <w:r w:rsidRPr="009A086E">
        <w:rPr>
          <w:rFonts w:ascii="Times New Roman" w:hAnsi="Times New Roman" w:cs="Times New Roman"/>
          <w:b/>
          <w:i/>
          <w:sz w:val="24"/>
          <w:szCs w:val="24"/>
        </w:rPr>
        <w:t>туационно-ролевые игры,</w:t>
      </w:r>
      <w:r w:rsidRPr="009A086E">
        <w:rPr>
          <w:rFonts w:ascii="Times New Roman" w:hAnsi="Times New Roman" w:cs="Times New Roman"/>
          <w:sz w:val="24"/>
          <w:szCs w:val="24"/>
        </w:rPr>
        <w:t xml:space="preserve"> позволяющие совершенствовать способы межличностного взаим</w:t>
      </w:r>
      <w:r w:rsidRPr="009A086E">
        <w:rPr>
          <w:rFonts w:ascii="Times New Roman" w:hAnsi="Times New Roman" w:cs="Times New Roman"/>
          <w:sz w:val="24"/>
          <w:szCs w:val="24"/>
        </w:rPr>
        <w:t>о</w:t>
      </w:r>
      <w:r w:rsidRPr="009A086E">
        <w:rPr>
          <w:rFonts w:ascii="Times New Roman" w:hAnsi="Times New Roman" w:cs="Times New Roman"/>
          <w:sz w:val="24"/>
          <w:szCs w:val="24"/>
        </w:rPr>
        <w:t>действия; аутотренинги, способствующие развитию навыков саморегуляции, приемы творч</w:t>
      </w:r>
      <w:r w:rsidRPr="009A086E">
        <w:rPr>
          <w:rFonts w:ascii="Times New Roman" w:hAnsi="Times New Roman" w:cs="Times New Roman"/>
          <w:sz w:val="24"/>
          <w:szCs w:val="24"/>
        </w:rPr>
        <w:t>е</w:t>
      </w:r>
      <w:r w:rsidRPr="009A086E">
        <w:rPr>
          <w:rFonts w:ascii="Times New Roman" w:hAnsi="Times New Roman" w:cs="Times New Roman"/>
          <w:sz w:val="24"/>
          <w:szCs w:val="24"/>
        </w:rPr>
        <w:lastRenderedPageBreak/>
        <w:t>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w:t>
      </w:r>
      <w:r w:rsidRPr="009A086E">
        <w:rPr>
          <w:rFonts w:ascii="Times New Roman" w:hAnsi="Times New Roman" w:cs="Times New Roman"/>
          <w:sz w:val="24"/>
          <w:szCs w:val="24"/>
        </w:rPr>
        <w:t>н</w:t>
      </w:r>
      <w:r w:rsidRPr="009A086E">
        <w:rPr>
          <w:rFonts w:ascii="Times New Roman" w:hAnsi="Times New Roman" w:cs="Times New Roman"/>
          <w:sz w:val="24"/>
          <w:szCs w:val="24"/>
        </w:rPr>
        <w:t>ную деятельность, взаимодействуя с другими игроками. В ситуационно-ролевой игре воспита</w:t>
      </w:r>
      <w:r w:rsidRPr="009A086E">
        <w:rPr>
          <w:rFonts w:ascii="Times New Roman" w:hAnsi="Times New Roman" w:cs="Times New Roman"/>
          <w:sz w:val="24"/>
          <w:szCs w:val="24"/>
        </w:rPr>
        <w:t>н</w:t>
      </w:r>
      <w:r w:rsidRPr="009A086E">
        <w:rPr>
          <w:rFonts w:ascii="Times New Roman" w:hAnsi="Times New Roman" w:cs="Times New Roman"/>
          <w:sz w:val="24"/>
          <w:szCs w:val="24"/>
        </w:rPr>
        <w:t>ник, участвуя в разных ролях в различных моделях социального взаимодействия, не только ст</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973EF9" w:rsidRPr="009A086E" w:rsidRDefault="00973EF9" w:rsidP="00973EF9">
      <w:pPr>
        <w:spacing w:after="0" w:line="240" w:lineRule="auto"/>
        <w:jc w:val="center"/>
        <w:rPr>
          <w:rFonts w:ascii="Times New Roman" w:hAnsi="Times New Roman" w:cs="Times New Roman"/>
          <w:b/>
          <w:sz w:val="24"/>
          <w:szCs w:val="24"/>
        </w:rPr>
      </w:pPr>
    </w:p>
    <w:p w:rsidR="00973EF9" w:rsidRPr="009A086E" w:rsidRDefault="00973EF9" w:rsidP="00973EF9">
      <w:pPr>
        <w:spacing w:after="0" w:line="240" w:lineRule="auto"/>
        <w:jc w:val="center"/>
        <w:rPr>
          <w:rFonts w:ascii="Times New Roman" w:hAnsi="Times New Roman" w:cs="Times New Roman"/>
          <w:b/>
          <w:sz w:val="24"/>
          <w:szCs w:val="24"/>
        </w:rPr>
      </w:pPr>
      <w:r w:rsidRPr="009A086E">
        <w:rPr>
          <w:rFonts w:ascii="Times New Roman" w:hAnsi="Times New Roman" w:cs="Times New Roman"/>
          <w:b/>
          <w:sz w:val="24"/>
          <w:szCs w:val="24"/>
        </w:rPr>
        <w:t>Формы участия специалистов и социальных партнеров по направлениям социального воспитания.</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Важнейшим партнером образовательной организации в реализации цели и задач восп</w:t>
      </w:r>
      <w:r w:rsidRPr="009A086E">
        <w:rPr>
          <w:rFonts w:ascii="Times New Roman" w:hAnsi="Times New Roman" w:cs="Times New Roman"/>
          <w:sz w:val="24"/>
          <w:szCs w:val="24"/>
        </w:rPr>
        <w:t>и</w:t>
      </w:r>
      <w:r w:rsidRPr="009A086E">
        <w:rPr>
          <w:rFonts w:ascii="Times New Roman" w:hAnsi="Times New Roman" w:cs="Times New Roman"/>
          <w:sz w:val="24"/>
          <w:szCs w:val="24"/>
        </w:rPr>
        <w:t>тания и социализации являются родители учащегося(законные представители), которые одн</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временно выступают в многообразии позиций и социальных ролей: </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как обладатель и распорядитель ресурсов для воспитания и социализации;</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непосредственный воспитатель (в рамках школьного и семейного воспитания).</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Условиями результативности работы с родителями учащихся (законными представит</w:t>
      </w:r>
      <w:r w:rsidRPr="009A086E">
        <w:rPr>
          <w:rFonts w:ascii="Times New Roman" w:hAnsi="Times New Roman" w:cs="Times New Roman"/>
          <w:sz w:val="24"/>
          <w:szCs w:val="24"/>
        </w:rPr>
        <w:t>е</w:t>
      </w:r>
      <w:r w:rsidRPr="009A086E">
        <w:rPr>
          <w:rFonts w:ascii="Times New Roman" w:hAnsi="Times New Roman" w:cs="Times New Roman"/>
          <w:sz w:val="24"/>
          <w:szCs w:val="24"/>
        </w:rPr>
        <w:t>лями) является понимание педагогическими работниками и учет ими при проектировании и конструировании взаимодействия следующих аспектов:</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ориентация на «партисипативность» (вовлечение родителей в управление образов</w:t>
      </w:r>
      <w:r w:rsidRPr="009A086E">
        <w:rPr>
          <w:rFonts w:ascii="Times New Roman" w:hAnsi="Times New Roman" w:cs="Times New Roman"/>
          <w:sz w:val="24"/>
          <w:szCs w:val="24"/>
        </w:rPr>
        <w:t>а</w:t>
      </w:r>
      <w:r w:rsidRPr="009A086E">
        <w:rPr>
          <w:rFonts w:ascii="Times New Roman" w:hAnsi="Times New Roman" w:cs="Times New Roman"/>
          <w:sz w:val="24"/>
          <w:szCs w:val="24"/>
        </w:rPr>
        <w:t>тельным процессом, решение проблем, участие в решении и анализе проблем, принятии реш</w:t>
      </w:r>
      <w:r w:rsidRPr="009A086E">
        <w:rPr>
          <w:rFonts w:ascii="Times New Roman" w:hAnsi="Times New Roman" w:cs="Times New Roman"/>
          <w:sz w:val="24"/>
          <w:szCs w:val="24"/>
        </w:rPr>
        <w:t>е</w:t>
      </w:r>
      <w:r w:rsidRPr="009A086E">
        <w:rPr>
          <w:rFonts w:ascii="Times New Roman" w:hAnsi="Times New Roman" w:cs="Times New Roman"/>
          <w:sz w:val="24"/>
          <w:szCs w:val="24"/>
        </w:rPr>
        <w:t>ний и даже их реализации в той или иной форме, возникающих в жизни образовательной орг</w:t>
      </w:r>
      <w:r w:rsidRPr="009A086E">
        <w:rPr>
          <w:rFonts w:ascii="Times New Roman" w:hAnsi="Times New Roman" w:cs="Times New Roman"/>
          <w:sz w:val="24"/>
          <w:szCs w:val="24"/>
        </w:rPr>
        <w:t>а</w:t>
      </w:r>
      <w:r w:rsidRPr="009A086E">
        <w:rPr>
          <w:rFonts w:ascii="Times New Roman" w:hAnsi="Times New Roman" w:cs="Times New Roman"/>
          <w:sz w:val="24"/>
          <w:szCs w:val="24"/>
        </w:rPr>
        <w:t>низации);</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недопустимость директивного навязывания родителям учащихся взглядов, оценок, помощи в воспитании их детей (без вербализированного запроса со стороны родителей), и</w:t>
      </w:r>
      <w:r w:rsidRPr="009A086E">
        <w:rPr>
          <w:rFonts w:ascii="Times New Roman" w:hAnsi="Times New Roman" w:cs="Times New Roman"/>
          <w:sz w:val="24"/>
          <w:szCs w:val="24"/>
        </w:rPr>
        <w:t>с</w:t>
      </w:r>
      <w:r w:rsidRPr="009A086E">
        <w:rPr>
          <w:rFonts w:ascii="Times New Roman" w:hAnsi="Times New Roman" w:cs="Times New Roman"/>
          <w:sz w:val="24"/>
          <w:szCs w:val="24"/>
        </w:rPr>
        <w:t>пользование педагогами по отношению к родителям методов требования и убеждения как и</w:t>
      </w:r>
      <w:r w:rsidRPr="009A086E">
        <w:rPr>
          <w:rFonts w:ascii="Times New Roman" w:hAnsi="Times New Roman" w:cs="Times New Roman"/>
          <w:sz w:val="24"/>
          <w:szCs w:val="24"/>
        </w:rPr>
        <w:t>с</w:t>
      </w:r>
      <w:r w:rsidRPr="009A086E">
        <w:rPr>
          <w:rFonts w:ascii="Times New Roman" w:hAnsi="Times New Roman" w:cs="Times New Roman"/>
          <w:sz w:val="24"/>
          <w:szCs w:val="24"/>
        </w:rPr>
        <w:t>ключительно крайняя мера;</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наличие границ сотрудничества педагогов с родителями и вероятность конфликта и</w:t>
      </w:r>
      <w:r w:rsidRPr="009A086E">
        <w:rPr>
          <w:rFonts w:ascii="Times New Roman" w:hAnsi="Times New Roman" w:cs="Times New Roman"/>
          <w:sz w:val="24"/>
          <w:szCs w:val="24"/>
        </w:rPr>
        <w:t>н</w:t>
      </w:r>
      <w:r w:rsidRPr="009A086E">
        <w:rPr>
          <w:rFonts w:ascii="Times New Roman" w:hAnsi="Times New Roman" w:cs="Times New Roman"/>
          <w:sz w:val="24"/>
          <w:szCs w:val="24"/>
        </w:rPr>
        <w:t>тересов семьи и школы, умеренность ожиданий активности и заинтересованности родителей учащегося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973EF9" w:rsidRPr="009A086E" w:rsidRDefault="00973EF9" w:rsidP="009A086E">
      <w:pPr>
        <w:pStyle w:val="a6"/>
        <w:numPr>
          <w:ilvl w:val="0"/>
          <w:numId w:val="63"/>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учащихся в семье предусматривает содействие в формулировке род</w:t>
      </w:r>
      <w:r w:rsidRPr="009A086E">
        <w:rPr>
          <w:rFonts w:ascii="Times New Roman" w:hAnsi="Times New Roman" w:cs="Times New Roman"/>
          <w:sz w:val="24"/>
          <w:szCs w:val="24"/>
        </w:rPr>
        <w:t>и</w:t>
      </w:r>
      <w:r w:rsidRPr="009A086E">
        <w:rPr>
          <w:rFonts w:ascii="Times New Roman" w:hAnsi="Times New Roman" w:cs="Times New Roman"/>
          <w:sz w:val="24"/>
          <w:szCs w:val="24"/>
        </w:rPr>
        <w:t>тельского запроса образовательной организации, в определении родителями объема собстве</w:t>
      </w:r>
      <w:r w:rsidRPr="009A086E">
        <w:rPr>
          <w:rFonts w:ascii="Times New Roman" w:hAnsi="Times New Roman" w:cs="Times New Roman"/>
          <w:sz w:val="24"/>
          <w:szCs w:val="24"/>
        </w:rPr>
        <w:t>н</w:t>
      </w:r>
      <w:r w:rsidRPr="009A086E">
        <w:rPr>
          <w:rFonts w:ascii="Times New Roman" w:hAnsi="Times New Roman" w:cs="Times New Roman"/>
          <w:sz w:val="24"/>
          <w:szCs w:val="24"/>
        </w:rPr>
        <w:t>ных ресурсов, которые они готовы передавать и использовать в реализации цели и задач восп</w:t>
      </w:r>
      <w:r w:rsidRPr="009A086E">
        <w:rPr>
          <w:rFonts w:ascii="Times New Roman" w:hAnsi="Times New Roman" w:cs="Times New Roman"/>
          <w:sz w:val="24"/>
          <w:szCs w:val="24"/>
        </w:rPr>
        <w:t>и</w:t>
      </w:r>
      <w:r w:rsidRPr="009A086E">
        <w:rPr>
          <w:rFonts w:ascii="Times New Roman" w:hAnsi="Times New Roman" w:cs="Times New Roman"/>
          <w:sz w:val="24"/>
          <w:szCs w:val="24"/>
        </w:rPr>
        <w:t>тания и социализации.</w:t>
      </w:r>
    </w:p>
    <w:p w:rsidR="00973EF9" w:rsidRPr="009A086E" w:rsidRDefault="00973EF9" w:rsidP="00973EF9">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В качестве социальных партнеров по направлениям социального воспитания могут пр</w:t>
      </w:r>
      <w:r w:rsidRPr="009A086E">
        <w:rPr>
          <w:rFonts w:ascii="Times New Roman" w:hAnsi="Times New Roman" w:cs="Times New Roman"/>
          <w:sz w:val="24"/>
          <w:szCs w:val="24"/>
        </w:rPr>
        <w:t>и</w:t>
      </w:r>
      <w:r w:rsidRPr="009A086E">
        <w:rPr>
          <w:rFonts w:ascii="Times New Roman" w:hAnsi="Times New Roman" w:cs="Times New Roman"/>
          <w:sz w:val="24"/>
          <w:szCs w:val="24"/>
        </w:rPr>
        <w:t>влекаться педагогические работники иных образовательных организаций, выпускники, предст</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вители общественности, органов управления, бизнес сообщества. </w:t>
      </w:r>
    </w:p>
    <w:p w:rsidR="00973EF9" w:rsidRPr="009A086E" w:rsidRDefault="00973EF9" w:rsidP="00973EF9">
      <w:pPr>
        <w:spacing w:after="0" w:line="240" w:lineRule="auto"/>
        <w:ind w:firstLine="284"/>
        <w:jc w:val="both"/>
        <w:rPr>
          <w:rFonts w:ascii="Times New Roman" w:hAnsi="Times New Roman" w:cs="Times New Roman"/>
          <w:sz w:val="24"/>
          <w:szCs w:val="24"/>
        </w:rPr>
      </w:pPr>
    </w:p>
    <w:p w:rsidR="00973EF9" w:rsidRPr="009A086E" w:rsidRDefault="00973EF9" w:rsidP="00973EF9">
      <w:pPr>
        <w:pStyle w:val="3"/>
        <w:spacing w:before="0" w:beforeAutospacing="0" w:after="0" w:afterAutospacing="0"/>
        <w:ind w:firstLine="709"/>
        <w:jc w:val="center"/>
        <w:rPr>
          <w:sz w:val="24"/>
          <w:szCs w:val="24"/>
        </w:rPr>
      </w:pPr>
      <w:bookmarkStart w:id="30" w:name="_Toc410654058"/>
      <w:bookmarkStart w:id="31" w:name="_Toc284663454"/>
      <w:bookmarkStart w:id="32" w:name="_Toc409691725"/>
    </w:p>
    <w:p w:rsidR="00973EF9" w:rsidRPr="009A086E" w:rsidRDefault="00973EF9" w:rsidP="00973EF9">
      <w:pPr>
        <w:pStyle w:val="3"/>
        <w:spacing w:before="0" w:beforeAutospacing="0" w:after="0" w:afterAutospacing="0"/>
        <w:ind w:firstLine="709"/>
        <w:jc w:val="center"/>
        <w:rPr>
          <w:sz w:val="24"/>
          <w:szCs w:val="24"/>
        </w:rPr>
      </w:pPr>
      <w:r w:rsidRPr="009A086E">
        <w:rPr>
          <w:sz w:val="24"/>
          <w:szCs w:val="24"/>
        </w:rPr>
        <w:t>2.3.7. Модели организации работы по формированию экологически</w:t>
      </w:r>
      <w:bookmarkEnd w:id="30"/>
      <w:bookmarkEnd w:id="31"/>
    </w:p>
    <w:p w:rsidR="00973EF9" w:rsidRPr="009A086E" w:rsidRDefault="00973EF9" w:rsidP="00973EF9">
      <w:pPr>
        <w:pStyle w:val="3"/>
        <w:spacing w:before="0" w:beforeAutospacing="0" w:after="0" w:afterAutospacing="0"/>
        <w:ind w:firstLine="709"/>
        <w:jc w:val="center"/>
        <w:rPr>
          <w:sz w:val="24"/>
          <w:szCs w:val="24"/>
        </w:rPr>
      </w:pPr>
      <w:bookmarkStart w:id="33" w:name="_Toc410654059"/>
      <w:bookmarkStart w:id="34" w:name="_Toc410703058"/>
      <w:bookmarkStart w:id="35" w:name="_Toc284663455"/>
      <w:r w:rsidRPr="009A086E">
        <w:rPr>
          <w:sz w:val="24"/>
          <w:szCs w:val="24"/>
        </w:rPr>
        <w:t>целесообразного, здорового и безопасного образа жизни</w:t>
      </w:r>
      <w:bookmarkEnd w:id="32"/>
      <w:bookmarkEnd w:id="33"/>
      <w:bookmarkEnd w:id="34"/>
      <w:bookmarkEnd w:id="35"/>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Модель обеспечения рациональной организации учебно-воспитательного процесса и образовательной среды</w:t>
      </w:r>
      <w:r w:rsidRPr="009A086E">
        <w:rPr>
          <w:rFonts w:ascii="Times New Roman" w:hAnsi="Times New Roman" w:cs="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w:t>
      </w:r>
      <w:r w:rsidRPr="009A086E">
        <w:rPr>
          <w:rFonts w:ascii="Times New Roman" w:hAnsi="Times New Roman" w:cs="Times New Roman"/>
          <w:sz w:val="24"/>
          <w:szCs w:val="24"/>
        </w:rPr>
        <w:t>е</w:t>
      </w:r>
      <w:r w:rsidRPr="009A086E">
        <w:rPr>
          <w:rFonts w:ascii="Times New Roman" w:hAnsi="Times New Roman" w:cs="Times New Roman"/>
          <w:sz w:val="24"/>
          <w:szCs w:val="24"/>
        </w:rPr>
        <w:t>ние педагогами образовательной организации совокупности соответствующих представлений, анализ состояния учебно-воспитательного процесса и образовательной среды. Сферами раци</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нализации учебно-воспитательного процесса являются: </w:t>
      </w:r>
    </w:p>
    <w:p w:rsidR="00973EF9" w:rsidRPr="009A086E" w:rsidRDefault="00973EF9" w:rsidP="009A086E">
      <w:pPr>
        <w:pStyle w:val="a6"/>
        <w:numPr>
          <w:ilvl w:val="0"/>
          <w:numId w:val="63"/>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lastRenderedPageBreak/>
        <w:t xml:space="preserve">организация занятий (уроков); </w:t>
      </w:r>
    </w:p>
    <w:p w:rsidR="00973EF9" w:rsidRPr="009A086E" w:rsidRDefault="00973EF9" w:rsidP="009A086E">
      <w:pPr>
        <w:pStyle w:val="a6"/>
        <w:numPr>
          <w:ilvl w:val="0"/>
          <w:numId w:val="63"/>
        </w:numPr>
        <w:spacing w:after="0" w:line="240" w:lineRule="auto"/>
        <w:ind w:left="993" w:hanging="142"/>
        <w:rPr>
          <w:rFonts w:ascii="Times New Roman" w:hAnsi="Times New Roman" w:cs="Times New Roman"/>
          <w:sz w:val="24"/>
          <w:szCs w:val="24"/>
        </w:rPr>
      </w:pPr>
      <w:r w:rsidRPr="009A086E">
        <w:rPr>
          <w:rFonts w:ascii="Times New Roman" w:hAnsi="Times New Roman" w:cs="Times New Roman"/>
          <w:sz w:val="24"/>
          <w:szCs w:val="24"/>
        </w:rPr>
        <w:t xml:space="preserve">использование различных каналов восприятия информации;  </w:t>
      </w:r>
    </w:p>
    <w:p w:rsidR="00973EF9" w:rsidRPr="009A086E" w:rsidRDefault="00973EF9" w:rsidP="009A086E">
      <w:pPr>
        <w:pStyle w:val="a6"/>
        <w:numPr>
          <w:ilvl w:val="0"/>
          <w:numId w:val="63"/>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учет зоны работоспособности учащихся; </w:t>
      </w:r>
    </w:p>
    <w:p w:rsidR="00973EF9" w:rsidRPr="009A086E" w:rsidRDefault="00973EF9" w:rsidP="009A086E">
      <w:pPr>
        <w:pStyle w:val="a6"/>
        <w:numPr>
          <w:ilvl w:val="0"/>
          <w:numId w:val="63"/>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распределение интенсивности умственной деятельности; </w:t>
      </w:r>
    </w:p>
    <w:p w:rsidR="00973EF9" w:rsidRPr="009A086E" w:rsidRDefault="00973EF9" w:rsidP="009A086E">
      <w:pPr>
        <w:pStyle w:val="a6"/>
        <w:numPr>
          <w:ilvl w:val="0"/>
          <w:numId w:val="63"/>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использование здоровьесберегающих технологий. </w:t>
      </w:r>
    </w:p>
    <w:p w:rsidR="00973EF9" w:rsidRPr="009A086E" w:rsidRDefault="00973EF9" w:rsidP="00973EF9">
      <w:pPr>
        <w:spacing w:after="0" w:line="240" w:lineRule="auto"/>
        <w:ind w:firstLine="851"/>
        <w:jc w:val="both"/>
        <w:rPr>
          <w:rFonts w:ascii="Times New Roman" w:hAnsi="Times New Roman" w:cs="Times New Roman"/>
          <w:i/>
          <w:color w:val="0070C0"/>
          <w:sz w:val="24"/>
          <w:szCs w:val="24"/>
        </w:rPr>
      </w:pPr>
    </w:p>
    <w:p w:rsidR="00973EF9" w:rsidRPr="009A086E" w:rsidRDefault="00973EF9" w:rsidP="00973EF9">
      <w:pPr>
        <w:spacing w:after="0" w:line="240" w:lineRule="atLeast"/>
        <w:ind w:firstLine="851"/>
        <w:jc w:val="both"/>
        <w:rPr>
          <w:rFonts w:ascii="Times New Roman" w:hAnsi="Times New Roman" w:cs="Times New Roman"/>
          <w:sz w:val="24"/>
          <w:szCs w:val="24"/>
        </w:rPr>
      </w:pPr>
      <w:r w:rsidRPr="009A086E">
        <w:rPr>
          <w:rFonts w:ascii="Times New Roman" w:hAnsi="Times New Roman" w:cs="Times New Roman"/>
          <w:b/>
          <w:i/>
          <w:sz w:val="24"/>
          <w:szCs w:val="24"/>
        </w:rPr>
        <w:t>Модель организации физкультурно-спортивной и оздоровительной работы</w:t>
      </w:r>
      <w:r w:rsidRPr="009A086E">
        <w:rPr>
          <w:rFonts w:ascii="Times New Roman" w:hAnsi="Times New Roman" w:cs="Times New Roman"/>
          <w:sz w:val="24"/>
          <w:szCs w:val="24"/>
        </w:rPr>
        <w:t xml:space="preserve"> предп</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лагает: </w:t>
      </w:r>
    </w:p>
    <w:p w:rsidR="00973EF9" w:rsidRPr="009A086E" w:rsidRDefault="00973EF9" w:rsidP="009A086E">
      <w:pPr>
        <w:pStyle w:val="a6"/>
        <w:numPr>
          <w:ilvl w:val="0"/>
          <w:numId w:val="63"/>
        </w:numPr>
        <w:spacing w:after="0" w:line="240" w:lineRule="atLeast"/>
        <w:ind w:hanging="578"/>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групп школьников на основе их интересов в сфере физической культуры и спорта (спортивные клубы и секции); </w:t>
      </w:r>
    </w:p>
    <w:p w:rsidR="00973EF9" w:rsidRPr="009A086E" w:rsidRDefault="00973EF9" w:rsidP="009A086E">
      <w:pPr>
        <w:pStyle w:val="a6"/>
        <w:numPr>
          <w:ilvl w:val="0"/>
          <w:numId w:val="63"/>
        </w:numPr>
        <w:spacing w:after="0" w:line="240" w:lineRule="atLeast"/>
        <w:ind w:hanging="578"/>
        <w:jc w:val="both"/>
        <w:rPr>
          <w:rFonts w:ascii="Times New Roman" w:hAnsi="Times New Roman" w:cs="Times New Roman"/>
          <w:sz w:val="24"/>
          <w:szCs w:val="24"/>
        </w:rPr>
      </w:pPr>
      <w:r w:rsidRPr="009A086E">
        <w:rPr>
          <w:rFonts w:ascii="Times New Roman" w:hAnsi="Times New Roman" w:cs="Times New Roman"/>
          <w:sz w:val="24"/>
          <w:szCs w:val="24"/>
        </w:rPr>
        <w:t>организацию тренировок в клубах и секциях;</w:t>
      </w:r>
    </w:p>
    <w:p w:rsidR="00973EF9" w:rsidRPr="009A086E" w:rsidRDefault="00973EF9" w:rsidP="009A086E">
      <w:pPr>
        <w:pStyle w:val="a6"/>
        <w:numPr>
          <w:ilvl w:val="0"/>
          <w:numId w:val="63"/>
        </w:numPr>
        <w:spacing w:after="0" w:line="240" w:lineRule="atLeast"/>
        <w:ind w:hanging="578"/>
        <w:jc w:val="both"/>
        <w:rPr>
          <w:rFonts w:ascii="Times New Roman" w:hAnsi="Times New Roman" w:cs="Times New Roman"/>
          <w:sz w:val="24"/>
          <w:szCs w:val="24"/>
        </w:rPr>
      </w:pPr>
      <w:r w:rsidRPr="009A086E">
        <w:rPr>
          <w:rFonts w:ascii="Times New Roman" w:hAnsi="Times New Roman" w:cs="Times New Roman"/>
          <w:sz w:val="24"/>
          <w:szCs w:val="24"/>
        </w:rPr>
        <w:t>проведение регулярных оздоровительных процедур и периодических акций;</w:t>
      </w:r>
    </w:p>
    <w:p w:rsidR="00973EF9" w:rsidRPr="009A086E" w:rsidRDefault="00973EF9" w:rsidP="009A086E">
      <w:pPr>
        <w:pStyle w:val="a6"/>
        <w:numPr>
          <w:ilvl w:val="0"/>
          <w:numId w:val="63"/>
        </w:numPr>
        <w:spacing w:after="0" w:line="240" w:lineRule="auto"/>
        <w:ind w:hanging="578"/>
        <w:jc w:val="both"/>
        <w:rPr>
          <w:rFonts w:ascii="Times New Roman" w:hAnsi="Times New Roman" w:cs="Times New Roman"/>
          <w:sz w:val="24"/>
          <w:szCs w:val="24"/>
        </w:rPr>
      </w:pPr>
      <w:r w:rsidRPr="009A086E">
        <w:rPr>
          <w:rFonts w:ascii="Times New Roman" w:hAnsi="Times New Roman" w:cs="Times New Roman"/>
          <w:sz w:val="24"/>
          <w:szCs w:val="24"/>
        </w:rPr>
        <w:t xml:space="preserve">подготовку и проведение спортивных соревнований.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Формами физкультурно-спортивной и оздоровительной работы являются: спартакиада, спортивная эстафета, спортивный праздник, соревнование. </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Модель профилактической работы</w:t>
      </w:r>
      <w:r w:rsidRPr="009A086E">
        <w:rPr>
          <w:rFonts w:ascii="Times New Roman" w:hAnsi="Times New Roman" w:cs="Times New Roman"/>
          <w:sz w:val="24"/>
          <w:szCs w:val="24"/>
        </w:rPr>
        <w:t>предусматривает:</w:t>
      </w:r>
    </w:p>
    <w:p w:rsidR="00973EF9" w:rsidRPr="009A086E" w:rsidRDefault="00973EF9" w:rsidP="009A086E">
      <w:pPr>
        <w:pStyle w:val="a6"/>
        <w:numPr>
          <w:ilvl w:val="0"/>
          <w:numId w:val="63"/>
        </w:numPr>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определение «зон риска» (выявление учащихся, вызывающих наибольшее опас</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ние; выявление источников опасений – групп и лиц, объектов и т. д.), </w:t>
      </w:r>
    </w:p>
    <w:p w:rsidR="00973EF9" w:rsidRPr="009A086E" w:rsidRDefault="00973EF9" w:rsidP="009A086E">
      <w:pPr>
        <w:pStyle w:val="a6"/>
        <w:numPr>
          <w:ilvl w:val="0"/>
          <w:numId w:val="63"/>
        </w:numPr>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разработку и реализацию комплекса адресных мер, используются возможности профильных организаций – медицинских, правоохранительных, социальных и т. д. </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Модель просветительской и методической работы</w:t>
      </w:r>
      <w:r w:rsidRPr="009A086E">
        <w:rPr>
          <w:rFonts w:ascii="Times New Roman" w:hAnsi="Times New Roman" w:cs="Times New Roman"/>
          <w:sz w:val="24"/>
          <w:szCs w:val="24"/>
        </w:rPr>
        <w:t xml:space="preserve"> с участниками образовательной деятельности  может быть: </w:t>
      </w:r>
    </w:p>
    <w:p w:rsidR="00973EF9" w:rsidRPr="009A086E" w:rsidRDefault="00973EF9" w:rsidP="009A086E">
      <w:pPr>
        <w:pStyle w:val="a6"/>
        <w:numPr>
          <w:ilvl w:val="0"/>
          <w:numId w:val="64"/>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внешней (предполагает привлечение возможностей других учреждений и организаций – спортивных клубов, лечебных учреждений, стадионов, библиотек и т. д.); </w:t>
      </w:r>
    </w:p>
    <w:p w:rsidR="00973EF9" w:rsidRPr="009A086E" w:rsidRDefault="00973EF9" w:rsidP="009A086E">
      <w:pPr>
        <w:pStyle w:val="a6"/>
        <w:numPr>
          <w:ilvl w:val="0"/>
          <w:numId w:val="64"/>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внутренней (получение информации организуется в общеобразовательной школе, в том числе одна группа учащихся выступает источником информации для другого коллектива, других групп – коллективов); </w:t>
      </w:r>
    </w:p>
    <w:p w:rsidR="00973EF9" w:rsidRPr="009A086E" w:rsidRDefault="00973EF9" w:rsidP="009A086E">
      <w:pPr>
        <w:pStyle w:val="a6"/>
        <w:numPr>
          <w:ilvl w:val="0"/>
          <w:numId w:val="64"/>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973EF9" w:rsidRPr="009A086E" w:rsidRDefault="00973EF9" w:rsidP="009A086E">
      <w:pPr>
        <w:pStyle w:val="a6"/>
        <w:numPr>
          <w:ilvl w:val="0"/>
          <w:numId w:val="64"/>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Формами просветительской и методической работы являются:  </w:t>
      </w:r>
    </w:p>
    <w:p w:rsidR="00973EF9" w:rsidRPr="009A086E" w:rsidRDefault="00973EF9" w:rsidP="009A086E">
      <w:pPr>
        <w:pStyle w:val="a6"/>
        <w:numPr>
          <w:ilvl w:val="0"/>
          <w:numId w:val="64"/>
        </w:numPr>
        <w:spacing w:after="0" w:line="240" w:lineRule="auto"/>
        <w:ind w:hanging="578"/>
        <w:jc w:val="both"/>
        <w:rPr>
          <w:rFonts w:ascii="Times New Roman" w:hAnsi="Times New Roman" w:cs="Times New Roman"/>
          <w:sz w:val="24"/>
          <w:szCs w:val="24"/>
        </w:rPr>
      </w:pPr>
      <w:r w:rsidRPr="009A086E">
        <w:rPr>
          <w:rFonts w:ascii="Times New Roman" w:hAnsi="Times New Roman" w:cs="Times New Roman"/>
          <w:sz w:val="24"/>
          <w:szCs w:val="24"/>
        </w:rPr>
        <w:t xml:space="preserve">лекции, беседы, диспуты, </w:t>
      </w:r>
    </w:p>
    <w:p w:rsidR="00973EF9" w:rsidRPr="009A086E" w:rsidRDefault="00973EF9" w:rsidP="009A086E">
      <w:pPr>
        <w:pStyle w:val="a6"/>
        <w:numPr>
          <w:ilvl w:val="0"/>
          <w:numId w:val="64"/>
        </w:numPr>
        <w:spacing w:after="0" w:line="240" w:lineRule="auto"/>
        <w:ind w:hanging="578"/>
        <w:jc w:val="both"/>
        <w:rPr>
          <w:rFonts w:ascii="Times New Roman" w:hAnsi="Times New Roman" w:cs="Times New Roman"/>
          <w:sz w:val="24"/>
          <w:szCs w:val="24"/>
        </w:rPr>
      </w:pPr>
      <w:r w:rsidRPr="009A086E">
        <w:rPr>
          <w:rFonts w:ascii="Times New Roman" w:hAnsi="Times New Roman" w:cs="Times New Roman"/>
          <w:sz w:val="24"/>
          <w:szCs w:val="24"/>
        </w:rPr>
        <w:t xml:space="preserve">выступления в средствах массовой информации, </w:t>
      </w:r>
    </w:p>
    <w:p w:rsidR="00973EF9" w:rsidRPr="009A086E" w:rsidRDefault="00973EF9" w:rsidP="009A086E">
      <w:pPr>
        <w:pStyle w:val="a6"/>
        <w:numPr>
          <w:ilvl w:val="0"/>
          <w:numId w:val="64"/>
        </w:numPr>
        <w:spacing w:after="0" w:line="240" w:lineRule="auto"/>
        <w:ind w:hanging="578"/>
        <w:jc w:val="both"/>
        <w:rPr>
          <w:rFonts w:ascii="Times New Roman" w:hAnsi="Times New Roman" w:cs="Times New Roman"/>
          <w:sz w:val="24"/>
          <w:szCs w:val="24"/>
        </w:rPr>
      </w:pPr>
      <w:r w:rsidRPr="009A086E">
        <w:rPr>
          <w:rFonts w:ascii="Times New Roman" w:hAnsi="Times New Roman" w:cs="Times New Roman"/>
          <w:sz w:val="24"/>
          <w:szCs w:val="24"/>
        </w:rPr>
        <w:t xml:space="preserve">экскурсионные программы, </w:t>
      </w:r>
    </w:p>
    <w:p w:rsidR="00973EF9" w:rsidRPr="009A086E" w:rsidRDefault="00973EF9" w:rsidP="009A086E">
      <w:pPr>
        <w:pStyle w:val="a6"/>
        <w:numPr>
          <w:ilvl w:val="0"/>
          <w:numId w:val="64"/>
        </w:numPr>
        <w:spacing w:after="0" w:line="240" w:lineRule="auto"/>
        <w:ind w:hanging="578"/>
        <w:jc w:val="both"/>
        <w:rPr>
          <w:rFonts w:ascii="Times New Roman" w:hAnsi="Times New Roman" w:cs="Times New Roman"/>
          <w:sz w:val="24"/>
          <w:szCs w:val="24"/>
        </w:rPr>
      </w:pPr>
      <w:r w:rsidRPr="009A086E">
        <w:rPr>
          <w:rFonts w:ascii="Times New Roman" w:hAnsi="Times New Roman" w:cs="Times New Roman"/>
          <w:sz w:val="24"/>
          <w:szCs w:val="24"/>
        </w:rPr>
        <w:t xml:space="preserve">библиотечные и концертные абонементы, </w:t>
      </w:r>
    </w:p>
    <w:p w:rsidR="00973EF9" w:rsidRPr="009A086E" w:rsidRDefault="00973EF9" w:rsidP="009A086E">
      <w:pPr>
        <w:pStyle w:val="a6"/>
        <w:numPr>
          <w:ilvl w:val="0"/>
          <w:numId w:val="64"/>
        </w:numPr>
        <w:spacing w:after="0" w:line="240" w:lineRule="auto"/>
        <w:ind w:hanging="578"/>
        <w:jc w:val="both"/>
        <w:rPr>
          <w:rFonts w:ascii="Times New Roman" w:hAnsi="Times New Roman" w:cs="Times New Roman"/>
          <w:sz w:val="24"/>
          <w:szCs w:val="24"/>
        </w:rPr>
      </w:pPr>
      <w:r w:rsidRPr="009A086E">
        <w:rPr>
          <w:rFonts w:ascii="Times New Roman" w:hAnsi="Times New Roman" w:cs="Times New Roman"/>
          <w:sz w:val="24"/>
          <w:szCs w:val="24"/>
        </w:rPr>
        <w:t xml:space="preserve">передвижные выставки, интернет выставки. </w:t>
      </w:r>
    </w:p>
    <w:p w:rsidR="00973EF9" w:rsidRPr="009A086E" w:rsidRDefault="00973EF9" w:rsidP="00973EF9">
      <w:pPr>
        <w:pStyle w:val="3"/>
        <w:spacing w:before="0" w:beforeAutospacing="0" w:after="0" w:afterAutospacing="0"/>
        <w:ind w:firstLine="709"/>
        <w:jc w:val="center"/>
        <w:rPr>
          <w:sz w:val="24"/>
          <w:szCs w:val="24"/>
        </w:rPr>
      </w:pPr>
      <w:bookmarkStart w:id="36" w:name="_Toc410654060"/>
      <w:bookmarkStart w:id="37" w:name="_Toc284662829"/>
      <w:bookmarkStart w:id="38" w:name="_Toc284663456"/>
      <w:bookmarkStart w:id="39" w:name="_Toc409691726"/>
    </w:p>
    <w:p w:rsidR="00973EF9" w:rsidRPr="009A086E" w:rsidRDefault="00973EF9" w:rsidP="00973EF9">
      <w:pPr>
        <w:pStyle w:val="3"/>
        <w:spacing w:before="0" w:beforeAutospacing="0" w:after="0" w:afterAutospacing="0"/>
        <w:ind w:firstLine="709"/>
        <w:jc w:val="center"/>
        <w:rPr>
          <w:sz w:val="24"/>
          <w:szCs w:val="24"/>
        </w:rPr>
      </w:pPr>
      <w:r w:rsidRPr="009A086E">
        <w:rPr>
          <w:sz w:val="24"/>
          <w:szCs w:val="24"/>
        </w:rPr>
        <w:t>2.3.8. Описание деятельности организации, осуществляющей образовательную деятел</w:t>
      </w:r>
      <w:r w:rsidRPr="009A086E">
        <w:rPr>
          <w:sz w:val="24"/>
          <w:szCs w:val="24"/>
        </w:rPr>
        <w:t>ь</w:t>
      </w:r>
      <w:r w:rsidRPr="009A086E">
        <w:rPr>
          <w:sz w:val="24"/>
          <w:szCs w:val="24"/>
        </w:rPr>
        <w:t>ность, в области непрерывного экологического</w:t>
      </w:r>
      <w:bookmarkEnd w:id="36"/>
      <w:bookmarkEnd w:id="37"/>
      <w:bookmarkEnd w:id="38"/>
      <w:r w:rsidRPr="009A086E">
        <w:rPr>
          <w:sz w:val="24"/>
          <w:szCs w:val="24"/>
        </w:rPr>
        <w:t xml:space="preserve">, </w:t>
      </w:r>
      <w:bookmarkStart w:id="40" w:name="_Toc410654061"/>
      <w:bookmarkStart w:id="41" w:name="_Toc410703060"/>
      <w:bookmarkStart w:id="42" w:name="_Toc284663457"/>
      <w:r w:rsidRPr="009A086E">
        <w:rPr>
          <w:sz w:val="24"/>
          <w:szCs w:val="24"/>
        </w:rPr>
        <w:t>здоровьесберегающего образования учащихся</w:t>
      </w:r>
      <w:bookmarkEnd w:id="39"/>
      <w:bookmarkEnd w:id="40"/>
      <w:bookmarkEnd w:id="41"/>
      <w:bookmarkEnd w:id="42"/>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Формирование осознанного отношения к собственному здоровью, устойчивых пре</w:t>
      </w:r>
      <w:r w:rsidRPr="009A086E">
        <w:rPr>
          <w:rFonts w:ascii="Times New Roman" w:hAnsi="Times New Roman" w:cs="Times New Roman"/>
          <w:sz w:val="24"/>
          <w:szCs w:val="24"/>
        </w:rPr>
        <w:t>д</w:t>
      </w:r>
      <w:r w:rsidRPr="009A086E">
        <w:rPr>
          <w:rFonts w:ascii="Times New Roman" w:hAnsi="Times New Roman" w:cs="Times New Roman"/>
          <w:sz w:val="24"/>
          <w:szCs w:val="24"/>
        </w:rPr>
        <w:t>ставлений о здоровье и здоровом образе жизни; факторах, оказывающих позитивное и негати</w:t>
      </w:r>
      <w:r w:rsidRPr="009A086E">
        <w:rPr>
          <w:rFonts w:ascii="Times New Roman" w:hAnsi="Times New Roman" w:cs="Times New Roman"/>
          <w:sz w:val="24"/>
          <w:szCs w:val="24"/>
        </w:rPr>
        <w:t>в</w:t>
      </w:r>
      <w:r w:rsidRPr="009A086E">
        <w:rPr>
          <w:rFonts w:ascii="Times New Roman" w:hAnsi="Times New Roman" w:cs="Times New Roman"/>
          <w:sz w:val="24"/>
          <w:szCs w:val="24"/>
        </w:rPr>
        <w:t>ное влияние на здоровье; формирование личных убеждений, качеств и привычек, способству</w:t>
      </w:r>
      <w:r w:rsidRPr="009A086E">
        <w:rPr>
          <w:rFonts w:ascii="Times New Roman" w:hAnsi="Times New Roman" w:cs="Times New Roman"/>
          <w:sz w:val="24"/>
          <w:szCs w:val="24"/>
        </w:rPr>
        <w:t>ю</w:t>
      </w:r>
      <w:r w:rsidRPr="009A086E">
        <w:rPr>
          <w:rFonts w:ascii="Times New Roman" w:hAnsi="Times New Roman" w:cs="Times New Roman"/>
          <w:sz w:val="24"/>
          <w:szCs w:val="24"/>
        </w:rPr>
        <w:t>щих снижению риска здоровью в повседневной жизни, включает несколько комплексов мер</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приятий.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Первый комплекс мероприяти</w:t>
      </w:r>
      <w:r w:rsidRPr="009A086E">
        <w:rPr>
          <w:rFonts w:ascii="Times New Roman" w:hAnsi="Times New Roman" w:cs="Times New Roman"/>
          <w:b/>
          <w:sz w:val="24"/>
          <w:szCs w:val="24"/>
        </w:rPr>
        <w:t>й</w:t>
      </w:r>
      <w:r w:rsidRPr="009A086E">
        <w:rPr>
          <w:rFonts w:ascii="Times New Roman" w:hAnsi="Times New Roman" w:cs="Times New Roman"/>
          <w:sz w:val="24"/>
          <w:szCs w:val="24"/>
        </w:rPr>
        <w:t xml:space="preserve"> формирует у учащихся: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pStyle w:val="a6"/>
        <w:numPr>
          <w:ilvl w:val="0"/>
          <w:numId w:val="8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способность составлять рациональный режим дня и отдыха; </w:t>
      </w:r>
    </w:p>
    <w:p w:rsidR="00973EF9" w:rsidRPr="009A086E" w:rsidRDefault="00973EF9" w:rsidP="009A086E">
      <w:pPr>
        <w:pStyle w:val="a6"/>
        <w:numPr>
          <w:ilvl w:val="0"/>
          <w:numId w:val="8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lastRenderedPageBreak/>
        <w:t>следовать рациональному режиму дня и отдыха на основе знаний о динамике работосп</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собности, утомляемости, напряженности разных видов деятельности; </w:t>
      </w:r>
    </w:p>
    <w:p w:rsidR="00973EF9" w:rsidRPr="009A086E" w:rsidRDefault="00973EF9" w:rsidP="009A086E">
      <w:pPr>
        <w:pStyle w:val="a6"/>
        <w:numPr>
          <w:ilvl w:val="0"/>
          <w:numId w:val="8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выбирать оптимальный режим дня с учетом учебных и внеучебных нагрузок; </w:t>
      </w:r>
    </w:p>
    <w:p w:rsidR="00973EF9" w:rsidRPr="009A086E" w:rsidRDefault="00973EF9" w:rsidP="009A086E">
      <w:pPr>
        <w:pStyle w:val="a6"/>
        <w:numPr>
          <w:ilvl w:val="0"/>
          <w:numId w:val="8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умение планировать и рационально распределять учебные нагрузки и отдых в период по</w:t>
      </w:r>
      <w:r w:rsidRPr="009A086E">
        <w:rPr>
          <w:rFonts w:ascii="Times New Roman" w:hAnsi="Times New Roman" w:cs="Times New Roman"/>
          <w:sz w:val="24"/>
          <w:szCs w:val="24"/>
        </w:rPr>
        <w:t>д</w:t>
      </w:r>
      <w:r w:rsidRPr="009A086E">
        <w:rPr>
          <w:rFonts w:ascii="Times New Roman" w:hAnsi="Times New Roman" w:cs="Times New Roman"/>
          <w:sz w:val="24"/>
          <w:szCs w:val="24"/>
        </w:rPr>
        <w:t xml:space="preserve">готовки к экзаменам; </w:t>
      </w:r>
    </w:p>
    <w:p w:rsidR="00973EF9" w:rsidRPr="009A086E" w:rsidRDefault="00973EF9" w:rsidP="009A086E">
      <w:pPr>
        <w:pStyle w:val="a6"/>
        <w:numPr>
          <w:ilvl w:val="0"/>
          <w:numId w:val="8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знание и умение эффективно использовать индивидуальные особенности работоспособн</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сти; </w:t>
      </w:r>
    </w:p>
    <w:p w:rsidR="00973EF9" w:rsidRPr="009A086E" w:rsidRDefault="00973EF9" w:rsidP="009A086E">
      <w:pPr>
        <w:pStyle w:val="a6"/>
        <w:numPr>
          <w:ilvl w:val="0"/>
          <w:numId w:val="8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знание основ профилактики переутомления и перенапряжения. </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Второй комплексмероприятий</w:t>
      </w:r>
      <w:r w:rsidRPr="009A086E">
        <w:rPr>
          <w:rFonts w:ascii="Times New Roman" w:hAnsi="Times New Roman" w:cs="Times New Roman"/>
          <w:sz w:val="24"/>
          <w:szCs w:val="24"/>
        </w:rPr>
        <w:t xml:space="preserve"> формирует у учащихся: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pStyle w:val="a6"/>
        <w:numPr>
          <w:ilvl w:val="0"/>
          <w:numId w:val="85"/>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представление о необходимой и достаточной двигательной активности, элементах и прав</w:t>
      </w:r>
      <w:r w:rsidRPr="009A086E">
        <w:rPr>
          <w:rFonts w:ascii="Times New Roman" w:hAnsi="Times New Roman" w:cs="Times New Roman"/>
          <w:sz w:val="24"/>
          <w:szCs w:val="24"/>
        </w:rPr>
        <w:t>и</w:t>
      </w:r>
      <w:r w:rsidRPr="009A086E">
        <w:rPr>
          <w:rFonts w:ascii="Times New Roman" w:hAnsi="Times New Roman" w:cs="Times New Roman"/>
          <w:sz w:val="24"/>
          <w:szCs w:val="24"/>
        </w:rPr>
        <w:t xml:space="preserve">лах закаливания, выбор соответствующих возрасту физических нагрузок и их видов; </w:t>
      </w:r>
    </w:p>
    <w:p w:rsidR="00973EF9" w:rsidRPr="009A086E" w:rsidRDefault="00973EF9" w:rsidP="009A086E">
      <w:pPr>
        <w:pStyle w:val="a6"/>
        <w:numPr>
          <w:ilvl w:val="0"/>
          <w:numId w:val="85"/>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представление о рисках для здоровья неадекватных нагрузок и использования биостимул</w:t>
      </w:r>
      <w:r w:rsidRPr="009A086E">
        <w:rPr>
          <w:rFonts w:ascii="Times New Roman" w:hAnsi="Times New Roman" w:cs="Times New Roman"/>
          <w:sz w:val="24"/>
          <w:szCs w:val="24"/>
        </w:rPr>
        <w:t>я</w:t>
      </w:r>
      <w:r w:rsidRPr="009A086E">
        <w:rPr>
          <w:rFonts w:ascii="Times New Roman" w:hAnsi="Times New Roman" w:cs="Times New Roman"/>
          <w:sz w:val="24"/>
          <w:szCs w:val="24"/>
        </w:rPr>
        <w:t xml:space="preserve">торов; </w:t>
      </w:r>
    </w:p>
    <w:p w:rsidR="00973EF9" w:rsidRPr="009A086E" w:rsidRDefault="00973EF9" w:rsidP="009A086E">
      <w:pPr>
        <w:pStyle w:val="a6"/>
        <w:numPr>
          <w:ilvl w:val="0"/>
          <w:numId w:val="85"/>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потребность в двигательной активности и ежедневных занятиях физической культурой; </w:t>
      </w:r>
    </w:p>
    <w:p w:rsidR="00973EF9" w:rsidRPr="009A086E" w:rsidRDefault="00973EF9" w:rsidP="009A086E">
      <w:pPr>
        <w:pStyle w:val="a6"/>
        <w:numPr>
          <w:ilvl w:val="0"/>
          <w:numId w:val="85"/>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умение осознанно выбирать индивидуальные программы двигательной активности, вкл</w:t>
      </w:r>
      <w:r w:rsidRPr="009A086E">
        <w:rPr>
          <w:rFonts w:ascii="Times New Roman" w:hAnsi="Times New Roman" w:cs="Times New Roman"/>
          <w:sz w:val="24"/>
          <w:szCs w:val="24"/>
        </w:rPr>
        <w:t>ю</w:t>
      </w:r>
      <w:r w:rsidRPr="009A086E">
        <w:rPr>
          <w:rFonts w:ascii="Times New Roman" w:hAnsi="Times New Roman" w:cs="Times New Roman"/>
          <w:sz w:val="24"/>
          <w:szCs w:val="24"/>
        </w:rPr>
        <w:t xml:space="preserve">чающие малые виды физкультуры (зарядка) и регулярные занятия спортом. </w:t>
      </w:r>
    </w:p>
    <w:p w:rsidR="00973EF9" w:rsidRPr="009A086E" w:rsidRDefault="00973EF9" w:rsidP="00973EF9">
      <w:pPr>
        <w:spacing w:after="0" w:line="240" w:lineRule="auto"/>
        <w:ind w:left="698"/>
        <w:jc w:val="both"/>
        <w:rPr>
          <w:rFonts w:ascii="Times New Roman" w:hAnsi="Times New Roman" w:cs="Times New Roman"/>
          <w:sz w:val="24"/>
          <w:szCs w:val="24"/>
        </w:rPr>
      </w:pPr>
      <w:r w:rsidRPr="009A086E">
        <w:rPr>
          <w:rFonts w:ascii="Times New Roman" w:hAnsi="Times New Roman" w:cs="Times New Roman"/>
          <w:sz w:val="24"/>
          <w:szCs w:val="24"/>
        </w:rPr>
        <w:t xml:space="preserve">Для реализации этого комплекса необходима интеграция с курсом физической культуры. </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Третий комплексмероприятий</w:t>
      </w:r>
      <w:r w:rsidRPr="009A086E">
        <w:rPr>
          <w:rFonts w:ascii="Times New Roman" w:hAnsi="Times New Roman" w:cs="Times New Roman"/>
          <w:sz w:val="24"/>
          <w:szCs w:val="24"/>
        </w:rPr>
        <w:t xml:space="preserve"> формирует у учащихся: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pStyle w:val="a6"/>
        <w:numPr>
          <w:ilvl w:val="0"/>
          <w:numId w:val="86"/>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навыки оценки собственного функционального состояния (напряжения, утомления, пер</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утомления) по субъективным показателям (пульс, дыхание, состояние кожных покровов) с учетом собственных индивидуальных особенностей; </w:t>
      </w:r>
    </w:p>
    <w:p w:rsidR="00973EF9" w:rsidRPr="009A086E" w:rsidRDefault="00973EF9" w:rsidP="009A086E">
      <w:pPr>
        <w:pStyle w:val="a6"/>
        <w:numPr>
          <w:ilvl w:val="0"/>
          <w:numId w:val="86"/>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навыки работы в условиях стрессовых ситуаций; </w:t>
      </w:r>
    </w:p>
    <w:p w:rsidR="00973EF9" w:rsidRPr="009A086E" w:rsidRDefault="00973EF9" w:rsidP="009A086E">
      <w:pPr>
        <w:pStyle w:val="a6"/>
        <w:numPr>
          <w:ilvl w:val="0"/>
          <w:numId w:val="86"/>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владение элементами саморегуляции для снятия эмоционального и физического напряж</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ния; </w:t>
      </w:r>
    </w:p>
    <w:p w:rsidR="00973EF9" w:rsidRPr="009A086E" w:rsidRDefault="00973EF9" w:rsidP="009A086E">
      <w:pPr>
        <w:pStyle w:val="a6"/>
        <w:numPr>
          <w:ilvl w:val="0"/>
          <w:numId w:val="86"/>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навыки самоконтроля за собственным состоянием, чувствами в стрессовых ситуациях; </w:t>
      </w:r>
    </w:p>
    <w:p w:rsidR="00973EF9" w:rsidRPr="009A086E" w:rsidRDefault="00973EF9" w:rsidP="009A086E">
      <w:pPr>
        <w:pStyle w:val="a6"/>
        <w:numPr>
          <w:ilvl w:val="0"/>
          <w:numId w:val="86"/>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представления о влиянии позитивных и негативных эмоций на здоровье, факторах, их в</w:t>
      </w:r>
      <w:r w:rsidRPr="009A086E">
        <w:rPr>
          <w:rFonts w:ascii="Times New Roman" w:hAnsi="Times New Roman" w:cs="Times New Roman"/>
          <w:sz w:val="24"/>
          <w:szCs w:val="24"/>
        </w:rPr>
        <w:t>ы</w:t>
      </w:r>
      <w:r w:rsidRPr="009A086E">
        <w:rPr>
          <w:rFonts w:ascii="Times New Roman" w:hAnsi="Times New Roman" w:cs="Times New Roman"/>
          <w:sz w:val="24"/>
          <w:szCs w:val="24"/>
        </w:rPr>
        <w:t>зывающих, и условиях снижения риска негативных влияний;</w:t>
      </w:r>
    </w:p>
    <w:p w:rsidR="00973EF9" w:rsidRPr="009A086E" w:rsidRDefault="00973EF9" w:rsidP="009A086E">
      <w:pPr>
        <w:pStyle w:val="a6"/>
        <w:numPr>
          <w:ilvl w:val="0"/>
          <w:numId w:val="86"/>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w:t>
      </w:r>
      <w:r w:rsidRPr="009A086E">
        <w:rPr>
          <w:rFonts w:ascii="Times New Roman" w:hAnsi="Times New Roman" w:cs="Times New Roman"/>
          <w:sz w:val="24"/>
          <w:szCs w:val="24"/>
        </w:rPr>
        <w:t>н</w:t>
      </w:r>
      <w:r w:rsidRPr="009A086E">
        <w:rPr>
          <w:rFonts w:ascii="Times New Roman" w:hAnsi="Times New Roman" w:cs="Times New Roman"/>
          <w:sz w:val="24"/>
          <w:szCs w:val="24"/>
        </w:rPr>
        <w:t>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w:t>
      </w:r>
      <w:r w:rsidRPr="009A086E">
        <w:rPr>
          <w:rFonts w:ascii="Times New Roman" w:hAnsi="Times New Roman" w:cs="Times New Roman"/>
          <w:sz w:val="24"/>
          <w:szCs w:val="24"/>
        </w:rPr>
        <w:t>и</w:t>
      </w:r>
      <w:r w:rsidRPr="009A086E">
        <w:rPr>
          <w:rFonts w:ascii="Times New Roman" w:hAnsi="Times New Roman" w:cs="Times New Roman"/>
          <w:sz w:val="24"/>
          <w:szCs w:val="24"/>
        </w:rPr>
        <w:t xml:space="preserve">рующих средств. </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Четвертый комплексмероприятий</w:t>
      </w:r>
      <w:r w:rsidRPr="009A086E">
        <w:rPr>
          <w:rFonts w:ascii="Times New Roman" w:hAnsi="Times New Roman" w:cs="Times New Roman"/>
          <w:sz w:val="24"/>
          <w:szCs w:val="24"/>
        </w:rPr>
        <w:t xml:space="preserve"> формирует у учащихся: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представление о рациональном питании как важной составляющей части здорового образа жизни;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знания о правилах питания, направленных на сохранение и укрепление здоровья;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готовность соблюдать правила рационального питания; знание правил этикета, связанных с питанием,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осознание того, что навыки этикета являются неотъемлемой частью общей культуры личн</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сти;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представление о социокультурных аспектах питания, его связи с культурой и историей н</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рода;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973EF9" w:rsidRPr="009A086E" w:rsidRDefault="00973EF9" w:rsidP="00973EF9">
      <w:pPr>
        <w:pStyle w:val="a6"/>
        <w:ind w:left="0" w:firstLine="851"/>
        <w:jc w:val="both"/>
        <w:rPr>
          <w:rFonts w:ascii="Times New Roman" w:hAnsi="Times New Roman" w:cs="Times New Roman"/>
          <w:sz w:val="24"/>
          <w:szCs w:val="24"/>
        </w:rPr>
      </w:pPr>
      <w:r w:rsidRPr="009A086E">
        <w:rPr>
          <w:rFonts w:ascii="Times New Roman" w:hAnsi="Times New Roman" w:cs="Times New Roman"/>
          <w:sz w:val="24"/>
          <w:szCs w:val="24"/>
        </w:rPr>
        <w:t>В результате реализации данного модуля учащиеся должны быть способны самосто</w:t>
      </w:r>
      <w:r w:rsidRPr="009A086E">
        <w:rPr>
          <w:rFonts w:ascii="Times New Roman" w:hAnsi="Times New Roman" w:cs="Times New Roman"/>
          <w:sz w:val="24"/>
          <w:szCs w:val="24"/>
        </w:rPr>
        <w:t>я</w:t>
      </w:r>
      <w:r w:rsidRPr="009A086E">
        <w:rPr>
          <w:rFonts w:ascii="Times New Roman" w:hAnsi="Times New Roman" w:cs="Times New Roman"/>
          <w:sz w:val="24"/>
          <w:szCs w:val="24"/>
        </w:rPr>
        <w:t>тельно оценивать и контролировать свой рацион питания с точки зрения его адекватности и с</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ответствия образу жизни (учебной и внеучебной нагрузке). </w:t>
      </w:r>
    </w:p>
    <w:p w:rsidR="00973EF9" w:rsidRPr="009A086E" w:rsidRDefault="00973EF9" w:rsidP="00973EF9">
      <w:pPr>
        <w:pStyle w:val="a6"/>
        <w:ind w:left="0" w:firstLine="851"/>
        <w:jc w:val="both"/>
        <w:rPr>
          <w:rFonts w:ascii="Times New Roman" w:hAnsi="Times New Roman" w:cs="Times New Roman"/>
          <w:i/>
          <w:sz w:val="24"/>
          <w:szCs w:val="24"/>
        </w:rPr>
      </w:pPr>
    </w:p>
    <w:p w:rsidR="00973EF9" w:rsidRPr="009A086E" w:rsidRDefault="00973EF9" w:rsidP="00973EF9">
      <w:pPr>
        <w:pStyle w:val="a6"/>
        <w:ind w:left="0" w:firstLine="851"/>
        <w:jc w:val="both"/>
        <w:rPr>
          <w:rFonts w:ascii="Times New Roman" w:hAnsi="Times New Roman" w:cs="Times New Roman"/>
          <w:sz w:val="24"/>
          <w:szCs w:val="24"/>
        </w:rPr>
      </w:pPr>
      <w:r w:rsidRPr="009A086E">
        <w:rPr>
          <w:rFonts w:ascii="Times New Roman" w:hAnsi="Times New Roman" w:cs="Times New Roman"/>
          <w:b/>
          <w:i/>
          <w:sz w:val="24"/>
          <w:szCs w:val="24"/>
        </w:rPr>
        <w:t>Пятый комплексмероприятий</w:t>
      </w:r>
      <w:r w:rsidRPr="009A086E">
        <w:rPr>
          <w:rFonts w:ascii="Times New Roman" w:hAnsi="Times New Roman" w:cs="Times New Roman"/>
          <w:sz w:val="24"/>
          <w:szCs w:val="24"/>
        </w:rPr>
        <w:t xml:space="preserve"> обеспечивает профилактику разного рода зависим</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стей: </w:t>
      </w:r>
    </w:p>
    <w:p w:rsidR="00973EF9" w:rsidRPr="009A086E" w:rsidRDefault="00973EF9" w:rsidP="00973EF9">
      <w:pPr>
        <w:pStyle w:val="a6"/>
        <w:ind w:left="0" w:firstLine="851"/>
        <w:jc w:val="both"/>
        <w:rPr>
          <w:rFonts w:ascii="Times New Roman" w:hAnsi="Times New Roman" w:cs="Times New Roman"/>
          <w:sz w:val="24"/>
          <w:szCs w:val="24"/>
        </w:rPr>
      </w:pP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развитие представлений подростков о ценности здоровья, важности и необходимости б</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режного отношения к нему;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расширение знаний учащихся о правилах здорового образа жизни, воспитание готовности соблюдать эти правила;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формирование адекватной самооценки, развитие навыков регуляции своего поведения, эм</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ционального состояния;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формирование умений оценивать ситуацию и противостоять негативному давлению со ст</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роны окружающих;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формирование представлений о наркотизации как поведении, опасном для здоровья, о неи</w:t>
      </w:r>
      <w:r w:rsidRPr="009A086E">
        <w:rPr>
          <w:rFonts w:ascii="Times New Roman" w:hAnsi="Times New Roman" w:cs="Times New Roman"/>
          <w:sz w:val="24"/>
          <w:szCs w:val="24"/>
        </w:rPr>
        <w:t>з</w:t>
      </w:r>
      <w:r w:rsidRPr="009A086E">
        <w:rPr>
          <w:rFonts w:ascii="Times New Roman" w:hAnsi="Times New Roman" w:cs="Times New Roman"/>
          <w:sz w:val="24"/>
          <w:szCs w:val="24"/>
        </w:rPr>
        <w:t>бежных негативных последствиях наркотизации для творческих, интеллектуальных спосо</w:t>
      </w:r>
      <w:r w:rsidRPr="009A086E">
        <w:rPr>
          <w:rFonts w:ascii="Times New Roman" w:hAnsi="Times New Roman" w:cs="Times New Roman"/>
          <w:sz w:val="24"/>
          <w:szCs w:val="24"/>
        </w:rPr>
        <w:t>б</w:t>
      </w:r>
      <w:r w:rsidRPr="009A086E">
        <w:rPr>
          <w:rFonts w:ascii="Times New Roman" w:hAnsi="Times New Roman" w:cs="Times New Roman"/>
          <w:sz w:val="24"/>
          <w:szCs w:val="24"/>
        </w:rPr>
        <w:t xml:space="preserve">ностей человека, возможности самореализации, достижения социального успеха;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ознакомление подростков с разнообразными формами проведения досуга;</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формирование умений рационально проводить свободное время (время отдыха) на основе анализа своего режима; </w:t>
      </w:r>
    </w:p>
    <w:p w:rsidR="00973EF9" w:rsidRPr="009A086E" w:rsidRDefault="00973EF9" w:rsidP="009A086E">
      <w:pPr>
        <w:pStyle w:val="a6"/>
        <w:numPr>
          <w:ilvl w:val="0"/>
          <w:numId w:val="64"/>
        </w:numPr>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развитие способности контролировать время, проведенное за компьютером. </w:t>
      </w:r>
    </w:p>
    <w:p w:rsidR="00973EF9" w:rsidRPr="009A086E" w:rsidRDefault="00973EF9" w:rsidP="00973EF9">
      <w:pPr>
        <w:pStyle w:val="3"/>
        <w:spacing w:before="0" w:beforeAutospacing="0" w:after="0" w:afterAutospacing="0"/>
        <w:ind w:firstLine="709"/>
        <w:jc w:val="center"/>
        <w:rPr>
          <w:sz w:val="24"/>
          <w:szCs w:val="24"/>
        </w:rPr>
      </w:pPr>
      <w:bookmarkStart w:id="43" w:name="_Toc410654062"/>
      <w:bookmarkStart w:id="44" w:name="_Toc409691727"/>
      <w:bookmarkStart w:id="45" w:name="_Toc284663458"/>
    </w:p>
    <w:p w:rsidR="00973EF9" w:rsidRPr="009A086E" w:rsidRDefault="00973EF9" w:rsidP="00973EF9">
      <w:pPr>
        <w:pStyle w:val="3"/>
        <w:spacing w:before="0" w:beforeAutospacing="0" w:after="0" w:afterAutospacing="0"/>
        <w:ind w:firstLine="709"/>
        <w:jc w:val="center"/>
        <w:rPr>
          <w:sz w:val="24"/>
          <w:szCs w:val="24"/>
        </w:rPr>
      </w:pPr>
      <w:r w:rsidRPr="009A086E">
        <w:rPr>
          <w:sz w:val="24"/>
          <w:szCs w:val="24"/>
        </w:rPr>
        <w:t>2.3.9. Система поощрения социальной успешности и проявлений активной</w:t>
      </w:r>
      <w:bookmarkStart w:id="46" w:name="_Toc410654063"/>
      <w:bookmarkEnd w:id="43"/>
      <w:r w:rsidRPr="009A086E">
        <w:rPr>
          <w:sz w:val="24"/>
          <w:szCs w:val="24"/>
        </w:rPr>
        <w:t xml:space="preserve"> жизненной позиции учащихся</w:t>
      </w:r>
      <w:bookmarkEnd w:id="44"/>
      <w:bookmarkEnd w:id="45"/>
      <w:bookmarkEnd w:id="46"/>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Система поощрения социальной успешности и проявлений активной жизненной поз</w:t>
      </w:r>
      <w:r w:rsidRPr="009A086E">
        <w:rPr>
          <w:rFonts w:ascii="Times New Roman" w:hAnsi="Times New Roman" w:cs="Times New Roman"/>
          <w:sz w:val="24"/>
          <w:szCs w:val="24"/>
        </w:rPr>
        <w:t>и</w:t>
      </w:r>
      <w:r w:rsidRPr="009A086E">
        <w:rPr>
          <w:rFonts w:ascii="Times New Roman" w:hAnsi="Times New Roman" w:cs="Times New Roman"/>
          <w:sz w:val="24"/>
          <w:szCs w:val="24"/>
        </w:rPr>
        <w:t>ции учащихся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стие учащегося в совместной деятельности, организуемой в воспитательных целях).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Система поощрения социальной успешности и проявлений активной жизненной поз</w:t>
      </w:r>
      <w:r w:rsidRPr="009A086E">
        <w:rPr>
          <w:rFonts w:ascii="Times New Roman" w:hAnsi="Times New Roman" w:cs="Times New Roman"/>
          <w:sz w:val="24"/>
          <w:szCs w:val="24"/>
        </w:rPr>
        <w:t>и</w:t>
      </w:r>
      <w:r w:rsidRPr="009A086E">
        <w:rPr>
          <w:rFonts w:ascii="Times New Roman" w:hAnsi="Times New Roman" w:cs="Times New Roman"/>
          <w:sz w:val="24"/>
          <w:szCs w:val="24"/>
        </w:rPr>
        <w:t xml:space="preserve">ции учащихся в общеобразовательной школе строится на следующих принципах: </w:t>
      </w:r>
    </w:p>
    <w:p w:rsidR="00973EF9" w:rsidRPr="009A086E" w:rsidRDefault="00973EF9" w:rsidP="009A086E">
      <w:pPr>
        <w:pStyle w:val="a6"/>
        <w:numPr>
          <w:ilvl w:val="0"/>
          <w:numId w:val="65"/>
        </w:numPr>
        <w:tabs>
          <w:tab w:val="left" w:pos="567"/>
        </w:tabs>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публичность поощрения (информирование всех учащихся о награждении, проведение пр</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цедуры награждения в присутствии значительного числа школьников); </w:t>
      </w:r>
    </w:p>
    <w:p w:rsidR="00973EF9" w:rsidRPr="009A086E" w:rsidRDefault="00973EF9" w:rsidP="009A086E">
      <w:pPr>
        <w:pStyle w:val="a6"/>
        <w:numPr>
          <w:ilvl w:val="0"/>
          <w:numId w:val="65"/>
        </w:numPr>
        <w:tabs>
          <w:tab w:val="left" w:pos="567"/>
        </w:tabs>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73EF9" w:rsidRPr="009A086E" w:rsidRDefault="00973EF9" w:rsidP="009A086E">
      <w:pPr>
        <w:pStyle w:val="a6"/>
        <w:numPr>
          <w:ilvl w:val="0"/>
          <w:numId w:val="65"/>
        </w:numPr>
        <w:tabs>
          <w:tab w:val="left" w:pos="567"/>
        </w:tabs>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73EF9" w:rsidRPr="009A086E" w:rsidRDefault="00973EF9" w:rsidP="009A086E">
      <w:pPr>
        <w:pStyle w:val="a6"/>
        <w:numPr>
          <w:ilvl w:val="0"/>
          <w:numId w:val="65"/>
        </w:numPr>
        <w:tabs>
          <w:tab w:val="left" w:pos="567"/>
        </w:tabs>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регулирование частоты награждений (недопущение избыточности в поощрениях – недост</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точно длительные периоды ожидания и чрезмерно большие группы поощряемых); </w:t>
      </w:r>
    </w:p>
    <w:p w:rsidR="00973EF9" w:rsidRPr="009A086E" w:rsidRDefault="00973EF9" w:rsidP="009A086E">
      <w:pPr>
        <w:pStyle w:val="a6"/>
        <w:numPr>
          <w:ilvl w:val="0"/>
          <w:numId w:val="65"/>
        </w:numPr>
        <w:tabs>
          <w:tab w:val="left" w:pos="567"/>
        </w:tabs>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pacing w:val="-2"/>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9A086E">
        <w:rPr>
          <w:rFonts w:ascii="Times New Roman" w:hAnsi="Times New Roman" w:cs="Times New Roman"/>
          <w:sz w:val="24"/>
          <w:szCs w:val="24"/>
        </w:rPr>
        <w:t xml:space="preserve">; </w:t>
      </w:r>
    </w:p>
    <w:p w:rsidR="00973EF9" w:rsidRPr="009A086E" w:rsidRDefault="00973EF9" w:rsidP="009A086E">
      <w:pPr>
        <w:pStyle w:val="a6"/>
        <w:numPr>
          <w:ilvl w:val="0"/>
          <w:numId w:val="65"/>
        </w:numPr>
        <w:tabs>
          <w:tab w:val="left" w:pos="567"/>
        </w:tabs>
        <w:spacing w:after="0" w:line="240" w:lineRule="auto"/>
        <w:ind w:left="426" w:hanging="426"/>
        <w:jc w:val="both"/>
        <w:rPr>
          <w:rFonts w:ascii="Times New Roman" w:hAnsi="Times New Roman" w:cs="Times New Roman"/>
          <w:sz w:val="24"/>
          <w:szCs w:val="24"/>
        </w:rPr>
      </w:pPr>
      <w:r w:rsidRPr="009A086E">
        <w:rPr>
          <w:rFonts w:ascii="Times New Roman" w:hAnsi="Times New Roman" w:cs="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Формами поощрения социальной успешности и проявлений активной жизненной поз</w:t>
      </w:r>
      <w:r w:rsidRPr="009A086E">
        <w:rPr>
          <w:rFonts w:ascii="Times New Roman" w:hAnsi="Times New Roman" w:cs="Times New Roman"/>
          <w:sz w:val="24"/>
          <w:szCs w:val="24"/>
        </w:rPr>
        <w:t>и</w:t>
      </w:r>
      <w:r w:rsidRPr="009A086E">
        <w:rPr>
          <w:rFonts w:ascii="Times New Roman" w:hAnsi="Times New Roman" w:cs="Times New Roman"/>
          <w:sz w:val="24"/>
          <w:szCs w:val="24"/>
        </w:rPr>
        <w:t>ции учащихся являются рейтинг, формирование портфолио и т.п.</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Рейтинг как способ организации поощрения социальной успешности и проявлений а</w:t>
      </w:r>
      <w:r w:rsidRPr="009A086E">
        <w:rPr>
          <w:rFonts w:ascii="Times New Roman" w:hAnsi="Times New Roman" w:cs="Times New Roman"/>
          <w:sz w:val="24"/>
          <w:szCs w:val="24"/>
        </w:rPr>
        <w:t>к</w:t>
      </w:r>
      <w:r w:rsidRPr="009A086E">
        <w:rPr>
          <w:rFonts w:ascii="Times New Roman" w:hAnsi="Times New Roman" w:cs="Times New Roman"/>
          <w:sz w:val="24"/>
          <w:szCs w:val="24"/>
        </w:rPr>
        <w:t>тивной жизненной позиции учащихся представляет собой размещение учащихся или групп в последовательности, определяемой их успешностью в чем-либо (достижениями). Рейтинги ок</w:t>
      </w:r>
      <w:r w:rsidRPr="009A086E">
        <w:rPr>
          <w:rFonts w:ascii="Times New Roman" w:hAnsi="Times New Roman" w:cs="Times New Roman"/>
          <w:sz w:val="24"/>
          <w:szCs w:val="24"/>
        </w:rPr>
        <w:t>а</w:t>
      </w:r>
      <w:r w:rsidRPr="009A086E">
        <w:rPr>
          <w:rFonts w:ascii="Times New Roman" w:hAnsi="Times New Roman" w:cs="Times New Roman"/>
          <w:sz w:val="24"/>
          <w:szCs w:val="24"/>
        </w:rPr>
        <w:t>зывают ощутимое стимулирующее воздействие на поведение ученических коллективов и о</w:t>
      </w:r>
      <w:r w:rsidRPr="009A086E">
        <w:rPr>
          <w:rFonts w:ascii="Times New Roman" w:hAnsi="Times New Roman" w:cs="Times New Roman"/>
          <w:sz w:val="24"/>
          <w:szCs w:val="24"/>
        </w:rPr>
        <w:t>т</w:t>
      </w:r>
      <w:r w:rsidRPr="009A086E">
        <w:rPr>
          <w:rFonts w:ascii="Times New Roman" w:hAnsi="Times New Roman" w:cs="Times New Roman"/>
          <w:sz w:val="24"/>
          <w:szCs w:val="24"/>
        </w:rPr>
        <w:t xml:space="preserve">дельных школьников.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sz w:val="24"/>
          <w:szCs w:val="24"/>
        </w:rPr>
        <w:t>Формирование портфолио в качестве способа организации поощрения социальной у</w:t>
      </w:r>
      <w:r w:rsidRPr="009A086E">
        <w:rPr>
          <w:rFonts w:ascii="Times New Roman" w:hAnsi="Times New Roman" w:cs="Times New Roman"/>
          <w:sz w:val="24"/>
          <w:szCs w:val="24"/>
        </w:rPr>
        <w:t>с</w:t>
      </w:r>
      <w:r w:rsidRPr="009A086E">
        <w:rPr>
          <w:rFonts w:ascii="Times New Roman" w:hAnsi="Times New Roman" w:cs="Times New Roman"/>
          <w:sz w:val="24"/>
          <w:szCs w:val="24"/>
        </w:rPr>
        <w:t xml:space="preserve">пешности и проявлений активной жизненной позиции учащихся – деятельность по собиранию </w:t>
      </w:r>
      <w:r w:rsidRPr="009A086E">
        <w:rPr>
          <w:rFonts w:ascii="Times New Roman" w:hAnsi="Times New Roman" w:cs="Times New Roman"/>
          <w:sz w:val="24"/>
          <w:szCs w:val="24"/>
        </w:rPr>
        <w:lastRenderedPageBreak/>
        <w:t>(накоплению)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973EF9" w:rsidRPr="009A086E" w:rsidRDefault="00973EF9" w:rsidP="00973EF9">
      <w:pPr>
        <w:spacing w:after="0" w:line="240" w:lineRule="auto"/>
        <w:ind w:firstLine="709"/>
        <w:jc w:val="both"/>
        <w:rPr>
          <w:rFonts w:ascii="Times New Roman" w:hAnsi="Times New Roman" w:cs="Times New Roman"/>
          <w:sz w:val="24"/>
          <w:szCs w:val="24"/>
        </w:rPr>
      </w:pPr>
    </w:p>
    <w:p w:rsidR="00973EF9" w:rsidRPr="009A086E" w:rsidRDefault="00973EF9" w:rsidP="00973EF9">
      <w:pPr>
        <w:pStyle w:val="3"/>
        <w:spacing w:before="0" w:beforeAutospacing="0" w:after="0" w:afterAutospacing="0"/>
        <w:ind w:firstLine="709"/>
        <w:jc w:val="center"/>
        <w:rPr>
          <w:sz w:val="24"/>
          <w:szCs w:val="24"/>
        </w:rPr>
      </w:pPr>
      <w:bookmarkStart w:id="47" w:name="_Toc410654064"/>
      <w:bookmarkStart w:id="48" w:name="_Toc409691728"/>
      <w:bookmarkStart w:id="49" w:name="_Toc284663459"/>
      <w:r w:rsidRPr="009A086E">
        <w:rPr>
          <w:sz w:val="24"/>
          <w:szCs w:val="24"/>
        </w:rPr>
        <w:t>2.3.10. Критерии, показатели эффективности деятельности образовательной</w:t>
      </w:r>
      <w:bookmarkStart w:id="50" w:name="_Toc410654065"/>
      <w:bookmarkEnd w:id="47"/>
      <w:r w:rsidRPr="009A086E">
        <w:rPr>
          <w:sz w:val="24"/>
          <w:szCs w:val="24"/>
        </w:rPr>
        <w:t xml:space="preserve"> организации в части духовно-нравственного развития, воспитания и</w:t>
      </w:r>
      <w:bookmarkStart w:id="51" w:name="_Toc410654066"/>
      <w:bookmarkEnd w:id="50"/>
      <w:r w:rsidRPr="009A086E">
        <w:rPr>
          <w:sz w:val="24"/>
          <w:szCs w:val="24"/>
        </w:rPr>
        <w:t xml:space="preserve"> социализации учащихся</w:t>
      </w:r>
      <w:bookmarkEnd w:id="48"/>
      <w:bookmarkEnd w:id="49"/>
      <w:bookmarkEnd w:id="51"/>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Первый критерий</w:t>
      </w:r>
      <w:r w:rsidRPr="009A086E">
        <w:rPr>
          <w:rFonts w:ascii="Times New Roman" w:hAnsi="Times New Roman" w:cs="Times New Roman"/>
          <w:sz w:val="24"/>
          <w:szCs w:val="24"/>
        </w:rPr>
        <w:t xml:space="preserve"> – степень обеспечения в образовательном учреждении жизни и зд</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ровья учащихся, формирования здорового и безопасного образа жизни (поведение на дорогах, в чрезвычайных ситуациях), выражается в следующих показателях: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уровень информированности педагогов о состоянии здоровья учащихся (заболевания, ограничения по здоровью), о посещении спортивных секций, регулярности занятий физической культурой;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степень конкретности и измеримости задач по обеспечению жизни и здоровья уч</w:t>
      </w:r>
      <w:r w:rsidRPr="009A086E">
        <w:rPr>
          <w:rFonts w:ascii="Times New Roman" w:hAnsi="Times New Roman" w:cs="Times New Roman"/>
          <w:sz w:val="24"/>
          <w:szCs w:val="24"/>
        </w:rPr>
        <w:t>а</w:t>
      </w:r>
      <w:r w:rsidRPr="009A086E">
        <w:rPr>
          <w:rFonts w:ascii="Times New Roman" w:hAnsi="Times New Roman" w:cs="Times New Roman"/>
          <w:sz w:val="24"/>
          <w:szCs w:val="24"/>
        </w:rPr>
        <w:t>щихся, уровень обусловленности задач анализом ситуации в образовательной организации, уч</w:t>
      </w:r>
      <w:r w:rsidRPr="009A086E">
        <w:rPr>
          <w:rFonts w:ascii="Times New Roman" w:hAnsi="Times New Roman" w:cs="Times New Roman"/>
          <w:sz w:val="24"/>
          <w:szCs w:val="24"/>
        </w:rPr>
        <w:t>е</w:t>
      </w:r>
      <w:r w:rsidRPr="009A086E">
        <w:rPr>
          <w:rFonts w:ascii="Times New Roman" w:hAnsi="Times New Roman" w:cs="Times New Roman"/>
          <w:sz w:val="24"/>
          <w:szCs w:val="24"/>
        </w:rPr>
        <w:t>ническом классе, учебной группе, уровень дифференциации работы исходя из состояния здор</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вья отдельных категорий учащихся;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реалистичность количества и достаточность мероприятий (тематика, форма и соде</w:t>
      </w:r>
      <w:r w:rsidRPr="009A086E">
        <w:rPr>
          <w:rFonts w:ascii="Times New Roman" w:hAnsi="Times New Roman" w:cs="Times New Roman"/>
          <w:sz w:val="24"/>
          <w:szCs w:val="24"/>
        </w:rPr>
        <w:t>р</w:t>
      </w:r>
      <w:r w:rsidRPr="009A086E">
        <w:rPr>
          <w:rFonts w:ascii="Times New Roman" w:hAnsi="Times New Roman" w:cs="Times New Roman"/>
          <w:sz w:val="24"/>
          <w:szCs w:val="24"/>
        </w:rPr>
        <w:t>жание которых адекватны задачам обеспечения жизни и здоровья учащихся, здорового и без</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пасного образа жизни);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согласованность мероприятий, обеспечивающих жизнь и здоровье учащихся, форм</w:t>
      </w:r>
      <w:r w:rsidRPr="009A086E">
        <w:rPr>
          <w:rFonts w:ascii="Times New Roman" w:hAnsi="Times New Roman" w:cs="Times New Roman"/>
          <w:sz w:val="24"/>
          <w:szCs w:val="24"/>
        </w:rPr>
        <w:t>и</w:t>
      </w:r>
      <w:r w:rsidRPr="009A086E">
        <w:rPr>
          <w:rFonts w:ascii="Times New Roman" w:hAnsi="Times New Roman" w:cs="Times New Roman"/>
          <w:sz w:val="24"/>
          <w:szCs w:val="24"/>
        </w:rPr>
        <w:t>рование здорового и безопасного образа жизни, с медиками и родителями учащихся, привлеч</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ние к организации мероприятий профильных организаций, родителей, общественности и др. </w:t>
      </w: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Второй критерий</w:t>
      </w:r>
      <w:r w:rsidRPr="009A086E">
        <w:rPr>
          <w:rFonts w:ascii="Times New Roman" w:hAnsi="Times New Roman" w:cs="Times New Roman"/>
          <w:sz w:val="24"/>
          <w:szCs w:val="24"/>
        </w:rPr>
        <w:t xml:space="preserve"> – степень обеспечения в образовательном учреждении позитивных межличностных отношений учащихся, выражается в следующих показателях: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уровень информированности педагогов о состоянии межличностных отношений в с</w:t>
      </w:r>
      <w:r w:rsidRPr="009A086E">
        <w:rPr>
          <w:rFonts w:ascii="Times New Roman" w:hAnsi="Times New Roman" w:cs="Times New Roman"/>
          <w:sz w:val="24"/>
          <w:szCs w:val="24"/>
        </w:rPr>
        <w:t>о</w:t>
      </w:r>
      <w:r w:rsidRPr="009A086E">
        <w:rPr>
          <w:rFonts w:ascii="Times New Roman" w:hAnsi="Times New Roman" w:cs="Times New Roman"/>
          <w:sz w:val="24"/>
          <w:szCs w:val="24"/>
        </w:rPr>
        <w:t>обществах учащихся (специфические проблемы межличностных отношений школьников, об</w:t>
      </w:r>
      <w:r w:rsidRPr="009A086E">
        <w:rPr>
          <w:rFonts w:ascii="Times New Roman" w:hAnsi="Times New Roman" w:cs="Times New Roman"/>
          <w:sz w:val="24"/>
          <w:szCs w:val="24"/>
        </w:rPr>
        <w:t>у</w:t>
      </w:r>
      <w:r w:rsidRPr="009A086E">
        <w:rPr>
          <w:rFonts w:ascii="Times New Roman" w:hAnsi="Times New Roman" w:cs="Times New Roman"/>
          <w:sz w:val="24"/>
          <w:szCs w:val="24"/>
        </w:rPr>
        <w:t>словленные особенностями учебных групп, спецификой формирования коллектива, стилями п</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дагогического руководства, составом учащихся и т. д.);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степень конкретности и измеримости задач по обеспечению в образовательной орг</w:t>
      </w:r>
      <w:r w:rsidRPr="009A086E">
        <w:rPr>
          <w:rFonts w:ascii="Times New Roman" w:hAnsi="Times New Roman" w:cs="Times New Roman"/>
          <w:sz w:val="24"/>
          <w:szCs w:val="24"/>
        </w:rPr>
        <w:t>а</w:t>
      </w:r>
      <w:r w:rsidRPr="009A086E">
        <w:rPr>
          <w:rFonts w:ascii="Times New Roman" w:hAnsi="Times New Roman" w:cs="Times New Roman"/>
          <w:sz w:val="24"/>
          <w:szCs w:val="24"/>
        </w:rPr>
        <w:t>низации позитивных межличностных отношений учащихся, уровень обусловленности задач анализом ситуации в образовательной организации, ученическом классе, учебной группе, ур</w:t>
      </w:r>
      <w:r w:rsidRPr="009A086E">
        <w:rPr>
          <w:rFonts w:ascii="Times New Roman" w:hAnsi="Times New Roman" w:cs="Times New Roman"/>
          <w:sz w:val="24"/>
          <w:szCs w:val="24"/>
        </w:rPr>
        <w:t>о</w:t>
      </w:r>
      <w:r w:rsidRPr="009A086E">
        <w:rPr>
          <w:rFonts w:ascii="Times New Roman" w:hAnsi="Times New Roman" w:cs="Times New Roman"/>
          <w:sz w:val="24"/>
          <w:szCs w:val="24"/>
        </w:rPr>
        <w:t>вень дифференциации работы исходя из социально-психологического статуса отдельных кат</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горий учащихся; </w:t>
      </w:r>
    </w:p>
    <w:p w:rsidR="00973EF9" w:rsidRPr="009A086E" w:rsidRDefault="00973EF9" w:rsidP="009A086E">
      <w:pPr>
        <w:pStyle w:val="a6"/>
        <w:widowControl w:val="0"/>
        <w:numPr>
          <w:ilvl w:val="0"/>
          <w:numId w:val="66"/>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состояние межличностных отношений учащихся в ученических классах (позитивные, индифферентные, враждебные); </w:t>
      </w:r>
    </w:p>
    <w:p w:rsidR="00973EF9" w:rsidRPr="009A086E" w:rsidRDefault="00973EF9" w:rsidP="009A086E">
      <w:pPr>
        <w:pStyle w:val="a6"/>
        <w:widowControl w:val="0"/>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реалистичность количества и достаточность мероприятий тематика, форма и содерж</w:t>
      </w:r>
      <w:r w:rsidRPr="009A086E">
        <w:rPr>
          <w:rFonts w:ascii="Times New Roman" w:hAnsi="Times New Roman" w:cs="Times New Roman"/>
          <w:sz w:val="24"/>
          <w:szCs w:val="24"/>
        </w:rPr>
        <w:t>а</w:t>
      </w:r>
      <w:r w:rsidRPr="009A086E">
        <w:rPr>
          <w:rFonts w:ascii="Times New Roman" w:hAnsi="Times New Roman" w:cs="Times New Roman"/>
          <w:sz w:val="24"/>
          <w:szCs w:val="24"/>
        </w:rPr>
        <w:t>ние которых адекватны задачам обеспечения позитивных межличностных отношений учащи</w:t>
      </w:r>
      <w:r w:rsidRPr="009A086E">
        <w:rPr>
          <w:rFonts w:ascii="Times New Roman" w:hAnsi="Times New Roman" w:cs="Times New Roman"/>
          <w:sz w:val="24"/>
          <w:szCs w:val="24"/>
        </w:rPr>
        <w:t>х</w:t>
      </w:r>
      <w:r w:rsidRPr="009A086E">
        <w:rPr>
          <w:rFonts w:ascii="Times New Roman" w:hAnsi="Times New Roman" w:cs="Times New Roman"/>
          <w:sz w:val="24"/>
          <w:szCs w:val="24"/>
        </w:rPr>
        <w:t xml:space="preserve">ся;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согласованность мероприятий, обеспечивающих позитивные межличностные отнош</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ния учащихся, с психологом. </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Третий критерий</w:t>
      </w:r>
      <w:r w:rsidRPr="009A086E">
        <w:rPr>
          <w:rFonts w:ascii="Times New Roman" w:hAnsi="Times New Roman" w:cs="Times New Roman"/>
          <w:sz w:val="24"/>
          <w:szCs w:val="24"/>
        </w:rPr>
        <w:t xml:space="preserve"> – степень содействия учащимся в освоении программ общего и д</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полнительного образования выражается в следующих показателях: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стях и проблемах освоения учащимися данного содержания образования;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степень конкретности и измеримости задач содействия учащимся в освоении пр</w:t>
      </w:r>
      <w:r w:rsidRPr="009A086E">
        <w:rPr>
          <w:rFonts w:ascii="Times New Roman" w:hAnsi="Times New Roman" w:cs="Times New Roman"/>
          <w:sz w:val="24"/>
          <w:szCs w:val="24"/>
        </w:rPr>
        <w:t>о</w:t>
      </w:r>
      <w:r w:rsidRPr="009A086E">
        <w:rPr>
          <w:rFonts w:ascii="Times New Roman" w:hAnsi="Times New Roman" w:cs="Times New Roman"/>
          <w:sz w:val="24"/>
          <w:szCs w:val="24"/>
        </w:rPr>
        <w:t>грамм общего и дополнительного образования, уровень обусловленности задач анализом ситу</w:t>
      </w:r>
      <w:r w:rsidRPr="009A086E">
        <w:rPr>
          <w:rFonts w:ascii="Times New Roman" w:hAnsi="Times New Roman" w:cs="Times New Roman"/>
          <w:sz w:val="24"/>
          <w:szCs w:val="24"/>
        </w:rPr>
        <w:t>а</w:t>
      </w:r>
      <w:r w:rsidRPr="009A086E">
        <w:rPr>
          <w:rFonts w:ascii="Times New Roman" w:hAnsi="Times New Roman" w:cs="Times New Roman"/>
          <w:sz w:val="24"/>
          <w:szCs w:val="24"/>
        </w:rPr>
        <w:t>ции в образовательной организации, ученическом классе, учебной группе, уровень диффере</w:t>
      </w:r>
      <w:r w:rsidRPr="009A086E">
        <w:rPr>
          <w:rFonts w:ascii="Times New Roman" w:hAnsi="Times New Roman" w:cs="Times New Roman"/>
          <w:sz w:val="24"/>
          <w:szCs w:val="24"/>
        </w:rPr>
        <w:t>н</w:t>
      </w:r>
      <w:r w:rsidRPr="009A086E">
        <w:rPr>
          <w:rFonts w:ascii="Times New Roman" w:hAnsi="Times New Roman" w:cs="Times New Roman"/>
          <w:sz w:val="24"/>
          <w:szCs w:val="24"/>
        </w:rPr>
        <w:t xml:space="preserve">циации работы исходя из успешности обучения отдельных категорий учащихся;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реалистичность количества и достаточность мероприятий, тематика, форма и соде</w:t>
      </w:r>
      <w:r w:rsidRPr="009A086E">
        <w:rPr>
          <w:rFonts w:ascii="Times New Roman" w:hAnsi="Times New Roman" w:cs="Times New Roman"/>
          <w:sz w:val="24"/>
          <w:szCs w:val="24"/>
        </w:rPr>
        <w:t>р</w:t>
      </w:r>
      <w:r w:rsidRPr="009A086E">
        <w:rPr>
          <w:rFonts w:ascii="Times New Roman" w:hAnsi="Times New Roman" w:cs="Times New Roman"/>
          <w:sz w:val="24"/>
          <w:szCs w:val="24"/>
        </w:rPr>
        <w:t>жание которых адекватны задачам содействия учащимся в освоении программ общего и допо</w:t>
      </w:r>
      <w:r w:rsidRPr="009A086E">
        <w:rPr>
          <w:rFonts w:ascii="Times New Roman" w:hAnsi="Times New Roman" w:cs="Times New Roman"/>
          <w:sz w:val="24"/>
          <w:szCs w:val="24"/>
        </w:rPr>
        <w:t>л</w:t>
      </w:r>
      <w:r w:rsidRPr="009A086E">
        <w:rPr>
          <w:rFonts w:ascii="Times New Roman" w:hAnsi="Times New Roman" w:cs="Times New Roman"/>
          <w:sz w:val="24"/>
          <w:szCs w:val="24"/>
        </w:rPr>
        <w:t xml:space="preserve">нительного образования);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lastRenderedPageBreak/>
        <w:t xml:space="preserve">согласованность мероприятий содействия учащимся в освоении программ общего и дополнительного образования с учителями предметниками и родителями учащихся. </w:t>
      </w:r>
    </w:p>
    <w:p w:rsidR="00973EF9" w:rsidRPr="009A086E" w:rsidRDefault="00973EF9" w:rsidP="00973EF9">
      <w:pPr>
        <w:spacing w:after="0" w:line="240" w:lineRule="auto"/>
        <w:ind w:firstLine="851"/>
        <w:jc w:val="both"/>
        <w:rPr>
          <w:rFonts w:ascii="Times New Roman" w:hAnsi="Times New Roman" w:cs="Times New Roman"/>
          <w:i/>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Четвертый критерий</w:t>
      </w:r>
      <w:r w:rsidRPr="009A086E">
        <w:rPr>
          <w:rFonts w:ascii="Times New Roman" w:hAnsi="Times New Roman" w:cs="Times New Roman"/>
          <w:sz w:val="24"/>
          <w:szCs w:val="24"/>
        </w:rPr>
        <w:t xml:space="preserve"> – степень реализации задач воспитания компетентного гражд</w:t>
      </w:r>
      <w:r w:rsidRPr="009A086E">
        <w:rPr>
          <w:rFonts w:ascii="Times New Roman" w:hAnsi="Times New Roman" w:cs="Times New Roman"/>
          <w:sz w:val="24"/>
          <w:szCs w:val="24"/>
        </w:rPr>
        <w:t>а</w:t>
      </w:r>
      <w:r w:rsidRPr="009A086E">
        <w:rPr>
          <w:rFonts w:ascii="Times New Roman" w:hAnsi="Times New Roman" w:cs="Times New Roman"/>
          <w:sz w:val="24"/>
          <w:szCs w:val="24"/>
        </w:rPr>
        <w:t>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гонационального народа России, выражается в следующих показателях: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 xml:space="preserve">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pacing w:val="-2"/>
          <w:sz w:val="24"/>
          <w:szCs w:val="24"/>
        </w:rPr>
        <w:t>степень конкретности и измеримости задач патриотического, гражданского, экологич</w:t>
      </w:r>
      <w:r w:rsidRPr="009A086E">
        <w:rPr>
          <w:rFonts w:ascii="Times New Roman" w:hAnsi="Times New Roman" w:cs="Times New Roman"/>
          <w:spacing w:val="-2"/>
          <w:sz w:val="24"/>
          <w:szCs w:val="24"/>
        </w:rPr>
        <w:t>е</w:t>
      </w:r>
      <w:r w:rsidRPr="009A086E">
        <w:rPr>
          <w:rFonts w:ascii="Times New Roman" w:hAnsi="Times New Roman" w:cs="Times New Roman"/>
          <w:spacing w:val="-2"/>
          <w:sz w:val="24"/>
          <w:szCs w:val="24"/>
        </w:rPr>
        <w:t>ского воспитания, уровень обусловленности формулировок задач анализом ситуации в образов</w:t>
      </w:r>
      <w:r w:rsidRPr="009A086E">
        <w:rPr>
          <w:rFonts w:ascii="Times New Roman" w:hAnsi="Times New Roman" w:cs="Times New Roman"/>
          <w:spacing w:val="-2"/>
          <w:sz w:val="24"/>
          <w:szCs w:val="24"/>
        </w:rPr>
        <w:t>а</w:t>
      </w:r>
      <w:r w:rsidRPr="009A086E">
        <w:rPr>
          <w:rFonts w:ascii="Times New Roman" w:hAnsi="Times New Roman" w:cs="Times New Roman"/>
          <w:spacing w:val="-2"/>
          <w:sz w:val="24"/>
          <w:szCs w:val="24"/>
        </w:rPr>
        <w:t>тельной организации, ученическом классе, учебной группе; при формулировке задач учтены во</w:t>
      </w:r>
      <w:r w:rsidRPr="009A086E">
        <w:rPr>
          <w:rFonts w:ascii="Times New Roman" w:hAnsi="Times New Roman" w:cs="Times New Roman"/>
          <w:spacing w:val="-2"/>
          <w:sz w:val="24"/>
          <w:szCs w:val="24"/>
        </w:rPr>
        <w:t>з</w:t>
      </w:r>
      <w:r w:rsidRPr="009A086E">
        <w:rPr>
          <w:rFonts w:ascii="Times New Roman" w:hAnsi="Times New Roman" w:cs="Times New Roman"/>
          <w:spacing w:val="-2"/>
          <w:sz w:val="24"/>
          <w:szCs w:val="24"/>
        </w:rPr>
        <w:t>растные особенности, традиции образовательной организации, специфика класс</w:t>
      </w:r>
      <w:r w:rsidRPr="009A086E">
        <w:rPr>
          <w:rFonts w:ascii="Times New Roman" w:hAnsi="Times New Roman" w:cs="Times New Roman"/>
          <w:sz w:val="24"/>
          <w:szCs w:val="24"/>
        </w:rPr>
        <w:t xml:space="preserve">а;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степень корректности и конкретности принципов и методических правил по реализ</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ции задач патриотического, гражданского, экологического воспитания учащихся;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реалистичность количества и достаточность мероприятий тематика, форма и содерж</w:t>
      </w:r>
      <w:r w:rsidRPr="009A086E">
        <w:rPr>
          <w:rFonts w:ascii="Times New Roman" w:hAnsi="Times New Roman" w:cs="Times New Roman"/>
          <w:sz w:val="24"/>
          <w:szCs w:val="24"/>
        </w:rPr>
        <w:t>а</w:t>
      </w:r>
      <w:r w:rsidRPr="009A086E">
        <w:rPr>
          <w:rFonts w:ascii="Times New Roman" w:hAnsi="Times New Roman" w:cs="Times New Roman"/>
          <w:sz w:val="24"/>
          <w:szCs w:val="24"/>
        </w:rPr>
        <w:t xml:space="preserve">ние которых адекватны задачам патриотического, гражданского, трудового, экологического воспитания учащихся; </w:t>
      </w:r>
    </w:p>
    <w:p w:rsidR="00973EF9" w:rsidRPr="009A086E" w:rsidRDefault="00973EF9" w:rsidP="009A086E">
      <w:pPr>
        <w:pStyle w:val="a6"/>
        <w:numPr>
          <w:ilvl w:val="0"/>
          <w:numId w:val="66"/>
        </w:numPr>
        <w:tabs>
          <w:tab w:val="left" w:pos="993"/>
        </w:tabs>
        <w:spacing w:after="0" w:line="240" w:lineRule="auto"/>
        <w:ind w:left="0" w:firstLine="851"/>
        <w:jc w:val="both"/>
        <w:rPr>
          <w:rFonts w:ascii="Times New Roman" w:hAnsi="Times New Roman" w:cs="Times New Roman"/>
          <w:sz w:val="24"/>
          <w:szCs w:val="24"/>
        </w:rPr>
      </w:pPr>
      <w:r w:rsidRPr="009A086E">
        <w:rPr>
          <w:rFonts w:ascii="Times New Roman" w:hAnsi="Times New Roman" w:cs="Times New Roman"/>
          <w:sz w:val="24"/>
          <w:szCs w:val="24"/>
        </w:rPr>
        <w:t>согласованность мероприятий патриотического, гражданского, трудового, экологич</w:t>
      </w:r>
      <w:r w:rsidRPr="009A086E">
        <w:rPr>
          <w:rFonts w:ascii="Times New Roman" w:hAnsi="Times New Roman" w:cs="Times New Roman"/>
          <w:sz w:val="24"/>
          <w:szCs w:val="24"/>
        </w:rPr>
        <w:t>е</w:t>
      </w:r>
      <w:r w:rsidRPr="009A086E">
        <w:rPr>
          <w:rFonts w:ascii="Times New Roman" w:hAnsi="Times New Roman" w:cs="Times New Roman"/>
          <w:sz w:val="24"/>
          <w:szCs w:val="24"/>
        </w:rPr>
        <w:t>ского воспитания с родителями учащихся, привлечение к организации мероприятий профил</w:t>
      </w:r>
      <w:r w:rsidRPr="009A086E">
        <w:rPr>
          <w:rFonts w:ascii="Times New Roman" w:hAnsi="Times New Roman" w:cs="Times New Roman"/>
          <w:sz w:val="24"/>
          <w:szCs w:val="24"/>
        </w:rPr>
        <w:t>ь</w:t>
      </w:r>
      <w:r w:rsidRPr="009A086E">
        <w:rPr>
          <w:rFonts w:ascii="Times New Roman" w:hAnsi="Times New Roman" w:cs="Times New Roman"/>
          <w:sz w:val="24"/>
          <w:szCs w:val="24"/>
        </w:rPr>
        <w:t xml:space="preserve">ных организаций родителей, общественности и др. </w:t>
      </w:r>
    </w:p>
    <w:p w:rsidR="00973EF9" w:rsidRPr="009A086E" w:rsidRDefault="00973EF9" w:rsidP="00973EF9">
      <w:pPr>
        <w:pStyle w:val="3"/>
        <w:spacing w:before="0" w:beforeAutospacing="0" w:after="0" w:afterAutospacing="0"/>
        <w:ind w:firstLine="709"/>
        <w:jc w:val="center"/>
        <w:rPr>
          <w:sz w:val="24"/>
          <w:szCs w:val="24"/>
        </w:rPr>
      </w:pPr>
      <w:bookmarkStart w:id="52" w:name="_Toc410654067"/>
      <w:bookmarkStart w:id="53" w:name="_Toc409691729"/>
      <w:bookmarkStart w:id="54" w:name="_Toc284663460"/>
    </w:p>
    <w:p w:rsidR="00973EF9" w:rsidRPr="009A086E" w:rsidRDefault="00973EF9" w:rsidP="00973EF9">
      <w:pPr>
        <w:pStyle w:val="3"/>
        <w:spacing w:before="0" w:beforeAutospacing="0" w:after="0" w:afterAutospacing="0"/>
        <w:ind w:firstLine="709"/>
        <w:jc w:val="center"/>
        <w:rPr>
          <w:sz w:val="24"/>
          <w:szCs w:val="24"/>
        </w:rPr>
      </w:pPr>
      <w:r w:rsidRPr="009A086E">
        <w:rPr>
          <w:sz w:val="24"/>
          <w:szCs w:val="24"/>
        </w:rPr>
        <w:t>2.3.11. Методика и инструментарий мониторинга духовно-нравственного</w:t>
      </w:r>
      <w:bookmarkStart w:id="55" w:name="_Toc410654068"/>
      <w:bookmarkEnd w:id="52"/>
      <w:r w:rsidRPr="009A086E">
        <w:rPr>
          <w:sz w:val="24"/>
          <w:szCs w:val="24"/>
        </w:rPr>
        <w:t xml:space="preserve"> развития, во</w:t>
      </w:r>
      <w:r w:rsidRPr="009A086E">
        <w:rPr>
          <w:sz w:val="24"/>
          <w:szCs w:val="24"/>
        </w:rPr>
        <w:t>с</w:t>
      </w:r>
      <w:r w:rsidRPr="009A086E">
        <w:rPr>
          <w:sz w:val="24"/>
          <w:szCs w:val="24"/>
        </w:rPr>
        <w:t>питания и социализации учащихся</w:t>
      </w:r>
      <w:bookmarkEnd w:id="53"/>
      <w:bookmarkEnd w:id="54"/>
      <w:bookmarkEnd w:id="55"/>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tbl>
      <w:tblPr>
        <w:tblStyle w:val="a4"/>
        <w:tblW w:w="10490" w:type="dxa"/>
        <w:tblInd w:w="-743" w:type="dxa"/>
        <w:tblLayout w:type="fixed"/>
        <w:tblLook w:val="04A0"/>
      </w:tblPr>
      <w:tblGrid>
        <w:gridCol w:w="4429"/>
        <w:gridCol w:w="4360"/>
        <w:gridCol w:w="1701"/>
      </w:tblGrid>
      <w:tr w:rsidR="00973EF9" w:rsidRPr="009A086E" w:rsidTr="00A61D7D">
        <w:tc>
          <w:tcPr>
            <w:tcW w:w="4429" w:type="dxa"/>
          </w:tcPr>
          <w:p w:rsidR="00973EF9" w:rsidRPr="009A086E" w:rsidRDefault="00973EF9" w:rsidP="00A61D7D">
            <w:pPr>
              <w:jc w:val="center"/>
              <w:rPr>
                <w:rFonts w:ascii="Times New Roman" w:hAnsi="Times New Roman" w:cs="Times New Roman"/>
                <w:b/>
                <w:sz w:val="24"/>
                <w:szCs w:val="24"/>
              </w:rPr>
            </w:pPr>
            <w:bookmarkStart w:id="56" w:name="_Toc410654069"/>
            <w:bookmarkStart w:id="57" w:name="_Toc284663461"/>
            <w:bookmarkStart w:id="58" w:name="_Toc409691730"/>
            <w:r w:rsidRPr="009A086E">
              <w:rPr>
                <w:rFonts w:ascii="Times New Roman" w:hAnsi="Times New Roman" w:cs="Times New Roman"/>
                <w:b/>
                <w:sz w:val="24"/>
                <w:szCs w:val="24"/>
              </w:rPr>
              <w:t>Направление</w:t>
            </w:r>
          </w:p>
        </w:tc>
        <w:tc>
          <w:tcPr>
            <w:tcW w:w="4360" w:type="dxa"/>
          </w:tcPr>
          <w:p w:rsidR="00973EF9" w:rsidRPr="009A086E" w:rsidRDefault="00973EF9" w:rsidP="00A61D7D">
            <w:pPr>
              <w:jc w:val="center"/>
              <w:rPr>
                <w:rFonts w:ascii="Times New Roman" w:hAnsi="Times New Roman" w:cs="Times New Roman"/>
                <w:b/>
                <w:sz w:val="24"/>
                <w:szCs w:val="24"/>
              </w:rPr>
            </w:pPr>
            <w:r w:rsidRPr="009A086E">
              <w:rPr>
                <w:rFonts w:ascii="Times New Roman" w:hAnsi="Times New Roman" w:cs="Times New Roman"/>
                <w:b/>
                <w:sz w:val="24"/>
                <w:szCs w:val="24"/>
              </w:rPr>
              <w:t xml:space="preserve">Название </w:t>
            </w:r>
          </w:p>
          <w:p w:rsidR="00973EF9" w:rsidRPr="009A086E" w:rsidRDefault="00973EF9" w:rsidP="00A61D7D">
            <w:pPr>
              <w:jc w:val="center"/>
              <w:rPr>
                <w:rFonts w:ascii="Times New Roman" w:hAnsi="Times New Roman" w:cs="Times New Roman"/>
                <w:b/>
                <w:sz w:val="24"/>
                <w:szCs w:val="24"/>
              </w:rPr>
            </w:pPr>
            <w:r w:rsidRPr="009A086E">
              <w:rPr>
                <w:rFonts w:ascii="Times New Roman" w:hAnsi="Times New Roman" w:cs="Times New Roman"/>
                <w:b/>
                <w:sz w:val="24"/>
                <w:szCs w:val="24"/>
              </w:rPr>
              <w:t xml:space="preserve">диагностики, </w:t>
            </w:r>
          </w:p>
          <w:p w:rsidR="00973EF9" w:rsidRPr="009A086E" w:rsidRDefault="00973EF9" w:rsidP="00A61D7D">
            <w:pPr>
              <w:jc w:val="center"/>
              <w:rPr>
                <w:rFonts w:ascii="Times New Roman" w:hAnsi="Times New Roman" w:cs="Times New Roman"/>
                <w:b/>
                <w:sz w:val="24"/>
                <w:szCs w:val="24"/>
              </w:rPr>
            </w:pPr>
            <w:r w:rsidRPr="009A086E">
              <w:rPr>
                <w:rFonts w:ascii="Times New Roman" w:hAnsi="Times New Roman" w:cs="Times New Roman"/>
                <w:b/>
                <w:sz w:val="24"/>
                <w:szCs w:val="24"/>
              </w:rPr>
              <w:t>автор</w:t>
            </w:r>
          </w:p>
        </w:tc>
        <w:tc>
          <w:tcPr>
            <w:tcW w:w="1701" w:type="dxa"/>
          </w:tcPr>
          <w:p w:rsidR="00973EF9" w:rsidRPr="009A086E" w:rsidRDefault="00973EF9" w:rsidP="00A61D7D">
            <w:pPr>
              <w:jc w:val="center"/>
              <w:rPr>
                <w:rFonts w:ascii="Times New Roman" w:hAnsi="Times New Roman" w:cs="Times New Roman"/>
                <w:b/>
                <w:sz w:val="24"/>
                <w:szCs w:val="24"/>
              </w:rPr>
            </w:pPr>
            <w:r w:rsidRPr="009A086E">
              <w:rPr>
                <w:rFonts w:ascii="Times New Roman" w:hAnsi="Times New Roman" w:cs="Times New Roman"/>
                <w:b/>
                <w:sz w:val="24"/>
                <w:szCs w:val="24"/>
              </w:rPr>
              <w:t>Частота пр</w:t>
            </w:r>
            <w:r w:rsidRPr="009A086E">
              <w:rPr>
                <w:rFonts w:ascii="Times New Roman" w:hAnsi="Times New Roman" w:cs="Times New Roman"/>
                <w:b/>
                <w:sz w:val="24"/>
                <w:szCs w:val="24"/>
              </w:rPr>
              <w:t>о</w:t>
            </w:r>
            <w:r w:rsidRPr="009A086E">
              <w:rPr>
                <w:rFonts w:ascii="Times New Roman" w:hAnsi="Times New Roman" w:cs="Times New Roman"/>
                <w:b/>
                <w:sz w:val="24"/>
                <w:szCs w:val="24"/>
              </w:rPr>
              <w:t>ведения</w:t>
            </w:r>
          </w:p>
        </w:tc>
      </w:tr>
      <w:tr w:rsidR="00973EF9" w:rsidRPr="009A086E" w:rsidTr="00A61D7D">
        <w:tc>
          <w:tcPr>
            <w:tcW w:w="4429" w:type="dxa"/>
          </w:tcPr>
          <w:p w:rsidR="00973EF9" w:rsidRPr="009A086E" w:rsidRDefault="00973EF9" w:rsidP="00A61D7D">
            <w:pPr>
              <w:rPr>
                <w:rFonts w:ascii="Times New Roman" w:hAnsi="Times New Roman" w:cs="Times New Roman"/>
                <w:b/>
                <w:sz w:val="24"/>
                <w:szCs w:val="24"/>
              </w:rPr>
            </w:pPr>
            <w:r w:rsidRPr="009A086E">
              <w:rPr>
                <w:rFonts w:ascii="Times New Roman" w:hAnsi="Times New Roman" w:cs="Times New Roman"/>
                <w:sz w:val="24"/>
                <w:szCs w:val="24"/>
              </w:rPr>
              <w:t xml:space="preserve">Формирование принятия учащимися </w:t>
            </w:r>
            <w:r w:rsidRPr="009A086E">
              <w:rPr>
                <w:rFonts w:ascii="Times New Roman" w:hAnsi="Times New Roman" w:cs="Times New Roman"/>
                <w:b/>
                <w:sz w:val="24"/>
                <w:szCs w:val="24"/>
              </w:rPr>
              <w:t>ценности Человека и человечности</w:t>
            </w:r>
          </w:p>
        </w:tc>
        <w:tc>
          <w:tcPr>
            <w:tcW w:w="4360"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Методика изучения удовлетворенности учащихся школьной жизнью</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(разработана доцентом А.А. Андре</w:t>
            </w:r>
            <w:r w:rsidRPr="009A086E">
              <w:rPr>
                <w:rFonts w:ascii="Times New Roman" w:hAnsi="Times New Roman" w:cs="Times New Roman"/>
                <w:sz w:val="24"/>
                <w:szCs w:val="24"/>
              </w:rPr>
              <w:t>е</w:t>
            </w:r>
            <w:r w:rsidRPr="009A086E">
              <w:rPr>
                <w:rFonts w:ascii="Times New Roman" w:hAnsi="Times New Roman" w:cs="Times New Roman"/>
                <w:sz w:val="24"/>
                <w:szCs w:val="24"/>
              </w:rPr>
              <w:t>вым)</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М.И.Рожков  «Методика для изучения социализированности личности учащ</w:t>
            </w:r>
            <w:r w:rsidRPr="009A086E">
              <w:rPr>
                <w:rFonts w:ascii="Times New Roman" w:hAnsi="Times New Roman" w:cs="Times New Roman"/>
                <w:sz w:val="24"/>
                <w:szCs w:val="24"/>
              </w:rPr>
              <w:t>е</w:t>
            </w:r>
            <w:r w:rsidRPr="009A086E">
              <w:rPr>
                <w:rFonts w:ascii="Times New Roman" w:hAnsi="Times New Roman" w:cs="Times New Roman"/>
                <w:sz w:val="24"/>
                <w:szCs w:val="24"/>
              </w:rPr>
              <w:t>гося»</w:t>
            </w:r>
          </w:p>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t xml:space="preserve">Мониторинг занятости учащихся  в  ОДО </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2 раза в год</w:t>
            </w:r>
          </w:p>
        </w:tc>
      </w:tr>
      <w:tr w:rsidR="00973EF9" w:rsidRPr="009A086E" w:rsidTr="00A61D7D">
        <w:tc>
          <w:tcPr>
            <w:tcW w:w="4429" w:type="dxa"/>
          </w:tcPr>
          <w:p w:rsidR="00973EF9" w:rsidRPr="009A086E" w:rsidRDefault="00973EF9" w:rsidP="00A61D7D">
            <w:pPr>
              <w:rPr>
                <w:rFonts w:ascii="Times New Roman" w:hAnsi="Times New Roman" w:cs="Times New Roman"/>
                <w:b/>
                <w:sz w:val="24"/>
                <w:szCs w:val="24"/>
              </w:rPr>
            </w:pPr>
            <w:r w:rsidRPr="009A086E">
              <w:rPr>
                <w:rFonts w:ascii="Times New Roman" w:hAnsi="Times New Roman" w:cs="Times New Roman"/>
                <w:sz w:val="24"/>
                <w:szCs w:val="24"/>
              </w:rPr>
              <w:t>Формирование мотивов и ценностей учащегося в сфере отношений к России как Отечеству</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Диагностика личностного роста школ</w:t>
            </w:r>
            <w:r w:rsidRPr="009A086E">
              <w:rPr>
                <w:rFonts w:ascii="Times New Roman" w:hAnsi="Times New Roman" w:cs="Times New Roman"/>
                <w:sz w:val="24"/>
                <w:szCs w:val="24"/>
              </w:rPr>
              <w:t>ь</w:t>
            </w:r>
            <w:r w:rsidRPr="009A086E">
              <w:rPr>
                <w:rFonts w:ascii="Times New Roman" w:hAnsi="Times New Roman" w:cs="Times New Roman"/>
                <w:sz w:val="24"/>
                <w:szCs w:val="24"/>
              </w:rPr>
              <w:t xml:space="preserve">ника (авторы: П.В.Степанов, Д.В.Григорьев, И.В.Кулешова) </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tc>
      </w:tr>
      <w:tr w:rsidR="00973EF9" w:rsidRPr="009A086E" w:rsidTr="00A61D7D">
        <w:tc>
          <w:tcPr>
            <w:tcW w:w="4429" w:type="dxa"/>
          </w:tcPr>
          <w:p w:rsidR="00973EF9" w:rsidRPr="009A086E" w:rsidRDefault="00973EF9" w:rsidP="00A61D7D">
            <w:pPr>
              <w:rPr>
                <w:rFonts w:ascii="Times New Roman" w:hAnsi="Times New Roman" w:cs="Times New Roman"/>
                <w:b/>
                <w:sz w:val="24"/>
                <w:szCs w:val="24"/>
              </w:rPr>
            </w:pPr>
            <w:r w:rsidRPr="009A086E">
              <w:rPr>
                <w:rFonts w:ascii="Times New Roman" w:hAnsi="Times New Roman" w:cs="Times New Roman"/>
                <w:sz w:val="24"/>
                <w:szCs w:val="24"/>
              </w:rPr>
              <w:t>Включение учащихся в сферу общес</w:t>
            </w:r>
            <w:r w:rsidRPr="009A086E">
              <w:rPr>
                <w:rFonts w:ascii="Times New Roman" w:hAnsi="Times New Roman" w:cs="Times New Roman"/>
                <w:sz w:val="24"/>
                <w:szCs w:val="24"/>
              </w:rPr>
              <w:t>т</w:t>
            </w:r>
            <w:r w:rsidRPr="009A086E">
              <w:rPr>
                <w:rFonts w:ascii="Times New Roman" w:hAnsi="Times New Roman" w:cs="Times New Roman"/>
                <w:sz w:val="24"/>
                <w:szCs w:val="24"/>
              </w:rPr>
              <w:t>венной самоорганизации</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Методика диагностики социально-психологической адаптации (К.Роджерс)</w:t>
            </w:r>
          </w:p>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Методика определения уровня развития ученического самоуправления (М.И.Рожков).</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tc>
      </w:tr>
      <w:tr w:rsidR="00973EF9" w:rsidRPr="009A086E" w:rsidTr="00A61D7D">
        <w:tc>
          <w:tcPr>
            <w:tcW w:w="4429" w:type="dxa"/>
          </w:tcPr>
          <w:p w:rsidR="00973EF9" w:rsidRPr="009A086E" w:rsidRDefault="00973EF9" w:rsidP="00A61D7D">
            <w:pPr>
              <w:rPr>
                <w:rFonts w:ascii="Times New Roman" w:hAnsi="Times New Roman" w:cs="Times New Roman"/>
                <w:b/>
                <w:sz w:val="24"/>
                <w:szCs w:val="24"/>
              </w:rPr>
            </w:pPr>
            <w:r w:rsidRPr="009A086E">
              <w:rPr>
                <w:rFonts w:ascii="Times New Roman" w:hAnsi="Times New Roman" w:cs="Times New Roman"/>
                <w:sz w:val="24"/>
                <w:szCs w:val="24"/>
              </w:rPr>
              <w:t>Формирование партнерских отношений с родителями (законными представит</w:t>
            </w:r>
            <w:r w:rsidRPr="009A086E">
              <w:rPr>
                <w:rFonts w:ascii="Times New Roman" w:hAnsi="Times New Roman" w:cs="Times New Roman"/>
                <w:sz w:val="24"/>
                <w:szCs w:val="24"/>
              </w:rPr>
              <w:t>е</w:t>
            </w:r>
            <w:r w:rsidRPr="009A086E">
              <w:rPr>
                <w:rFonts w:ascii="Times New Roman" w:hAnsi="Times New Roman" w:cs="Times New Roman"/>
                <w:sz w:val="24"/>
                <w:szCs w:val="24"/>
              </w:rPr>
              <w:t>лями)</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Методика изучения удовлетворённости родителей (Е.Н.Степанов).</w:t>
            </w:r>
          </w:p>
          <w:p w:rsidR="00973EF9" w:rsidRPr="009A086E" w:rsidRDefault="00973EF9" w:rsidP="00A61D7D">
            <w:pPr>
              <w:jc w:val="center"/>
              <w:rPr>
                <w:rFonts w:ascii="Times New Roman" w:hAnsi="Times New Roman" w:cs="Times New Roman"/>
                <w:b/>
                <w:sz w:val="24"/>
                <w:szCs w:val="24"/>
              </w:rPr>
            </w:pP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tc>
      </w:tr>
      <w:tr w:rsidR="00973EF9" w:rsidRPr="009A086E" w:rsidTr="00A61D7D">
        <w:tc>
          <w:tcPr>
            <w:tcW w:w="4429" w:type="dxa"/>
          </w:tcPr>
          <w:p w:rsidR="00973EF9" w:rsidRPr="009A086E" w:rsidRDefault="00973EF9" w:rsidP="00A61D7D">
            <w:pPr>
              <w:rPr>
                <w:rFonts w:ascii="Times New Roman" w:hAnsi="Times New Roman" w:cs="Times New Roman"/>
                <w:b/>
                <w:sz w:val="24"/>
                <w:szCs w:val="24"/>
              </w:rPr>
            </w:pPr>
            <w:r w:rsidRPr="009A086E">
              <w:rPr>
                <w:rFonts w:ascii="Times New Roman" w:hAnsi="Times New Roman" w:cs="Times New Roman"/>
                <w:sz w:val="24"/>
                <w:szCs w:val="24"/>
              </w:rPr>
              <w:t>Формирование мотивов и ценностей учащегося в сфере трудовых отношений и выбора будущей профессии</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Профессионально-диагностический  опросник (ПДО)</w:t>
            </w:r>
          </w:p>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М.М.Басимов, И.А.Сазонов.</w:t>
            </w:r>
          </w:p>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Дифференциально-диагностический опросник (автор Е. Климова)</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tc>
      </w:tr>
      <w:tr w:rsidR="00973EF9" w:rsidRPr="009A086E" w:rsidTr="00A61D7D">
        <w:tc>
          <w:tcPr>
            <w:tcW w:w="4429" w:type="dxa"/>
          </w:tcPr>
          <w:p w:rsidR="00973EF9" w:rsidRPr="009A086E" w:rsidRDefault="00973EF9" w:rsidP="00A61D7D">
            <w:pPr>
              <w:pStyle w:val="a8"/>
              <w:rPr>
                <w:rFonts w:ascii="Times New Roman" w:hAnsi="Times New Roman" w:cs="Times New Roman"/>
                <w:sz w:val="24"/>
                <w:szCs w:val="24"/>
              </w:rPr>
            </w:pPr>
            <w:r w:rsidRPr="009A086E">
              <w:rPr>
                <w:rFonts w:ascii="Times New Roman" w:hAnsi="Times New Roman" w:cs="Times New Roman"/>
                <w:sz w:val="24"/>
                <w:szCs w:val="24"/>
              </w:rPr>
              <w:lastRenderedPageBreak/>
              <w:t>Формирование мотивационно-ценностных отношений учащегося в сфере самопознания, самоопределения, самореализации, самосовершенствов</w:t>
            </w:r>
            <w:r w:rsidRPr="009A086E">
              <w:rPr>
                <w:rFonts w:ascii="Times New Roman" w:hAnsi="Times New Roman" w:cs="Times New Roman"/>
                <w:sz w:val="24"/>
                <w:szCs w:val="24"/>
              </w:rPr>
              <w:t>а</w:t>
            </w:r>
            <w:r w:rsidRPr="009A086E">
              <w:rPr>
                <w:rFonts w:ascii="Times New Roman" w:hAnsi="Times New Roman" w:cs="Times New Roman"/>
                <w:sz w:val="24"/>
                <w:szCs w:val="24"/>
              </w:rPr>
              <w:t>ния</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Диагностика личностного роста школ</w:t>
            </w:r>
            <w:r w:rsidRPr="009A086E">
              <w:rPr>
                <w:rFonts w:ascii="Times New Roman" w:hAnsi="Times New Roman" w:cs="Times New Roman"/>
                <w:sz w:val="24"/>
                <w:szCs w:val="24"/>
              </w:rPr>
              <w:t>ь</w:t>
            </w:r>
            <w:r w:rsidRPr="009A086E">
              <w:rPr>
                <w:rFonts w:ascii="Times New Roman" w:hAnsi="Times New Roman" w:cs="Times New Roman"/>
                <w:sz w:val="24"/>
                <w:szCs w:val="24"/>
              </w:rPr>
              <w:t xml:space="preserve">ника (авторы: П.В.Степанов, Д.В.Григорьев, И.В.Кулешова) </w:t>
            </w:r>
          </w:p>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Экспресс-диагностика эмпатии (Вар</w:t>
            </w:r>
            <w:r w:rsidRPr="009A086E">
              <w:rPr>
                <w:rFonts w:ascii="Times New Roman" w:hAnsi="Times New Roman" w:cs="Times New Roman"/>
                <w:sz w:val="24"/>
                <w:szCs w:val="24"/>
              </w:rPr>
              <w:t>и</w:t>
            </w:r>
            <w:r w:rsidRPr="009A086E">
              <w:rPr>
                <w:rFonts w:ascii="Times New Roman" w:hAnsi="Times New Roman" w:cs="Times New Roman"/>
                <w:sz w:val="24"/>
                <w:szCs w:val="24"/>
              </w:rPr>
              <w:t>ант экспресс диагностики И.М.Юсупова)</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tc>
      </w:tr>
      <w:tr w:rsidR="00973EF9" w:rsidRPr="009A086E" w:rsidTr="00A61D7D">
        <w:tc>
          <w:tcPr>
            <w:tcW w:w="4429" w:type="dxa"/>
          </w:tcPr>
          <w:p w:rsidR="00973EF9" w:rsidRPr="009A086E" w:rsidRDefault="00973EF9" w:rsidP="00A61D7D">
            <w:pPr>
              <w:rPr>
                <w:rFonts w:ascii="Times New Roman" w:hAnsi="Times New Roman" w:cs="Times New Roman"/>
                <w:b/>
                <w:sz w:val="24"/>
                <w:szCs w:val="24"/>
              </w:rPr>
            </w:pPr>
            <w:r w:rsidRPr="009A086E">
              <w:rPr>
                <w:rFonts w:ascii="Times New Roman" w:hAnsi="Times New Roman" w:cs="Times New Roman"/>
                <w:sz w:val="24"/>
                <w:szCs w:val="24"/>
              </w:rPr>
              <w:t>Воспитание мотивационно-ценностных отношений учащегося в сфере здорового образа жизни</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Статистичность  мед.анализа  состояния  здоровья учащихся.</w:t>
            </w:r>
          </w:p>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Мониторинг уровня травматизма среди несовершеннолетних.</w:t>
            </w:r>
          </w:p>
          <w:p w:rsidR="00973EF9" w:rsidRPr="009A086E" w:rsidRDefault="00973EF9" w:rsidP="00A61D7D">
            <w:pPr>
              <w:rPr>
                <w:rFonts w:ascii="Times New Roman" w:hAnsi="Times New Roman" w:cs="Times New Roman"/>
                <w:sz w:val="24"/>
                <w:szCs w:val="24"/>
              </w:rPr>
            </w:pPr>
            <w:r w:rsidRPr="009A086E">
              <w:rPr>
                <w:rFonts w:ascii="Times New Roman" w:eastAsia="Times New Roman" w:hAnsi="Times New Roman" w:cs="Times New Roman"/>
                <w:sz w:val="24"/>
                <w:szCs w:val="24"/>
              </w:rPr>
              <w:t>Мониторинг занятости</w:t>
            </w:r>
            <w:r w:rsidRPr="009A086E">
              <w:rPr>
                <w:rFonts w:ascii="Times New Roman" w:hAnsi="Times New Roman" w:cs="Times New Roman"/>
                <w:sz w:val="24"/>
                <w:szCs w:val="24"/>
              </w:rPr>
              <w:t xml:space="preserve"> учащихся  в  спортивных ОДО </w:t>
            </w:r>
          </w:p>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Добровольное анонимное психологич</w:t>
            </w:r>
            <w:r w:rsidRPr="009A086E">
              <w:rPr>
                <w:rFonts w:ascii="Times New Roman" w:hAnsi="Times New Roman" w:cs="Times New Roman"/>
                <w:sz w:val="24"/>
                <w:szCs w:val="24"/>
              </w:rPr>
              <w:t>е</w:t>
            </w:r>
            <w:r w:rsidRPr="009A086E">
              <w:rPr>
                <w:rFonts w:ascii="Times New Roman" w:hAnsi="Times New Roman" w:cs="Times New Roman"/>
                <w:sz w:val="24"/>
                <w:szCs w:val="24"/>
              </w:rPr>
              <w:t>ское тестирование несовершенноле</w:t>
            </w:r>
            <w:r w:rsidRPr="009A086E">
              <w:rPr>
                <w:rFonts w:ascii="Times New Roman" w:hAnsi="Times New Roman" w:cs="Times New Roman"/>
                <w:sz w:val="24"/>
                <w:szCs w:val="24"/>
              </w:rPr>
              <w:t>т</w:t>
            </w:r>
            <w:r w:rsidRPr="009A086E">
              <w:rPr>
                <w:rFonts w:ascii="Times New Roman" w:hAnsi="Times New Roman" w:cs="Times New Roman"/>
                <w:sz w:val="24"/>
                <w:szCs w:val="24"/>
              </w:rPr>
              <w:t>них,</w:t>
            </w:r>
          </w:p>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Личностный опросник Айзенка</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Постоянно</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2 раза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p w:rsidR="00973EF9" w:rsidRPr="009A086E" w:rsidRDefault="00973EF9" w:rsidP="00A61D7D">
            <w:pPr>
              <w:jc w:val="center"/>
              <w:rPr>
                <w:rFonts w:ascii="Times New Roman" w:hAnsi="Times New Roman" w:cs="Times New Roman"/>
                <w:sz w:val="24"/>
                <w:szCs w:val="24"/>
              </w:rPr>
            </w:pPr>
          </w:p>
        </w:tc>
      </w:tr>
      <w:tr w:rsidR="00973EF9" w:rsidRPr="009A086E" w:rsidTr="00A61D7D">
        <w:tc>
          <w:tcPr>
            <w:tcW w:w="4429" w:type="dxa"/>
          </w:tcPr>
          <w:p w:rsidR="00973EF9" w:rsidRPr="009A086E" w:rsidRDefault="00973EF9" w:rsidP="00A61D7D">
            <w:pPr>
              <w:pStyle w:val="a8"/>
              <w:rPr>
                <w:rFonts w:ascii="Times New Roman" w:eastAsia="Times New Roman" w:hAnsi="Times New Roman" w:cs="Times New Roman"/>
                <w:sz w:val="24"/>
                <w:szCs w:val="24"/>
              </w:rPr>
            </w:pPr>
            <w:r w:rsidRPr="009A086E">
              <w:rPr>
                <w:rFonts w:ascii="Times New Roman" w:hAnsi="Times New Roman" w:cs="Times New Roman"/>
                <w:sz w:val="24"/>
                <w:szCs w:val="24"/>
              </w:rPr>
              <w:t xml:space="preserve">Формирование мотивов и ценностей учащегося в сфере </w:t>
            </w:r>
            <w:r w:rsidRPr="009A086E">
              <w:rPr>
                <w:rFonts w:ascii="Times New Roman" w:hAnsi="Times New Roman" w:cs="Times New Roman"/>
                <w:i/>
                <w:sz w:val="24"/>
                <w:szCs w:val="24"/>
              </w:rPr>
              <w:t>отношений к природе</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Диагностика личностного роста школ</w:t>
            </w:r>
            <w:r w:rsidRPr="009A086E">
              <w:rPr>
                <w:rFonts w:ascii="Times New Roman" w:hAnsi="Times New Roman" w:cs="Times New Roman"/>
                <w:sz w:val="24"/>
                <w:szCs w:val="24"/>
              </w:rPr>
              <w:t>ь</w:t>
            </w:r>
            <w:r w:rsidRPr="009A086E">
              <w:rPr>
                <w:rFonts w:ascii="Times New Roman" w:hAnsi="Times New Roman" w:cs="Times New Roman"/>
                <w:sz w:val="24"/>
                <w:szCs w:val="24"/>
              </w:rPr>
              <w:t xml:space="preserve">ника (авторы: П.В.Степанов, Д.В.Григорьев, И.В.Кулешова) </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tc>
      </w:tr>
      <w:tr w:rsidR="00973EF9" w:rsidRPr="009A086E" w:rsidTr="00A61D7D">
        <w:tc>
          <w:tcPr>
            <w:tcW w:w="4429" w:type="dxa"/>
          </w:tcPr>
          <w:p w:rsidR="00973EF9" w:rsidRPr="009A086E" w:rsidRDefault="00973EF9" w:rsidP="00A61D7D">
            <w:pPr>
              <w:pStyle w:val="a8"/>
              <w:rPr>
                <w:rFonts w:ascii="Times New Roman" w:eastAsia="Times New Roman" w:hAnsi="Times New Roman" w:cs="Times New Roman"/>
                <w:sz w:val="24"/>
                <w:szCs w:val="24"/>
              </w:rPr>
            </w:pPr>
            <w:r w:rsidRPr="009A086E">
              <w:rPr>
                <w:rFonts w:ascii="Times New Roman" w:hAnsi="Times New Roman" w:cs="Times New Roman"/>
                <w:sz w:val="24"/>
                <w:szCs w:val="24"/>
              </w:rPr>
              <w:t xml:space="preserve">Формирование мотивационно-ценностных отношений учащегося в </w:t>
            </w:r>
            <w:r w:rsidRPr="009A086E">
              <w:rPr>
                <w:rFonts w:ascii="Times New Roman" w:hAnsi="Times New Roman" w:cs="Times New Roman"/>
                <w:i/>
                <w:sz w:val="24"/>
                <w:szCs w:val="24"/>
              </w:rPr>
              <w:t>сфере искусства</w:t>
            </w:r>
          </w:p>
        </w:tc>
        <w:tc>
          <w:tcPr>
            <w:tcW w:w="4360" w:type="dxa"/>
          </w:tcPr>
          <w:p w:rsidR="00973EF9" w:rsidRPr="009A086E" w:rsidRDefault="00973EF9" w:rsidP="00A61D7D">
            <w:pPr>
              <w:rPr>
                <w:rFonts w:ascii="Times New Roman" w:hAnsi="Times New Roman" w:cs="Times New Roman"/>
                <w:sz w:val="24"/>
                <w:szCs w:val="24"/>
              </w:rPr>
            </w:pPr>
            <w:r w:rsidRPr="009A086E">
              <w:rPr>
                <w:rFonts w:ascii="Times New Roman" w:hAnsi="Times New Roman" w:cs="Times New Roman"/>
                <w:sz w:val="24"/>
                <w:szCs w:val="24"/>
              </w:rPr>
              <w:t>«Чувство новизны» (авт</w:t>
            </w:r>
            <w:r w:rsidRPr="009A086E">
              <w:rPr>
                <w:rFonts w:ascii="Times New Roman" w:hAnsi="Times New Roman" w:cs="Times New Roman"/>
                <w:sz w:val="24"/>
                <w:szCs w:val="24"/>
              </w:rPr>
              <w:t>о</w:t>
            </w:r>
            <w:r w:rsidRPr="009A086E">
              <w:rPr>
                <w:rFonts w:ascii="Times New Roman" w:hAnsi="Times New Roman" w:cs="Times New Roman"/>
                <w:sz w:val="24"/>
                <w:szCs w:val="24"/>
              </w:rPr>
              <w:t>ры:М.И.Рожков, Ю.С. Тюнников, Б.С.Алишев, Л.А. Волович)</w:t>
            </w:r>
          </w:p>
          <w:p w:rsidR="00973EF9" w:rsidRPr="009A086E" w:rsidRDefault="00973EF9" w:rsidP="00A61D7D">
            <w:pPr>
              <w:rPr>
                <w:rFonts w:ascii="Times New Roman" w:hAnsi="Times New Roman" w:cs="Times New Roman"/>
                <w:b/>
                <w:sz w:val="24"/>
                <w:szCs w:val="24"/>
              </w:rPr>
            </w:pPr>
            <w:r w:rsidRPr="009A086E">
              <w:rPr>
                <w:rFonts w:ascii="Times New Roman" w:hAnsi="Times New Roman" w:cs="Times New Roman"/>
                <w:sz w:val="24"/>
                <w:szCs w:val="24"/>
              </w:rPr>
              <w:t>Сравнительный анализ участия школ</w:t>
            </w:r>
            <w:r w:rsidRPr="009A086E">
              <w:rPr>
                <w:rFonts w:ascii="Times New Roman" w:hAnsi="Times New Roman" w:cs="Times New Roman"/>
                <w:sz w:val="24"/>
                <w:szCs w:val="24"/>
              </w:rPr>
              <w:t>ь</w:t>
            </w:r>
            <w:r w:rsidRPr="009A086E">
              <w:rPr>
                <w:rFonts w:ascii="Times New Roman" w:hAnsi="Times New Roman" w:cs="Times New Roman"/>
                <w:sz w:val="24"/>
                <w:szCs w:val="24"/>
              </w:rPr>
              <w:t>ников в фестивалях, конкурсах, спарт</w:t>
            </w:r>
            <w:r w:rsidRPr="009A086E">
              <w:rPr>
                <w:rFonts w:ascii="Times New Roman" w:hAnsi="Times New Roman" w:cs="Times New Roman"/>
                <w:sz w:val="24"/>
                <w:szCs w:val="24"/>
              </w:rPr>
              <w:t>а</w:t>
            </w:r>
            <w:r w:rsidRPr="009A086E">
              <w:rPr>
                <w:rFonts w:ascii="Times New Roman" w:hAnsi="Times New Roman" w:cs="Times New Roman"/>
                <w:sz w:val="24"/>
                <w:szCs w:val="24"/>
              </w:rPr>
              <w:t>киадах разного уровня</w:t>
            </w:r>
          </w:p>
        </w:tc>
        <w:tc>
          <w:tcPr>
            <w:tcW w:w="1701" w:type="dxa"/>
          </w:tcPr>
          <w:p w:rsidR="00973EF9" w:rsidRPr="009A086E" w:rsidRDefault="00973EF9" w:rsidP="00A61D7D">
            <w:pPr>
              <w:jc w:val="center"/>
              <w:rPr>
                <w:rFonts w:ascii="Times New Roman" w:hAnsi="Times New Roman" w:cs="Times New Roman"/>
                <w:sz w:val="24"/>
                <w:szCs w:val="24"/>
              </w:rPr>
            </w:pPr>
            <w:r w:rsidRPr="009A086E">
              <w:rPr>
                <w:rFonts w:ascii="Times New Roman" w:hAnsi="Times New Roman" w:cs="Times New Roman"/>
                <w:sz w:val="24"/>
                <w:szCs w:val="24"/>
              </w:rPr>
              <w:t>1 раз в год</w:t>
            </w:r>
          </w:p>
          <w:p w:rsidR="00973EF9" w:rsidRPr="009A086E" w:rsidRDefault="00973EF9" w:rsidP="00A61D7D">
            <w:pPr>
              <w:jc w:val="center"/>
              <w:rPr>
                <w:rFonts w:ascii="Times New Roman" w:hAnsi="Times New Roman" w:cs="Times New Roman"/>
                <w:sz w:val="24"/>
                <w:szCs w:val="24"/>
              </w:rPr>
            </w:pPr>
          </w:p>
        </w:tc>
      </w:tr>
    </w:tbl>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pStyle w:val="3"/>
        <w:spacing w:before="0" w:beforeAutospacing="0" w:after="0" w:afterAutospacing="0"/>
        <w:ind w:firstLine="709"/>
        <w:jc w:val="center"/>
        <w:rPr>
          <w:sz w:val="24"/>
          <w:szCs w:val="24"/>
        </w:rPr>
      </w:pPr>
      <w:r w:rsidRPr="009A086E">
        <w:rPr>
          <w:sz w:val="24"/>
          <w:szCs w:val="24"/>
        </w:rPr>
        <w:t>2.3.12. Планируемые результаты духовно-нравственного развития,</w:t>
      </w:r>
      <w:bookmarkStart w:id="59" w:name="_Toc410654070"/>
      <w:bookmarkEnd w:id="56"/>
      <w:r w:rsidRPr="009A086E">
        <w:rPr>
          <w:sz w:val="24"/>
          <w:szCs w:val="24"/>
        </w:rPr>
        <w:t xml:space="preserve"> воспитания и соци</w:t>
      </w:r>
      <w:r w:rsidRPr="009A086E">
        <w:rPr>
          <w:sz w:val="24"/>
          <w:szCs w:val="24"/>
        </w:rPr>
        <w:t>а</w:t>
      </w:r>
      <w:r w:rsidRPr="009A086E">
        <w:rPr>
          <w:sz w:val="24"/>
          <w:szCs w:val="24"/>
        </w:rPr>
        <w:t>лизации учащихся, формирования</w:t>
      </w:r>
      <w:bookmarkStart w:id="60" w:name="_Toc410654071"/>
      <w:bookmarkStart w:id="61" w:name="_Toc284662835"/>
      <w:bookmarkStart w:id="62" w:name="_Toc284663462"/>
      <w:bookmarkEnd w:id="57"/>
      <w:bookmarkEnd w:id="59"/>
      <w:r w:rsidRPr="009A086E">
        <w:rPr>
          <w:sz w:val="24"/>
          <w:szCs w:val="24"/>
        </w:rPr>
        <w:t>экологической культуры, культуры здорового и безопасного образа</w:t>
      </w:r>
      <w:bookmarkStart w:id="63" w:name="_Toc410654072"/>
      <w:bookmarkStart w:id="64" w:name="_Toc284663463"/>
      <w:bookmarkEnd w:id="60"/>
      <w:bookmarkEnd w:id="61"/>
      <w:bookmarkEnd w:id="62"/>
      <w:r w:rsidRPr="009A086E">
        <w:rPr>
          <w:sz w:val="24"/>
          <w:szCs w:val="24"/>
        </w:rPr>
        <w:t>жизни учащихся</w:t>
      </w:r>
      <w:bookmarkEnd w:id="58"/>
      <w:bookmarkEnd w:id="63"/>
      <w:bookmarkEnd w:id="64"/>
      <w:r w:rsidRPr="009A086E">
        <w:rPr>
          <w:sz w:val="24"/>
          <w:szCs w:val="24"/>
        </w:rPr>
        <w:t>.</w:t>
      </w:r>
    </w:p>
    <w:p w:rsidR="00973EF9" w:rsidRPr="009A086E" w:rsidRDefault="00973EF9" w:rsidP="00973EF9">
      <w:pPr>
        <w:pStyle w:val="3"/>
        <w:spacing w:before="0" w:beforeAutospacing="0" w:after="0" w:afterAutospacing="0"/>
        <w:ind w:firstLine="709"/>
        <w:jc w:val="center"/>
        <w:rPr>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1</w:t>
      </w:r>
      <w:r w:rsidRPr="009A086E">
        <w:rPr>
          <w:rFonts w:ascii="Times New Roman" w:hAnsi="Times New Roman" w:cs="Times New Roman"/>
          <w:sz w:val="24"/>
          <w:szCs w:val="24"/>
        </w:rPr>
        <w:t xml:space="preserve">. </w:t>
      </w:r>
      <w:r w:rsidRPr="009A086E">
        <w:rPr>
          <w:rFonts w:ascii="Times New Roman" w:hAnsi="Times New Roman" w:cs="Times New Roman"/>
          <w:b/>
          <w:i/>
          <w:sz w:val="24"/>
          <w:szCs w:val="24"/>
        </w:rPr>
        <w:t>Интериоризация</w:t>
      </w:r>
      <w:r w:rsidRPr="009A086E">
        <w:rPr>
          <w:rFonts w:ascii="Times New Roman" w:hAnsi="Times New Roman" w:cs="Times New Roman"/>
          <w:sz w:val="24"/>
          <w:szCs w:val="24"/>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w:t>
      </w:r>
      <w:r w:rsidRPr="009A086E">
        <w:rPr>
          <w:rFonts w:ascii="Times New Roman" w:hAnsi="Times New Roman" w:cs="Times New Roman"/>
          <w:sz w:val="24"/>
          <w:szCs w:val="24"/>
        </w:rPr>
        <w:t>о</w:t>
      </w:r>
      <w:r w:rsidRPr="009A086E">
        <w:rPr>
          <w:rFonts w:ascii="Times New Roman" w:hAnsi="Times New Roman" w:cs="Times New Roman"/>
          <w:sz w:val="24"/>
          <w:szCs w:val="24"/>
        </w:rPr>
        <w:t>правного субъекта общения, готовность к конструированию образа партнера по диалогу, гото</w:t>
      </w:r>
      <w:r w:rsidRPr="009A086E">
        <w:rPr>
          <w:rFonts w:ascii="Times New Roman" w:hAnsi="Times New Roman" w:cs="Times New Roman"/>
          <w:sz w:val="24"/>
          <w:szCs w:val="24"/>
        </w:rPr>
        <w:t>в</w:t>
      </w:r>
      <w:r w:rsidRPr="009A086E">
        <w:rPr>
          <w:rFonts w:ascii="Times New Roman" w:hAnsi="Times New Roman" w:cs="Times New Roman"/>
          <w:sz w:val="24"/>
          <w:szCs w:val="24"/>
        </w:rPr>
        <w:t>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2.Способность к осознанию</w:t>
      </w:r>
      <w:r w:rsidRPr="009A086E">
        <w:rPr>
          <w:rFonts w:ascii="Times New Roman" w:hAnsi="Times New Roman" w:cs="Times New Roman"/>
          <w:sz w:val="24"/>
          <w:szCs w:val="24"/>
        </w:rPr>
        <w:t xml:space="preserve">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w:t>
      </w:r>
      <w:r w:rsidRPr="009A086E">
        <w:rPr>
          <w:rFonts w:ascii="Times New Roman" w:hAnsi="Times New Roman" w:cs="Times New Roman"/>
          <w:sz w:val="24"/>
          <w:szCs w:val="24"/>
        </w:rPr>
        <w:t>о</w:t>
      </w:r>
      <w:r w:rsidRPr="009A086E">
        <w:rPr>
          <w:rFonts w:ascii="Times New Roman" w:hAnsi="Times New Roman" w:cs="Times New Roman"/>
          <w:sz w:val="24"/>
          <w:szCs w:val="24"/>
        </w:rPr>
        <w:t>рией, с природой России, идентификация себя в качестве гражданина России, субъективная зн</w:t>
      </w:r>
      <w:r w:rsidRPr="009A086E">
        <w:rPr>
          <w:rFonts w:ascii="Times New Roman" w:hAnsi="Times New Roman" w:cs="Times New Roman"/>
          <w:sz w:val="24"/>
          <w:szCs w:val="24"/>
        </w:rPr>
        <w:t>а</w:t>
      </w:r>
      <w:r w:rsidRPr="009A086E">
        <w:rPr>
          <w:rFonts w:ascii="Times New Roman" w:hAnsi="Times New Roman" w:cs="Times New Roman"/>
          <w:sz w:val="24"/>
          <w:szCs w:val="24"/>
        </w:rPr>
        <w:t>чимость использования русского языка и языков народов России, осознание и ощущение суб</w:t>
      </w:r>
      <w:r w:rsidRPr="009A086E">
        <w:rPr>
          <w:rFonts w:ascii="Times New Roman" w:hAnsi="Times New Roman" w:cs="Times New Roman"/>
          <w:sz w:val="24"/>
          <w:szCs w:val="24"/>
        </w:rPr>
        <w:t>ъ</w:t>
      </w:r>
      <w:r w:rsidRPr="009A086E">
        <w:rPr>
          <w:rFonts w:ascii="Times New Roman" w:hAnsi="Times New Roman" w:cs="Times New Roman"/>
          <w:sz w:val="24"/>
          <w:szCs w:val="24"/>
        </w:rPr>
        <w:t>ективной сопричастности с судьбой российского народа). Осознание своей этнической прина</w:t>
      </w:r>
      <w:r w:rsidRPr="009A086E">
        <w:rPr>
          <w:rFonts w:ascii="Times New Roman" w:hAnsi="Times New Roman" w:cs="Times New Roman"/>
          <w:sz w:val="24"/>
          <w:szCs w:val="24"/>
        </w:rPr>
        <w:t>д</w:t>
      </w:r>
      <w:r w:rsidRPr="009A086E">
        <w:rPr>
          <w:rFonts w:ascii="Times New Roman" w:hAnsi="Times New Roman" w:cs="Times New Roman"/>
          <w:sz w:val="24"/>
          <w:szCs w:val="24"/>
        </w:rPr>
        <w:t>лежности, знание истории, языка, культуры своего народа, своего края, основ культурного н</w:t>
      </w:r>
      <w:r w:rsidRPr="009A086E">
        <w:rPr>
          <w:rFonts w:ascii="Times New Roman" w:hAnsi="Times New Roman" w:cs="Times New Roman"/>
          <w:sz w:val="24"/>
          <w:szCs w:val="24"/>
        </w:rPr>
        <w:t>а</w:t>
      </w:r>
      <w:r w:rsidRPr="009A086E">
        <w:rPr>
          <w:rFonts w:ascii="Times New Roman" w:hAnsi="Times New Roman" w:cs="Times New Roman"/>
          <w:sz w:val="24"/>
          <w:szCs w:val="24"/>
        </w:rPr>
        <w:t>следия народов России и человечества (идентичность человека с российской многонационал</w:t>
      </w:r>
      <w:r w:rsidRPr="009A086E">
        <w:rPr>
          <w:rFonts w:ascii="Times New Roman" w:hAnsi="Times New Roman" w:cs="Times New Roman"/>
          <w:sz w:val="24"/>
          <w:szCs w:val="24"/>
        </w:rPr>
        <w:t>ь</w:t>
      </w:r>
      <w:r w:rsidRPr="009A086E">
        <w:rPr>
          <w:rFonts w:ascii="Times New Roman" w:hAnsi="Times New Roman" w:cs="Times New Roman"/>
          <w:sz w:val="24"/>
          <w:szCs w:val="24"/>
        </w:rPr>
        <w:t xml:space="preserve">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3.</w:t>
      </w:r>
      <w:r w:rsidRPr="009A086E">
        <w:rPr>
          <w:rStyle w:val="dash041e005f0431005f044b005f0447005f043d005f044b005f0439005f005fchar1char1"/>
          <w:b/>
          <w:i/>
        </w:rPr>
        <w:t>Сформированность мотивации к обучению</w:t>
      </w:r>
      <w:r w:rsidRPr="009A086E">
        <w:rPr>
          <w:rStyle w:val="dash041e005f0431005f044b005f0447005f043d005f044b005f0439005f005fchar1char1"/>
        </w:rPr>
        <w:t xml:space="preserve"> и целенаправленной познавательной деятельности, г</w:t>
      </w:r>
      <w:r w:rsidRPr="009A086E">
        <w:rPr>
          <w:rFonts w:ascii="Times New Roman" w:hAnsi="Times New Roman" w:cs="Times New Roman"/>
          <w:sz w:val="24"/>
          <w:szCs w:val="24"/>
        </w:rPr>
        <w:t>отовность и способность учащихся к саморазвитию и самообразованию; гото</w:t>
      </w:r>
      <w:r w:rsidRPr="009A086E">
        <w:rPr>
          <w:rFonts w:ascii="Times New Roman" w:hAnsi="Times New Roman" w:cs="Times New Roman"/>
          <w:sz w:val="24"/>
          <w:szCs w:val="24"/>
        </w:rPr>
        <w:t>в</w:t>
      </w:r>
      <w:r w:rsidRPr="009A086E">
        <w:rPr>
          <w:rFonts w:ascii="Times New Roman" w:hAnsi="Times New Roman" w:cs="Times New Roman"/>
          <w:sz w:val="24"/>
          <w:szCs w:val="24"/>
        </w:rPr>
        <w:t>ность и способность к осознанному выбору и построению дальнейшей индивидуальной трае</w:t>
      </w:r>
      <w:r w:rsidRPr="009A086E">
        <w:rPr>
          <w:rFonts w:ascii="Times New Roman" w:hAnsi="Times New Roman" w:cs="Times New Roman"/>
          <w:sz w:val="24"/>
          <w:szCs w:val="24"/>
        </w:rPr>
        <w:t>к</w:t>
      </w:r>
      <w:r w:rsidRPr="009A086E">
        <w:rPr>
          <w:rFonts w:ascii="Times New Roman" w:hAnsi="Times New Roman" w:cs="Times New Roman"/>
          <w:sz w:val="24"/>
          <w:szCs w:val="24"/>
        </w:rPr>
        <w:t xml:space="preserve">тории образования на базе ориентировки в мире профессий и профессиональных предпочтений с учетом устойчивых познавательных интересов.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4.Развитое моральное сознание и компетентность</w:t>
      </w:r>
      <w:r w:rsidRPr="009A086E">
        <w:rPr>
          <w:rFonts w:ascii="Times New Roman" w:hAnsi="Times New Roman" w:cs="Times New Roman"/>
          <w:sz w:val="24"/>
          <w:szCs w:val="24"/>
        </w:rPr>
        <w:t xml:space="preserve">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w:t>
      </w:r>
      <w:r w:rsidRPr="009A086E">
        <w:rPr>
          <w:rFonts w:ascii="Times New Roman" w:hAnsi="Times New Roman" w:cs="Times New Roman"/>
          <w:sz w:val="24"/>
          <w:szCs w:val="24"/>
        </w:rPr>
        <w:t>н</w:t>
      </w:r>
      <w:r w:rsidRPr="009A086E">
        <w:rPr>
          <w:rFonts w:ascii="Times New Roman" w:hAnsi="Times New Roman" w:cs="Times New Roman"/>
          <w:sz w:val="24"/>
          <w:szCs w:val="24"/>
        </w:rPr>
        <w:t>ному самосовершенствованию; веротерпимость, уважительное отношение к религиозным чу</w:t>
      </w:r>
      <w:r w:rsidRPr="009A086E">
        <w:rPr>
          <w:rFonts w:ascii="Times New Roman" w:hAnsi="Times New Roman" w:cs="Times New Roman"/>
          <w:sz w:val="24"/>
          <w:szCs w:val="24"/>
        </w:rPr>
        <w:t>в</w:t>
      </w:r>
      <w:r w:rsidRPr="009A086E">
        <w:rPr>
          <w:rFonts w:ascii="Times New Roman" w:hAnsi="Times New Roman" w:cs="Times New Roman"/>
          <w:sz w:val="24"/>
          <w:szCs w:val="24"/>
        </w:rPr>
        <w:t>ствам, взглядам людей или их отсутствию; знание основных норм морали, нравственных, д</w:t>
      </w:r>
      <w:r w:rsidRPr="009A086E">
        <w:rPr>
          <w:rFonts w:ascii="Times New Roman" w:hAnsi="Times New Roman" w:cs="Times New Roman"/>
          <w:sz w:val="24"/>
          <w:szCs w:val="24"/>
        </w:rPr>
        <w:t>у</w:t>
      </w:r>
      <w:r w:rsidRPr="009A086E">
        <w:rPr>
          <w:rFonts w:ascii="Times New Roman" w:hAnsi="Times New Roman" w:cs="Times New Roman"/>
          <w:sz w:val="24"/>
          <w:szCs w:val="24"/>
        </w:rPr>
        <w:t>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w:t>
      </w:r>
      <w:r w:rsidRPr="009A086E">
        <w:rPr>
          <w:rFonts w:ascii="Times New Roman" w:hAnsi="Times New Roman" w:cs="Times New Roman"/>
          <w:sz w:val="24"/>
          <w:szCs w:val="24"/>
        </w:rPr>
        <w:t>и</w:t>
      </w:r>
      <w:r w:rsidRPr="009A086E">
        <w:rPr>
          <w:rFonts w:ascii="Times New Roman" w:hAnsi="Times New Roman" w:cs="Times New Roman"/>
          <w:sz w:val="24"/>
          <w:szCs w:val="24"/>
        </w:rPr>
        <w:t>гии в жизни человека, семьи и общества). Сформированность ответственного отношения к уч</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73EF9" w:rsidRPr="009A086E" w:rsidRDefault="00973EF9" w:rsidP="00973EF9">
      <w:pPr>
        <w:tabs>
          <w:tab w:val="left" w:pos="1134"/>
        </w:tabs>
        <w:spacing w:after="0" w:line="240" w:lineRule="auto"/>
        <w:ind w:firstLine="851"/>
        <w:jc w:val="both"/>
        <w:rPr>
          <w:rFonts w:ascii="Times New Roman" w:hAnsi="Times New Roman" w:cs="Times New Roman"/>
          <w:sz w:val="24"/>
          <w:szCs w:val="24"/>
        </w:rPr>
      </w:pPr>
    </w:p>
    <w:p w:rsidR="00973EF9" w:rsidRPr="009A086E" w:rsidRDefault="00973EF9" w:rsidP="00973EF9">
      <w:pPr>
        <w:tabs>
          <w:tab w:val="left" w:pos="1134"/>
        </w:tabs>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5.Сформированность целостного мировоззрения</w:t>
      </w:r>
      <w:r w:rsidRPr="009A086E">
        <w:rPr>
          <w:rFonts w:ascii="Times New Roman" w:hAnsi="Times New Roman" w:cs="Times New Roman"/>
          <w:sz w:val="24"/>
          <w:szCs w:val="24"/>
        </w:rPr>
        <w:t>, соответствующего современному уровню развития науки и общественной практики, учитывающего социальное, культурное, яз</w:t>
      </w:r>
      <w:r w:rsidRPr="009A086E">
        <w:rPr>
          <w:rFonts w:ascii="Times New Roman" w:hAnsi="Times New Roman" w:cs="Times New Roman"/>
          <w:sz w:val="24"/>
          <w:szCs w:val="24"/>
        </w:rPr>
        <w:t>ы</w:t>
      </w:r>
      <w:r w:rsidRPr="009A086E">
        <w:rPr>
          <w:rFonts w:ascii="Times New Roman" w:hAnsi="Times New Roman" w:cs="Times New Roman"/>
          <w:sz w:val="24"/>
          <w:szCs w:val="24"/>
        </w:rPr>
        <w:t>ковое, духовное многообразие современного мира. Готовность к личностному самоопредел</w:t>
      </w:r>
      <w:r w:rsidRPr="009A086E">
        <w:rPr>
          <w:rFonts w:ascii="Times New Roman" w:hAnsi="Times New Roman" w:cs="Times New Roman"/>
          <w:sz w:val="24"/>
          <w:szCs w:val="24"/>
        </w:rPr>
        <w:t>е</w:t>
      </w:r>
      <w:r w:rsidRPr="009A086E">
        <w:rPr>
          <w:rFonts w:ascii="Times New Roman" w:hAnsi="Times New Roman" w:cs="Times New Roman"/>
          <w:sz w:val="24"/>
          <w:szCs w:val="24"/>
        </w:rPr>
        <w:t>нию, способность ставить цели и строить жизненные планы. С</w:t>
      </w:r>
      <w:r w:rsidRPr="009A086E">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w:t>
      </w:r>
      <w:r w:rsidRPr="009A086E">
        <w:rPr>
          <w:rStyle w:val="dash041e005f0431005f044b005f0447005f043d005f044b005f0439005f005fchar1char1"/>
        </w:rPr>
        <w:t>о</w:t>
      </w:r>
      <w:r w:rsidRPr="009A086E">
        <w:rPr>
          <w:rStyle w:val="dash041e005f0431005f044b005f0447005f043d005f044b005f0439005f005fchar1char1"/>
        </w:rPr>
        <w:t>сознание.</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6.Сформированность коммуникативной компетентности</w:t>
      </w:r>
      <w:r w:rsidRPr="009A086E">
        <w:rPr>
          <w:rFonts w:ascii="Times New Roman" w:hAnsi="Times New Roman" w:cs="Times New Roman"/>
          <w:sz w:val="24"/>
          <w:szCs w:val="24"/>
        </w:rPr>
        <w:t xml:space="preserve"> в общении и сотруднич</w:t>
      </w:r>
      <w:r w:rsidRPr="009A086E">
        <w:rPr>
          <w:rFonts w:ascii="Times New Roman" w:hAnsi="Times New Roman" w:cs="Times New Roman"/>
          <w:sz w:val="24"/>
          <w:szCs w:val="24"/>
        </w:rPr>
        <w:t>е</w:t>
      </w:r>
      <w:r w:rsidRPr="009A086E">
        <w:rPr>
          <w:rFonts w:ascii="Times New Roman" w:hAnsi="Times New Roman" w:cs="Times New Roman"/>
          <w:sz w:val="24"/>
          <w:szCs w:val="24"/>
        </w:rPr>
        <w:t>стве со сверстниками, детьми старшего и младшего возраста, взрослыми в процессе образов</w:t>
      </w:r>
      <w:r w:rsidRPr="009A086E">
        <w:rPr>
          <w:rFonts w:ascii="Times New Roman" w:hAnsi="Times New Roman" w:cs="Times New Roman"/>
          <w:sz w:val="24"/>
          <w:szCs w:val="24"/>
        </w:rPr>
        <w:t>а</w:t>
      </w:r>
      <w:r w:rsidRPr="009A086E">
        <w:rPr>
          <w:rFonts w:ascii="Times New Roman" w:hAnsi="Times New Roman" w:cs="Times New Roman"/>
          <w:sz w:val="24"/>
          <w:szCs w:val="24"/>
        </w:rPr>
        <w:t>тельной, общественно полезной, учебно-исследовательской, творческой и других видов де</w:t>
      </w:r>
      <w:r w:rsidRPr="009A086E">
        <w:rPr>
          <w:rFonts w:ascii="Times New Roman" w:hAnsi="Times New Roman" w:cs="Times New Roman"/>
          <w:sz w:val="24"/>
          <w:szCs w:val="24"/>
        </w:rPr>
        <w:t>я</w:t>
      </w:r>
      <w:r w:rsidRPr="009A086E">
        <w:rPr>
          <w:rFonts w:ascii="Times New Roman" w:hAnsi="Times New Roman" w:cs="Times New Roman"/>
          <w:sz w:val="24"/>
          <w:szCs w:val="24"/>
        </w:rPr>
        <w:t xml:space="preserve">тельности.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7.Освоенность социальных норм, правил поведения</w:t>
      </w:r>
      <w:r w:rsidRPr="009A086E">
        <w:rPr>
          <w:rFonts w:ascii="Times New Roman" w:hAnsi="Times New Roman" w:cs="Times New Roman"/>
          <w:sz w:val="24"/>
          <w:szCs w:val="24"/>
        </w:rPr>
        <w:t>,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w:t>
      </w:r>
      <w:r w:rsidRPr="009A086E">
        <w:rPr>
          <w:rFonts w:ascii="Times New Roman" w:hAnsi="Times New Roman" w:cs="Times New Roman"/>
          <w:sz w:val="24"/>
          <w:szCs w:val="24"/>
        </w:rPr>
        <w:t>е</w:t>
      </w:r>
      <w:r w:rsidRPr="009A086E">
        <w:rPr>
          <w:rFonts w:ascii="Times New Roman" w:hAnsi="Times New Roman" w:cs="Times New Roman"/>
          <w:sz w:val="24"/>
          <w:szCs w:val="24"/>
        </w:rPr>
        <w:t>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w:t>
      </w:r>
      <w:r w:rsidRPr="009A086E">
        <w:rPr>
          <w:rFonts w:ascii="Times New Roman" w:hAnsi="Times New Roman" w:cs="Times New Roman"/>
          <w:sz w:val="24"/>
          <w:szCs w:val="24"/>
        </w:rPr>
        <w:t>о</w:t>
      </w:r>
      <w:r w:rsidRPr="009A086E">
        <w:rPr>
          <w:rFonts w:ascii="Times New Roman" w:hAnsi="Times New Roman" w:cs="Times New Roman"/>
          <w:sz w:val="24"/>
          <w:szCs w:val="24"/>
        </w:rPr>
        <w:t>влечены и которые формируют сами обучающиеся; вовлеченность в непосредственное гражда</w:t>
      </w:r>
      <w:r w:rsidRPr="009A086E">
        <w:rPr>
          <w:rFonts w:ascii="Times New Roman" w:hAnsi="Times New Roman" w:cs="Times New Roman"/>
          <w:sz w:val="24"/>
          <w:szCs w:val="24"/>
        </w:rPr>
        <w:t>н</w:t>
      </w:r>
      <w:r w:rsidRPr="009A086E">
        <w:rPr>
          <w:rFonts w:ascii="Times New Roman" w:hAnsi="Times New Roman" w:cs="Times New Roman"/>
          <w:sz w:val="24"/>
          <w:szCs w:val="24"/>
        </w:rPr>
        <w:t>ское участие, готовность к участию в жизнедеятельности подросткового общественного объ</w:t>
      </w:r>
      <w:r w:rsidRPr="009A086E">
        <w:rPr>
          <w:rFonts w:ascii="Times New Roman" w:hAnsi="Times New Roman" w:cs="Times New Roman"/>
          <w:sz w:val="24"/>
          <w:szCs w:val="24"/>
        </w:rPr>
        <w:t>е</w:t>
      </w:r>
      <w:r w:rsidRPr="009A086E">
        <w:rPr>
          <w:rFonts w:ascii="Times New Roman" w:hAnsi="Times New Roman" w:cs="Times New Roman"/>
          <w:sz w:val="24"/>
          <w:szCs w:val="24"/>
        </w:rPr>
        <w:t>динения, включенного в продуктивное взаимодействие с социальной средой и социальными и</w:t>
      </w:r>
      <w:r w:rsidRPr="009A086E">
        <w:rPr>
          <w:rFonts w:ascii="Times New Roman" w:hAnsi="Times New Roman" w:cs="Times New Roman"/>
          <w:sz w:val="24"/>
          <w:szCs w:val="24"/>
        </w:rPr>
        <w:t>н</w:t>
      </w:r>
      <w:r w:rsidRPr="009A086E">
        <w:rPr>
          <w:rFonts w:ascii="Times New Roman" w:hAnsi="Times New Roman" w:cs="Times New Roman"/>
          <w:sz w:val="24"/>
          <w:szCs w:val="24"/>
        </w:rPr>
        <w:t>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w:t>
      </w:r>
      <w:r w:rsidRPr="009A086E">
        <w:rPr>
          <w:rFonts w:ascii="Times New Roman" w:hAnsi="Times New Roman" w:cs="Times New Roman"/>
          <w:sz w:val="24"/>
          <w:szCs w:val="24"/>
        </w:rPr>
        <w:t>а</w:t>
      </w:r>
      <w:r w:rsidRPr="009A086E">
        <w:rPr>
          <w:rFonts w:ascii="Times New Roman" w:hAnsi="Times New Roman" w:cs="Times New Roman"/>
          <w:sz w:val="24"/>
          <w:szCs w:val="24"/>
        </w:rPr>
        <w:t>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8.Сформированность ценности здорового и безопасного образа жизни</w:t>
      </w:r>
      <w:r w:rsidRPr="009A086E">
        <w:rPr>
          <w:rFonts w:ascii="Times New Roman" w:hAnsi="Times New Roman" w:cs="Times New Roman"/>
          <w:sz w:val="24"/>
          <w:szCs w:val="24"/>
        </w:rPr>
        <w:t>; интериориз</w:t>
      </w:r>
      <w:r w:rsidRPr="009A086E">
        <w:rPr>
          <w:rFonts w:ascii="Times New Roman" w:hAnsi="Times New Roman" w:cs="Times New Roman"/>
          <w:sz w:val="24"/>
          <w:szCs w:val="24"/>
        </w:rPr>
        <w:t>а</w:t>
      </w:r>
      <w:r w:rsidRPr="009A086E">
        <w:rPr>
          <w:rFonts w:ascii="Times New Roman" w:hAnsi="Times New Roman" w:cs="Times New Roman"/>
          <w:sz w:val="24"/>
          <w:szCs w:val="24"/>
        </w:rPr>
        <w:t>ция правил индивидуального и коллективного безопасного поведения в чрезвычайных ситуац</w:t>
      </w:r>
      <w:r w:rsidRPr="009A086E">
        <w:rPr>
          <w:rFonts w:ascii="Times New Roman" w:hAnsi="Times New Roman" w:cs="Times New Roman"/>
          <w:sz w:val="24"/>
          <w:szCs w:val="24"/>
        </w:rPr>
        <w:t>и</w:t>
      </w:r>
      <w:r w:rsidRPr="009A086E">
        <w:rPr>
          <w:rFonts w:ascii="Times New Roman" w:hAnsi="Times New Roman" w:cs="Times New Roman"/>
          <w:sz w:val="24"/>
          <w:szCs w:val="24"/>
        </w:rPr>
        <w:t xml:space="preserve">ях, угрожающих жизни и здоровью людей, правил поведения на транспорте и на дорогах.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9.Развитость эстетического сознания</w:t>
      </w:r>
      <w:r w:rsidRPr="009A086E">
        <w:rPr>
          <w:rFonts w:ascii="Times New Roman" w:hAnsi="Times New Roman" w:cs="Times New Roman"/>
          <w:sz w:val="24"/>
          <w:szCs w:val="24"/>
        </w:rPr>
        <w:t xml:space="preserve"> через освоение художественного наследия н</w:t>
      </w:r>
      <w:r w:rsidRPr="009A086E">
        <w:rPr>
          <w:rFonts w:ascii="Times New Roman" w:hAnsi="Times New Roman" w:cs="Times New Roman"/>
          <w:sz w:val="24"/>
          <w:szCs w:val="24"/>
        </w:rPr>
        <w:t>а</w:t>
      </w:r>
      <w:r w:rsidRPr="009A086E">
        <w:rPr>
          <w:rFonts w:ascii="Times New Roman" w:hAnsi="Times New Roman" w:cs="Times New Roman"/>
          <w:sz w:val="24"/>
          <w:szCs w:val="24"/>
        </w:rPr>
        <w:t>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w:t>
      </w:r>
      <w:r w:rsidRPr="009A086E">
        <w:rPr>
          <w:rFonts w:ascii="Times New Roman" w:hAnsi="Times New Roman" w:cs="Times New Roman"/>
          <w:sz w:val="24"/>
          <w:szCs w:val="24"/>
        </w:rPr>
        <w:t>н</w:t>
      </w:r>
      <w:r w:rsidRPr="009A086E">
        <w:rPr>
          <w:rFonts w:ascii="Times New Roman" w:hAnsi="Times New Roman" w:cs="Times New Roman"/>
          <w:sz w:val="24"/>
          <w:szCs w:val="24"/>
        </w:rPr>
        <w:t xml:space="preserve">ность основ художественной культуры учащихся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w:t>
      </w:r>
      <w:r w:rsidRPr="009A086E">
        <w:rPr>
          <w:rFonts w:ascii="Times New Roman" w:hAnsi="Times New Roman" w:cs="Times New Roman"/>
          <w:sz w:val="24"/>
          <w:szCs w:val="24"/>
        </w:rPr>
        <w:lastRenderedPageBreak/>
        <w:t>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w:t>
      </w:r>
      <w:r w:rsidRPr="009A086E">
        <w:rPr>
          <w:rFonts w:ascii="Times New Roman" w:hAnsi="Times New Roman" w:cs="Times New Roman"/>
          <w:sz w:val="24"/>
          <w:szCs w:val="24"/>
        </w:rPr>
        <w:t>ь</w:t>
      </w:r>
      <w:r w:rsidRPr="009A086E">
        <w:rPr>
          <w:rFonts w:ascii="Times New Roman" w:hAnsi="Times New Roman" w:cs="Times New Roman"/>
          <w:sz w:val="24"/>
          <w:szCs w:val="24"/>
        </w:rPr>
        <w:t xml:space="preserve">туры как смысловой, эстетической и личностно-значимой ценности. </w:t>
      </w:r>
    </w:p>
    <w:p w:rsidR="00973EF9" w:rsidRPr="009A086E" w:rsidRDefault="00973EF9" w:rsidP="00973EF9">
      <w:pPr>
        <w:spacing w:after="0" w:line="240" w:lineRule="auto"/>
        <w:ind w:firstLine="851"/>
        <w:jc w:val="both"/>
        <w:rPr>
          <w:rFonts w:ascii="Times New Roman" w:hAnsi="Times New Roman" w:cs="Times New Roman"/>
          <w:sz w:val="24"/>
          <w:szCs w:val="24"/>
        </w:rPr>
      </w:pPr>
    </w:p>
    <w:p w:rsidR="00973EF9" w:rsidRPr="009A086E" w:rsidRDefault="00973EF9" w:rsidP="00973EF9">
      <w:pPr>
        <w:spacing w:after="0" w:line="240" w:lineRule="auto"/>
        <w:ind w:firstLine="851"/>
        <w:jc w:val="both"/>
        <w:rPr>
          <w:rFonts w:ascii="Times New Roman" w:hAnsi="Times New Roman" w:cs="Times New Roman"/>
          <w:sz w:val="24"/>
          <w:szCs w:val="24"/>
        </w:rPr>
      </w:pPr>
      <w:r w:rsidRPr="009A086E">
        <w:rPr>
          <w:rFonts w:ascii="Times New Roman" w:hAnsi="Times New Roman" w:cs="Times New Roman"/>
          <w:b/>
          <w:i/>
          <w:sz w:val="24"/>
          <w:szCs w:val="24"/>
        </w:rPr>
        <w:t>10.Сформированность основ экологической культуры</w:t>
      </w:r>
      <w:r w:rsidRPr="009A086E">
        <w:rPr>
          <w:rFonts w:ascii="Times New Roman" w:hAnsi="Times New Roman" w:cs="Times New Roman"/>
          <w:sz w:val="24"/>
          <w:szCs w:val="24"/>
        </w:rPr>
        <w:t>, соответствующей современн</w:t>
      </w:r>
      <w:r w:rsidRPr="009A086E">
        <w:rPr>
          <w:rFonts w:ascii="Times New Roman" w:hAnsi="Times New Roman" w:cs="Times New Roman"/>
          <w:sz w:val="24"/>
          <w:szCs w:val="24"/>
        </w:rPr>
        <w:t>о</w:t>
      </w:r>
      <w:r w:rsidRPr="009A086E">
        <w:rPr>
          <w:rFonts w:ascii="Times New Roman" w:hAnsi="Times New Roman" w:cs="Times New Roman"/>
          <w:sz w:val="24"/>
          <w:szCs w:val="24"/>
        </w:rPr>
        <w:t>му уровню экологического мышления, наличие опыта экологически ориентированной рефле</w:t>
      </w:r>
      <w:r w:rsidRPr="009A086E">
        <w:rPr>
          <w:rFonts w:ascii="Times New Roman" w:hAnsi="Times New Roman" w:cs="Times New Roman"/>
          <w:sz w:val="24"/>
          <w:szCs w:val="24"/>
        </w:rPr>
        <w:t>к</w:t>
      </w:r>
      <w:r w:rsidRPr="009A086E">
        <w:rPr>
          <w:rFonts w:ascii="Times New Roman" w:hAnsi="Times New Roman" w:cs="Times New Roman"/>
          <w:sz w:val="24"/>
          <w:szCs w:val="24"/>
        </w:rPr>
        <w:t>сивно-оценочной и практической деятельности в жизненных ситуациях (готовность к исслед</w:t>
      </w:r>
      <w:r w:rsidRPr="009A086E">
        <w:rPr>
          <w:rFonts w:ascii="Times New Roman" w:hAnsi="Times New Roman" w:cs="Times New Roman"/>
          <w:sz w:val="24"/>
          <w:szCs w:val="24"/>
        </w:rPr>
        <w:t>о</w:t>
      </w:r>
      <w:r w:rsidRPr="009A086E">
        <w:rPr>
          <w:rFonts w:ascii="Times New Roman" w:hAnsi="Times New Roman" w:cs="Times New Roman"/>
          <w:sz w:val="24"/>
          <w:szCs w:val="24"/>
        </w:rPr>
        <w:t>ванию природы, к занятиям сельскохозяйственным трудом, к художественно-эстетическому о</w:t>
      </w:r>
      <w:r w:rsidRPr="009A086E">
        <w:rPr>
          <w:rFonts w:ascii="Times New Roman" w:hAnsi="Times New Roman" w:cs="Times New Roman"/>
          <w:sz w:val="24"/>
          <w:szCs w:val="24"/>
        </w:rPr>
        <w:t>т</w:t>
      </w:r>
      <w:r w:rsidRPr="009A086E">
        <w:rPr>
          <w:rFonts w:ascii="Times New Roman" w:hAnsi="Times New Roman" w:cs="Times New Roman"/>
          <w:sz w:val="24"/>
          <w:szCs w:val="24"/>
        </w:rPr>
        <w:t>ражению природы, к занятиям туризмом, в том числе экотуризмом, к осуществлению природ</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охранной деятельности). </w:t>
      </w:r>
    </w:p>
    <w:p w:rsidR="00BE5FA9" w:rsidRPr="009A086E" w:rsidRDefault="00BE5FA9">
      <w:pPr>
        <w:ind w:left="2800"/>
        <w:rPr>
          <w:rFonts w:ascii="Times New Roman" w:hAnsi="Times New Roman" w:cs="Times New Roman"/>
          <w:sz w:val="24"/>
          <w:szCs w:val="24"/>
        </w:rPr>
      </w:pPr>
      <w:r w:rsidRPr="009A086E">
        <w:rPr>
          <w:rFonts w:ascii="Times New Roman" w:eastAsia="Times New Roman" w:hAnsi="Times New Roman" w:cs="Times New Roman"/>
          <w:b/>
          <w:bCs/>
          <w:sz w:val="24"/>
          <w:szCs w:val="24"/>
        </w:rPr>
        <w:t>2.4. Программа коррекционной работы</w:t>
      </w:r>
    </w:p>
    <w:p w:rsidR="00973EF9" w:rsidRPr="009A086E" w:rsidRDefault="00973EF9" w:rsidP="00973EF9">
      <w:pPr>
        <w:pStyle w:val="2"/>
        <w:jc w:val="center"/>
        <w:rPr>
          <w:sz w:val="24"/>
          <w:szCs w:val="24"/>
        </w:rPr>
      </w:pPr>
    </w:p>
    <w:p w:rsidR="00973EF9" w:rsidRPr="009A086E" w:rsidRDefault="00973EF9" w:rsidP="00973EF9">
      <w:pPr>
        <w:pStyle w:val="af5"/>
        <w:spacing w:line="360" w:lineRule="auto"/>
        <w:rPr>
          <w:rFonts w:ascii="Times New Roman" w:hAnsi="Times New Roman" w:cs="Times New Roman"/>
          <w:b/>
          <w:bCs/>
          <w:color w:val="auto"/>
          <w:sz w:val="24"/>
          <w:szCs w:val="24"/>
        </w:rPr>
      </w:pPr>
      <w:r w:rsidRPr="009A086E">
        <w:rPr>
          <w:rFonts w:ascii="Times New Roman" w:hAnsi="Times New Roman" w:cs="Times New Roman"/>
          <w:b/>
          <w:bCs/>
          <w:color w:val="auto"/>
          <w:sz w:val="24"/>
          <w:szCs w:val="24"/>
        </w:rPr>
        <w:t>Цель программы</w:t>
      </w:r>
    </w:p>
    <w:p w:rsidR="00973EF9" w:rsidRPr="009A086E" w:rsidRDefault="00973EF9" w:rsidP="00973EF9">
      <w:pPr>
        <w:pStyle w:val="af5"/>
        <w:spacing w:line="360" w:lineRule="auto"/>
        <w:ind w:firstLine="454"/>
        <w:rPr>
          <w:rFonts w:ascii="Times New Roman" w:hAnsi="Times New Roman" w:cs="Times New Roman"/>
          <w:b/>
          <w:bCs/>
          <w:color w:val="auto"/>
          <w:sz w:val="24"/>
          <w:szCs w:val="24"/>
        </w:rPr>
      </w:pPr>
      <w:r w:rsidRPr="009A086E">
        <w:rPr>
          <w:rFonts w:ascii="Times New Roman" w:hAnsi="Times New Roman" w:cs="Times New Roman"/>
          <w:b/>
          <w:bCs/>
          <w:sz w:val="24"/>
          <w:szCs w:val="24"/>
        </w:rPr>
        <w:t>Работа с детьми с ОВЗ</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z w:val="24"/>
          <w:szCs w:val="24"/>
        </w:rPr>
        <w:t>Программа коррекционной работы в соответствии с тре</w:t>
      </w:r>
      <w:r w:rsidRPr="009A086E">
        <w:rPr>
          <w:rFonts w:ascii="Times New Roman" w:hAnsi="Times New Roman" w:cs="Times New Roman"/>
          <w:spacing w:val="-2"/>
          <w:sz w:val="24"/>
          <w:szCs w:val="24"/>
        </w:rPr>
        <w:t>бованиями ФГОС ООО направлена на создание системы ком</w:t>
      </w:r>
      <w:r w:rsidRPr="009A086E">
        <w:rPr>
          <w:rFonts w:ascii="Times New Roman" w:hAnsi="Times New Roman" w:cs="Times New Roman"/>
          <w:spacing w:val="2"/>
          <w:sz w:val="24"/>
          <w:szCs w:val="24"/>
        </w:rPr>
        <w:t>плексной помощи детям с ОВЗ</w:t>
      </w:r>
      <w:r w:rsidRPr="009A086E">
        <w:rPr>
          <w:rFonts w:ascii="Times New Roman" w:hAnsi="Times New Roman" w:cs="Times New Roman"/>
          <w:sz w:val="24"/>
          <w:szCs w:val="24"/>
        </w:rPr>
        <w:t xml:space="preserve"> в освоении основной образовательной программы </w:t>
      </w:r>
      <w:r w:rsidRPr="009A086E">
        <w:rPr>
          <w:rFonts w:ascii="Times New Roman" w:hAnsi="Times New Roman" w:cs="Times New Roman"/>
          <w:spacing w:val="-3"/>
          <w:sz w:val="24"/>
          <w:szCs w:val="24"/>
        </w:rPr>
        <w:t>основного общего образования, коррекцию недостатков в физи</w:t>
      </w:r>
      <w:r w:rsidRPr="009A086E">
        <w:rPr>
          <w:rFonts w:ascii="Times New Roman" w:hAnsi="Times New Roman" w:cs="Times New Roman"/>
          <w:sz w:val="24"/>
          <w:szCs w:val="24"/>
        </w:rPr>
        <w:t>ческом и (или) псих</w:t>
      </w:r>
      <w:r w:rsidRPr="009A086E">
        <w:rPr>
          <w:rFonts w:ascii="Times New Roman" w:hAnsi="Times New Roman" w:cs="Times New Roman"/>
          <w:sz w:val="24"/>
          <w:szCs w:val="24"/>
        </w:rPr>
        <w:t>и</w:t>
      </w:r>
      <w:r w:rsidRPr="009A086E">
        <w:rPr>
          <w:rFonts w:ascii="Times New Roman" w:hAnsi="Times New Roman" w:cs="Times New Roman"/>
          <w:sz w:val="24"/>
          <w:szCs w:val="24"/>
        </w:rPr>
        <w:t>ческом развитии обучающихся, их социальную адаптацию.</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z w:val="24"/>
          <w:szCs w:val="24"/>
        </w:rPr>
        <w:t>Дети с ОВЗ -</w:t>
      </w:r>
      <w:r w:rsidRPr="009A086E">
        <w:rPr>
          <w:rFonts w:ascii="Times New Roman" w:hAnsi="Times New Roman" w:cs="Times New Roman"/>
          <w:spacing w:val="-4"/>
          <w:sz w:val="24"/>
          <w:szCs w:val="24"/>
        </w:rPr>
        <w:t xml:space="preserve"> дети, состояние здоровья которых препятствует освоению обра</w:t>
      </w:r>
      <w:r w:rsidRPr="009A086E">
        <w:rPr>
          <w:rFonts w:ascii="Times New Roman" w:hAnsi="Times New Roman" w:cs="Times New Roman"/>
          <w:sz w:val="24"/>
          <w:szCs w:val="24"/>
        </w:rPr>
        <w:t>зовательных пр</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грамм общего образования вне специальных </w:t>
      </w:r>
      <w:r w:rsidRPr="009A086E">
        <w:rPr>
          <w:rFonts w:ascii="Times New Roman" w:hAnsi="Times New Roman" w:cs="Times New Roman"/>
          <w:spacing w:val="-2"/>
          <w:sz w:val="24"/>
          <w:szCs w:val="24"/>
        </w:rPr>
        <w:t>условий обучения,  либо</w:t>
      </w:r>
      <w:r w:rsidRPr="009A086E">
        <w:rPr>
          <w:rFonts w:ascii="Times New Roman" w:hAnsi="Times New Roman" w:cs="Times New Roman"/>
          <w:spacing w:val="-2"/>
          <w:sz w:val="24"/>
          <w:szCs w:val="24"/>
        </w:rPr>
        <w:t> </w:t>
      </w:r>
      <w:r w:rsidRPr="009A086E">
        <w:rPr>
          <w:rFonts w:ascii="Times New Roman" w:hAnsi="Times New Roman" w:cs="Times New Roman"/>
          <w:sz w:val="24"/>
          <w:szCs w:val="24"/>
        </w:rPr>
        <w:t xml:space="preserve">другие дети в возрасте до 18 лет, не признанные в установленном порядке детьми </w:t>
      </w:r>
      <w:r w:rsidRPr="009A086E">
        <w:rPr>
          <w:rFonts w:ascii="Times New Roman" w:hAnsi="Times New Roman" w:cs="Times New Roman"/>
          <w:sz w:val="24"/>
          <w:szCs w:val="24"/>
        </w:rPr>
        <w:softHyphen/>
        <w:t>инвалидами, но имеющие временные или постоянные отклонения в физическом и (или) психическом развитии и нуждающиеся в со</w:t>
      </w:r>
      <w:r w:rsidRPr="009A086E">
        <w:rPr>
          <w:rFonts w:ascii="Times New Roman" w:hAnsi="Times New Roman" w:cs="Times New Roman"/>
          <w:sz w:val="24"/>
          <w:szCs w:val="24"/>
        </w:rPr>
        <w:t>з</w:t>
      </w:r>
      <w:r w:rsidRPr="009A086E">
        <w:rPr>
          <w:rFonts w:ascii="Times New Roman" w:hAnsi="Times New Roman" w:cs="Times New Roman"/>
          <w:sz w:val="24"/>
          <w:szCs w:val="24"/>
        </w:rPr>
        <w:t>дании специальных условий обучения и воспитания.</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z w:val="24"/>
          <w:szCs w:val="24"/>
        </w:rPr>
        <w:t>В МБОУ СШ №2 г. Лукоянова  программа коррекционной работы предусматривает  созд</w:t>
      </w:r>
      <w:r w:rsidRPr="009A086E">
        <w:rPr>
          <w:rFonts w:ascii="Times New Roman" w:hAnsi="Times New Roman" w:cs="Times New Roman"/>
          <w:sz w:val="24"/>
          <w:szCs w:val="24"/>
        </w:rPr>
        <w:t>а</w:t>
      </w:r>
      <w:r w:rsidRPr="009A086E">
        <w:rPr>
          <w:rFonts w:ascii="Times New Roman" w:hAnsi="Times New Roman" w:cs="Times New Roman"/>
          <w:spacing w:val="2"/>
          <w:sz w:val="24"/>
          <w:szCs w:val="24"/>
        </w:rPr>
        <w:t>ние специальных условий обучения и воспитания, позволяющих учитывать особые образов</w:t>
      </w:r>
      <w:r w:rsidRPr="009A086E">
        <w:rPr>
          <w:rFonts w:ascii="Times New Roman" w:hAnsi="Times New Roman" w:cs="Times New Roman"/>
          <w:spacing w:val="2"/>
          <w:sz w:val="24"/>
          <w:szCs w:val="24"/>
        </w:rPr>
        <w:t>а</w:t>
      </w:r>
      <w:r w:rsidRPr="009A086E">
        <w:rPr>
          <w:rFonts w:ascii="Times New Roman" w:hAnsi="Times New Roman" w:cs="Times New Roman"/>
          <w:spacing w:val="2"/>
          <w:sz w:val="24"/>
          <w:szCs w:val="24"/>
        </w:rPr>
        <w:t xml:space="preserve">тельные потребности детей с ОВЗ посредством </w:t>
      </w:r>
      <w:r w:rsidRPr="009A086E">
        <w:rPr>
          <w:rFonts w:ascii="Times New Roman" w:hAnsi="Times New Roman" w:cs="Times New Roman"/>
          <w:sz w:val="24"/>
          <w:szCs w:val="24"/>
        </w:rPr>
        <w:t>индивидуализации и дифференциации образ</w:t>
      </w:r>
      <w:r w:rsidRPr="009A086E">
        <w:rPr>
          <w:rFonts w:ascii="Times New Roman" w:hAnsi="Times New Roman" w:cs="Times New Roman"/>
          <w:sz w:val="24"/>
          <w:szCs w:val="24"/>
        </w:rPr>
        <w:t>о</w:t>
      </w:r>
      <w:r w:rsidRPr="009A086E">
        <w:rPr>
          <w:rFonts w:ascii="Times New Roman" w:hAnsi="Times New Roman" w:cs="Times New Roman"/>
          <w:sz w:val="24"/>
          <w:szCs w:val="24"/>
        </w:rPr>
        <w:t>вательного про</w:t>
      </w:r>
      <w:r w:rsidRPr="009A086E">
        <w:rPr>
          <w:rFonts w:ascii="Times New Roman" w:hAnsi="Times New Roman" w:cs="Times New Roman"/>
          <w:spacing w:val="4"/>
          <w:sz w:val="24"/>
          <w:szCs w:val="24"/>
        </w:rPr>
        <w:t>цесса.</w:t>
      </w:r>
      <w:r w:rsidRPr="009A086E">
        <w:rPr>
          <w:rFonts w:ascii="Times New Roman" w:hAnsi="Times New Roman" w:cs="Times New Roman"/>
          <w:sz w:val="24"/>
          <w:szCs w:val="24"/>
        </w:rPr>
        <w:t xml:space="preserve"> Имеют место как   вариативные формы получения образования (индив</w:t>
      </w:r>
      <w:r w:rsidRPr="009A086E">
        <w:rPr>
          <w:rFonts w:ascii="Times New Roman" w:hAnsi="Times New Roman" w:cs="Times New Roman"/>
          <w:sz w:val="24"/>
          <w:szCs w:val="24"/>
        </w:rPr>
        <w:t>и</w:t>
      </w:r>
      <w:r w:rsidRPr="009A086E">
        <w:rPr>
          <w:rFonts w:ascii="Times New Roman" w:hAnsi="Times New Roman" w:cs="Times New Roman"/>
          <w:sz w:val="24"/>
          <w:szCs w:val="24"/>
        </w:rPr>
        <w:t>дуальная форма  обучения по основной общеобразовательной программе, надомная форма об</w:t>
      </w:r>
      <w:r w:rsidRPr="009A086E">
        <w:rPr>
          <w:rFonts w:ascii="Times New Roman" w:hAnsi="Times New Roman" w:cs="Times New Roman"/>
          <w:sz w:val="24"/>
          <w:szCs w:val="24"/>
        </w:rPr>
        <w:t>у</w:t>
      </w:r>
      <w:r w:rsidRPr="009A086E">
        <w:rPr>
          <w:rFonts w:ascii="Times New Roman" w:hAnsi="Times New Roman" w:cs="Times New Roman"/>
          <w:sz w:val="24"/>
          <w:szCs w:val="24"/>
        </w:rPr>
        <w:t>чения по основной общеобразовательной программе) так и различные варианты специального сопровождения детей с ограниченными возможностями здоровья (индивидуальные, подгрупп</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вые и фронтальные занятия по логокоррекции и психокоррекции). </w:t>
      </w:r>
    </w:p>
    <w:p w:rsidR="00973EF9" w:rsidRPr="009A086E" w:rsidRDefault="00973EF9" w:rsidP="00973EF9">
      <w:pPr>
        <w:spacing w:before="100" w:beforeAutospacing="1" w:after="100" w:afterAutospacing="1" w:line="240" w:lineRule="auto"/>
        <w:ind w:right="567"/>
        <w:jc w:val="both"/>
        <w:rPr>
          <w:rFonts w:ascii="Times New Roman" w:hAnsi="Times New Roman" w:cs="Times New Roman"/>
          <w:sz w:val="24"/>
          <w:szCs w:val="24"/>
        </w:rPr>
      </w:pPr>
      <w:r w:rsidRPr="009A086E">
        <w:rPr>
          <w:rFonts w:ascii="Times New Roman" w:hAnsi="Times New Roman" w:cs="Times New Roman"/>
          <w:sz w:val="24"/>
          <w:szCs w:val="24"/>
        </w:rPr>
        <w:t>Развивающая и коррекционная работа ведется в соответствии со степенью тяжести выя</w:t>
      </w:r>
      <w:r w:rsidRPr="009A086E">
        <w:rPr>
          <w:rFonts w:ascii="Times New Roman" w:hAnsi="Times New Roman" w:cs="Times New Roman"/>
          <w:sz w:val="24"/>
          <w:szCs w:val="24"/>
        </w:rPr>
        <w:t>в</w:t>
      </w:r>
      <w:r w:rsidRPr="009A086E">
        <w:rPr>
          <w:rFonts w:ascii="Times New Roman" w:hAnsi="Times New Roman" w:cs="Times New Roman"/>
          <w:sz w:val="24"/>
          <w:szCs w:val="24"/>
        </w:rPr>
        <w:t>ленных проблем и может реализовываться в следующих формах:</w:t>
      </w:r>
    </w:p>
    <w:tbl>
      <w:tblPr>
        <w:tblW w:w="9740" w:type="dxa"/>
        <w:tblCellSpacing w:w="0" w:type="dxa"/>
        <w:tblInd w:w="-127" w:type="dxa"/>
        <w:tblLook w:val="04A0"/>
      </w:tblPr>
      <w:tblGrid>
        <w:gridCol w:w="4820"/>
        <w:gridCol w:w="4920"/>
      </w:tblGrid>
      <w:tr w:rsidR="00973EF9" w:rsidRPr="009A086E" w:rsidTr="00973EF9">
        <w:trPr>
          <w:trHeight w:val="320"/>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b/>
                <w:sz w:val="24"/>
                <w:szCs w:val="24"/>
              </w:rPr>
            </w:pPr>
            <w:r w:rsidRPr="009A086E">
              <w:rPr>
                <w:rFonts w:ascii="Times New Roman" w:hAnsi="Times New Roman" w:cs="Times New Roman"/>
                <w:b/>
                <w:sz w:val="24"/>
                <w:szCs w:val="24"/>
              </w:rPr>
              <w:t>Категория детей с ОВЗ</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b/>
                <w:sz w:val="24"/>
                <w:szCs w:val="24"/>
              </w:rPr>
            </w:pPr>
            <w:r w:rsidRPr="009A086E">
              <w:rPr>
                <w:rFonts w:ascii="Times New Roman" w:hAnsi="Times New Roman" w:cs="Times New Roman"/>
                <w:b/>
                <w:sz w:val="24"/>
                <w:szCs w:val="24"/>
              </w:rPr>
              <w:t>Виды коррекционно-развивающих занятий</w:t>
            </w:r>
          </w:p>
        </w:tc>
      </w:tr>
      <w:tr w:rsidR="00973EF9" w:rsidRPr="009A086E" w:rsidTr="00973EF9">
        <w:trPr>
          <w:trHeight w:val="1217"/>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Дети с ограниченными возможностями здор</w:t>
            </w:r>
            <w:r w:rsidRPr="009A086E">
              <w:rPr>
                <w:rFonts w:ascii="Times New Roman" w:hAnsi="Times New Roman" w:cs="Times New Roman"/>
                <w:sz w:val="24"/>
                <w:szCs w:val="24"/>
              </w:rPr>
              <w:t>о</w:t>
            </w:r>
            <w:r w:rsidRPr="009A086E">
              <w:rPr>
                <w:rFonts w:ascii="Times New Roman" w:hAnsi="Times New Roman" w:cs="Times New Roman"/>
                <w:sz w:val="24"/>
                <w:szCs w:val="24"/>
              </w:rPr>
              <w:t>вья обучающиеся индивидуально</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Индивидуальные коррекционные занятия</w:t>
            </w:r>
          </w:p>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педагога-психолога, учителей. Участие во вн</w:t>
            </w:r>
            <w:r w:rsidRPr="009A086E">
              <w:rPr>
                <w:rFonts w:ascii="Times New Roman" w:hAnsi="Times New Roman" w:cs="Times New Roman"/>
                <w:sz w:val="24"/>
                <w:szCs w:val="24"/>
              </w:rPr>
              <w:t>е</w:t>
            </w:r>
            <w:r w:rsidRPr="009A086E">
              <w:rPr>
                <w:rFonts w:ascii="Times New Roman" w:hAnsi="Times New Roman" w:cs="Times New Roman"/>
                <w:sz w:val="24"/>
                <w:szCs w:val="24"/>
              </w:rPr>
              <w:t>урочной жизни класса.</w:t>
            </w:r>
          </w:p>
        </w:tc>
      </w:tr>
      <w:tr w:rsidR="00973EF9" w:rsidRPr="009A086E" w:rsidTr="00973EF9">
        <w:trPr>
          <w:trHeight w:val="1507"/>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Дети с неглубокими нарушениями</w:t>
            </w:r>
          </w:p>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эмоционально-волевой сферы и поведения</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Занятия по коррекции психоэмоциональной</w:t>
            </w:r>
          </w:p>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сферы и произвольности</w:t>
            </w:r>
          </w:p>
        </w:tc>
      </w:tr>
      <w:tr w:rsidR="00973EF9" w:rsidRPr="009A086E" w:rsidTr="00973EF9">
        <w:trPr>
          <w:trHeight w:val="146"/>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Дети со сниженными интеллектуальными</w:t>
            </w:r>
          </w:p>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способностями</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Индивидуальный и дифференцированный</w:t>
            </w:r>
          </w:p>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подход на уроках</w:t>
            </w:r>
          </w:p>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Занятия по коррекции познавательных</w:t>
            </w:r>
          </w:p>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lastRenderedPageBreak/>
              <w:t>процессов</w:t>
            </w:r>
          </w:p>
        </w:tc>
      </w:tr>
      <w:tr w:rsidR="00973EF9" w:rsidRPr="009A086E" w:rsidTr="00973EF9">
        <w:trPr>
          <w:trHeight w:val="146"/>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lastRenderedPageBreak/>
              <w:t>Дети-инвалиды</w:t>
            </w:r>
          </w:p>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 </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Занятия по коррекции психоэмоциональной</w:t>
            </w:r>
          </w:p>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сферы</w:t>
            </w:r>
          </w:p>
        </w:tc>
      </w:tr>
      <w:tr w:rsidR="00973EF9" w:rsidRPr="009A086E" w:rsidTr="00973EF9">
        <w:trPr>
          <w:trHeight w:val="146"/>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Дети с нарушениями в письменной и</w:t>
            </w:r>
          </w:p>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устной речи</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973EF9" w:rsidRPr="009A086E" w:rsidRDefault="00973EF9">
            <w:pPr>
              <w:spacing w:before="100" w:beforeAutospacing="1" w:after="100" w:afterAutospacing="1" w:line="240" w:lineRule="auto"/>
              <w:jc w:val="both"/>
              <w:rPr>
                <w:rFonts w:ascii="Times New Roman" w:hAnsi="Times New Roman" w:cs="Times New Roman"/>
                <w:sz w:val="24"/>
                <w:szCs w:val="24"/>
              </w:rPr>
            </w:pPr>
            <w:r w:rsidRPr="009A086E">
              <w:rPr>
                <w:rFonts w:ascii="Times New Roman" w:hAnsi="Times New Roman" w:cs="Times New Roman"/>
                <w:sz w:val="24"/>
                <w:szCs w:val="24"/>
              </w:rPr>
              <w:t>Логопедические занятия</w:t>
            </w:r>
          </w:p>
        </w:tc>
      </w:tr>
    </w:tbl>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lang w:eastAsia="en-US"/>
        </w:rPr>
      </w:pP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bCs/>
          <w:sz w:val="24"/>
          <w:szCs w:val="24"/>
        </w:rPr>
        <w:t>Задачи программы:</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своевременное выявление детей с трудностями адаптации, обусловленными ограниче</w:t>
      </w:r>
      <w:r w:rsidRPr="009A086E">
        <w:rPr>
          <w:rFonts w:ascii="Times New Roman" w:hAnsi="Times New Roman" w:cs="Times New Roman"/>
          <w:sz w:val="24"/>
          <w:szCs w:val="24"/>
        </w:rPr>
        <w:t>н</w:t>
      </w:r>
      <w:r w:rsidRPr="009A086E">
        <w:rPr>
          <w:rFonts w:ascii="Times New Roman" w:hAnsi="Times New Roman" w:cs="Times New Roman"/>
          <w:sz w:val="24"/>
          <w:szCs w:val="24"/>
        </w:rPr>
        <w:t>ными возможностями здоровья;</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определение особых образовательных потребностей детей с ОВЗ, детей-</w:t>
      </w:r>
      <w:r w:rsidRPr="009A086E">
        <w:rPr>
          <w:rFonts w:ascii="Times New Roman" w:hAnsi="Times New Roman" w:cs="Times New Roman"/>
          <w:sz w:val="24"/>
          <w:szCs w:val="24"/>
        </w:rPr>
        <w:softHyphen/>
        <w:t>инвалидов;</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определение особенностей организации образовательной деятельности для рассматр</w:t>
      </w:r>
      <w:r w:rsidRPr="009A086E">
        <w:rPr>
          <w:rFonts w:ascii="Times New Roman" w:hAnsi="Times New Roman" w:cs="Times New Roman"/>
          <w:sz w:val="24"/>
          <w:szCs w:val="24"/>
        </w:rPr>
        <w:t>и</w:t>
      </w:r>
      <w:r w:rsidRPr="009A086E">
        <w:rPr>
          <w:rFonts w:ascii="Times New Roman" w:hAnsi="Times New Roman" w:cs="Times New Roman"/>
          <w:sz w:val="24"/>
          <w:szCs w:val="24"/>
        </w:rPr>
        <w:t>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создание условий, способствующих освоению детьми с ОВЗ основной образовательной программы основного общего образования и их интеграции в образовательной организации;</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осуществление индивидуально ориентированной психолого</w:t>
      </w:r>
      <w:r w:rsidRPr="009A086E">
        <w:rPr>
          <w:rFonts w:ascii="Times New Roman" w:hAnsi="Times New Roman" w:cs="Times New Roman"/>
          <w:sz w:val="24"/>
          <w:szCs w:val="24"/>
        </w:rPr>
        <w:softHyphen/>
        <w:t>-медико-</w:t>
      </w:r>
      <w:r w:rsidRPr="009A086E">
        <w:rPr>
          <w:rFonts w:ascii="Times New Roman" w:hAnsi="Times New Roman" w:cs="Times New Roman"/>
          <w:sz w:val="24"/>
          <w:szCs w:val="24"/>
        </w:rPr>
        <w:softHyphen/>
        <w:t>педагогической п</w:t>
      </w:r>
      <w:r w:rsidRPr="009A086E">
        <w:rPr>
          <w:rFonts w:ascii="Times New Roman" w:hAnsi="Times New Roman" w:cs="Times New Roman"/>
          <w:sz w:val="24"/>
          <w:szCs w:val="24"/>
        </w:rPr>
        <w:t>о</w:t>
      </w:r>
      <w:r w:rsidRPr="009A086E">
        <w:rPr>
          <w:rFonts w:ascii="Times New Roman" w:hAnsi="Times New Roman" w:cs="Times New Roman"/>
          <w:sz w:val="24"/>
          <w:szCs w:val="24"/>
        </w:rPr>
        <w:t>мощи детям с ОВЗ с учетом особенностей психического и (или) физического развития, индив</w:t>
      </w:r>
      <w:r w:rsidRPr="009A086E">
        <w:rPr>
          <w:rFonts w:ascii="Times New Roman" w:hAnsi="Times New Roman" w:cs="Times New Roman"/>
          <w:sz w:val="24"/>
          <w:szCs w:val="24"/>
        </w:rPr>
        <w:t>и</w:t>
      </w:r>
      <w:r w:rsidRPr="009A086E">
        <w:rPr>
          <w:rFonts w:ascii="Times New Roman" w:hAnsi="Times New Roman" w:cs="Times New Roman"/>
          <w:sz w:val="24"/>
          <w:szCs w:val="24"/>
        </w:rPr>
        <w:t>дуальных возможностей детей (в соответствии с рекомендациями психолого-</w:t>
      </w:r>
      <w:r w:rsidRPr="009A086E">
        <w:rPr>
          <w:rFonts w:ascii="Times New Roman" w:hAnsi="Times New Roman" w:cs="Times New Roman"/>
          <w:sz w:val="24"/>
          <w:szCs w:val="24"/>
        </w:rPr>
        <w:softHyphen/>
        <w:t>медико</w:t>
      </w:r>
      <w:r w:rsidRPr="009A086E">
        <w:rPr>
          <w:rFonts w:ascii="Times New Roman" w:hAnsi="Times New Roman" w:cs="Times New Roman"/>
          <w:sz w:val="24"/>
          <w:szCs w:val="24"/>
        </w:rPr>
        <w:softHyphen/>
        <w:t>педагогической комиссии);</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реализация системы мероприятий по социальной адаптации детей с ОВЗ;</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оказание родителям (законным представителям) детей с ОВЗ консультативной и метод</w:t>
      </w:r>
      <w:r w:rsidRPr="009A086E">
        <w:rPr>
          <w:rFonts w:ascii="Times New Roman" w:hAnsi="Times New Roman" w:cs="Times New Roman"/>
          <w:sz w:val="24"/>
          <w:szCs w:val="24"/>
        </w:rPr>
        <w:t>и</w:t>
      </w:r>
      <w:r w:rsidRPr="009A086E">
        <w:rPr>
          <w:rFonts w:ascii="Times New Roman" w:hAnsi="Times New Roman" w:cs="Times New Roman"/>
          <w:sz w:val="24"/>
          <w:szCs w:val="24"/>
        </w:rPr>
        <w:t>ческой помощи по медицинским, социальным, правовым и другим вопросам.</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bCs/>
          <w:sz w:val="24"/>
          <w:szCs w:val="24"/>
        </w:rPr>
        <w:t>Принципы формирования программы</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iCs/>
          <w:spacing w:val="2"/>
          <w:sz w:val="24"/>
          <w:szCs w:val="24"/>
        </w:rPr>
        <w:t>Соблюдение интересов ребенка</w:t>
      </w:r>
      <w:r w:rsidRPr="009A086E">
        <w:rPr>
          <w:rFonts w:ascii="Times New Roman" w:hAnsi="Times New Roman" w:cs="Times New Roman"/>
          <w:spacing w:val="2"/>
          <w:sz w:val="24"/>
          <w:szCs w:val="24"/>
        </w:rPr>
        <w:t xml:space="preserve">. Принцип определяет позицию специалиста, который призван решать проблему </w:t>
      </w:r>
      <w:r w:rsidRPr="009A086E">
        <w:rPr>
          <w:rFonts w:ascii="Times New Roman" w:hAnsi="Times New Roman" w:cs="Times New Roman"/>
          <w:sz w:val="24"/>
          <w:szCs w:val="24"/>
        </w:rPr>
        <w:t>ребенка с максимальной пользой и в интересах ребенка.</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iCs/>
          <w:spacing w:val="2"/>
          <w:sz w:val="24"/>
          <w:szCs w:val="24"/>
        </w:rPr>
        <w:t>Системность</w:t>
      </w:r>
      <w:r w:rsidRPr="009A086E">
        <w:rPr>
          <w:rFonts w:ascii="Times New Roman" w:hAnsi="Times New Roman" w:cs="Times New Roman"/>
          <w:spacing w:val="2"/>
          <w:sz w:val="24"/>
          <w:szCs w:val="24"/>
        </w:rPr>
        <w:t>. Принцип обеспечивает единство диагно</w:t>
      </w:r>
      <w:r w:rsidRPr="009A086E">
        <w:rPr>
          <w:rFonts w:ascii="Times New Roman" w:hAnsi="Times New Roman" w:cs="Times New Roman"/>
          <w:sz w:val="24"/>
          <w:szCs w:val="24"/>
        </w:rPr>
        <w:t>стики, коррекции и развития,  си</w:t>
      </w:r>
      <w:r w:rsidRPr="009A086E">
        <w:rPr>
          <w:rFonts w:ascii="Times New Roman" w:hAnsi="Times New Roman" w:cs="Times New Roman"/>
          <w:sz w:val="24"/>
          <w:szCs w:val="24"/>
        </w:rPr>
        <w:t>с</w:t>
      </w:r>
      <w:r w:rsidRPr="009A086E">
        <w:rPr>
          <w:rFonts w:ascii="Times New Roman" w:hAnsi="Times New Roman" w:cs="Times New Roman"/>
          <w:sz w:val="24"/>
          <w:szCs w:val="24"/>
        </w:rPr>
        <w:t>темный подход к анализу особенностей развития и коррекции нарушений</w:t>
      </w:r>
      <w:r w:rsidRPr="009A086E">
        <w:rPr>
          <w:rFonts w:ascii="Times New Roman" w:hAnsi="Times New Roman" w:cs="Times New Roman"/>
          <w:sz w:val="24"/>
          <w:szCs w:val="24"/>
        </w:rPr>
        <w:t> </w:t>
      </w:r>
      <w:r w:rsidRPr="009A086E">
        <w:rPr>
          <w:rFonts w:ascii="Times New Roman" w:hAnsi="Times New Roman" w:cs="Times New Roman"/>
          <w:sz w:val="24"/>
          <w:szCs w:val="24"/>
        </w:rPr>
        <w:t>т.е детей с ОВЗ, а также всесто</w:t>
      </w:r>
      <w:r w:rsidRPr="009A086E">
        <w:rPr>
          <w:rFonts w:ascii="Times New Roman" w:hAnsi="Times New Roman" w:cs="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9A086E">
        <w:rPr>
          <w:rFonts w:ascii="Times New Roman" w:hAnsi="Times New Roman" w:cs="Times New Roman"/>
          <w:sz w:val="24"/>
          <w:szCs w:val="24"/>
        </w:rPr>
        <w:t xml:space="preserve"> решении проблем ребенка, участие в данном процессе всех участников образовательных отношений.</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iCs/>
          <w:sz w:val="24"/>
          <w:szCs w:val="24"/>
        </w:rPr>
        <w:t>Непрерывность</w:t>
      </w:r>
      <w:r w:rsidRPr="009A086E">
        <w:rPr>
          <w:rFonts w:ascii="Times New Roman" w:hAnsi="Times New Roman" w:cs="Times New Roman"/>
          <w:b/>
          <w:sz w:val="24"/>
          <w:szCs w:val="24"/>
        </w:rPr>
        <w:t>.</w:t>
      </w:r>
      <w:r w:rsidRPr="009A086E">
        <w:rPr>
          <w:rFonts w:ascii="Times New Roman" w:hAnsi="Times New Roman" w:cs="Times New Roman"/>
          <w:sz w:val="24"/>
          <w:szCs w:val="24"/>
        </w:rPr>
        <w:t xml:space="preserve"> Принцип гарантирует ребенку и его родителям (законным представит</w:t>
      </w:r>
      <w:r w:rsidRPr="009A086E">
        <w:rPr>
          <w:rFonts w:ascii="Times New Roman" w:hAnsi="Times New Roman" w:cs="Times New Roman"/>
          <w:sz w:val="24"/>
          <w:szCs w:val="24"/>
        </w:rPr>
        <w:t>е</w:t>
      </w:r>
      <w:r w:rsidRPr="009A086E">
        <w:rPr>
          <w:rFonts w:ascii="Times New Roman" w:hAnsi="Times New Roman" w:cs="Times New Roman"/>
          <w:sz w:val="24"/>
          <w:szCs w:val="24"/>
        </w:rPr>
        <w:t>лям) непрерывность помощи до полного решения проблемы или определения подхода к ее р</w:t>
      </w:r>
      <w:r w:rsidRPr="009A086E">
        <w:rPr>
          <w:rFonts w:ascii="Times New Roman" w:hAnsi="Times New Roman" w:cs="Times New Roman"/>
          <w:sz w:val="24"/>
          <w:szCs w:val="24"/>
        </w:rPr>
        <w:t>е</w:t>
      </w:r>
      <w:r w:rsidRPr="009A086E">
        <w:rPr>
          <w:rFonts w:ascii="Times New Roman" w:hAnsi="Times New Roman" w:cs="Times New Roman"/>
          <w:sz w:val="24"/>
          <w:szCs w:val="24"/>
        </w:rPr>
        <w:t>шению.</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iCs/>
          <w:spacing w:val="2"/>
          <w:sz w:val="24"/>
          <w:szCs w:val="24"/>
        </w:rPr>
        <w:t>Вариативность</w:t>
      </w:r>
      <w:r w:rsidRPr="009A086E">
        <w:rPr>
          <w:rFonts w:ascii="Times New Roman" w:hAnsi="Times New Roman" w:cs="Times New Roman"/>
          <w:spacing w:val="2"/>
          <w:sz w:val="24"/>
          <w:szCs w:val="24"/>
        </w:rPr>
        <w:t>. Принцип предполагает создание вариа</w:t>
      </w:r>
      <w:r w:rsidRPr="009A086E">
        <w:rPr>
          <w:rFonts w:ascii="Times New Roman" w:hAnsi="Times New Roman" w:cs="Times New Roman"/>
          <w:sz w:val="24"/>
          <w:szCs w:val="24"/>
        </w:rPr>
        <w:t>тивных условий для получения о</w:t>
      </w:r>
      <w:r w:rsidRPr="009A086E">
        <w:rPr>
          <w:rFonts w:ascii="Times New Roman" w:hAnsi="Times New Roman" w:cs="Times New Roman"/>
          <w:sz w:val="24"/>
          <w:szCs w:val="24"/>
        </w:rPr>
        <w:t>б</w:t>
      </w:r>
      <w:r w:rsidRPr="009A086E">
        <w:rPr>
          <w:rFonts w:ascii="Times New Roman" w:hAnsi="Times New Roman" w:cs="Times New Roman"/>
          <w:sz w:val="24"/>
          <w:szCs w:val="24"/>
        </w:rPr>
        <w:t>разования детьми с ОВЗ.</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b/>
          <w:bCs/>
          <w:sz w:val="24"/>
          <w:szCs w:val="24"/>
        </w:rPr>
      </w:pPr>
      <w:r w:rsidRPr="009A086E">
        <w:rPr>
          <w:rFonts w:ascii="Times New Roman" w:hAnsi="Times New Roman" w:cs="Times New Roman"/>
          <w:iCs/>
          <w:spacing w:val="2"/>
          <w:sz w:val="24"/>
          <w:szCs w:val="24"/>
        </w:rPr>
        <w:t>Рекомендательный характер оказания помощи</w:t>
      </w:r>
      <w:r w:rsidRPr="009A086E">
        <w:rPr>
          <w:rFonts w:ascii="Times New Roman" w:hAnsi="Times New Roman" w:cs="Times New Roman"/>
          <w:spacing w:val="2"/>
          <w:sz w:val="24"/>
          <w:szCs w:val="24"/>
        </w:rPr>
        <w:t>. Принцип обеспечивает соблюдение гара</w:t>
      </w:r>
      <w:r w:rsidRPr="009A086E">
        <w:rPr>
          <w:rFonts w:ascii="Times New Roman" w:hAnsi="Times New Roman" w:cs="Times New Roman"/>
          <w:spacing w:val="2"/>
          <w:sz w:val="24"/>
          <w:szCs w:val="24"/>
        </w:rPr>
        <w:t>н</w:t>
      </w:r>
      <w:r w:rsidRPr="009A086E">
        <w:rPr>
          <w:rFonts w:ascii="Times New Roman" w:hAnsi="Times New Roman" w:cs="Times New Roman"/>
          <w:spacing w:val="2"/>
          <w:sz w:val="24"/>
          <w:szCs w:val="24"/>
        </w:rPr>
        <w:t xml:space="preserve">тированных законодательством прав родителей (законных представителей) детей </w:t>
      </w:r>
      <w:r w:rsidRPr="009A086E">
        <w:rPr>
          <w:rFonts w:ascii="Times New Roman" w:hAnsi="Times New Roman" w:cs="Times New Roman"/>
          <w:sz w:val="24"/>
          <w:szCs w:val="24"/>
        </w:rPr>
        <w:t>с ОВЗ выб</w:t>
      </w:r>
      <w:r w:rsidRPr="009A086E">
        <w:rPr>
          <w:rFonts w:ascii="Times New Roman" w:hAnsi="Times New Roman" w:cs="Times New Roman"/>
          <w:sz w:val="24"/>
          <w:szCs w:val="24"/>
        </w:rPr>
        <w:t>и</w:t>
      </w:r>
      <w:r w:rsidRPr="009A086E">
        <w:rPr>
          <w:rFonts w:ascii="Times New Roman" w:hAnsi="Times New Roman" w:cs="Times New Roman"/>
          <w:sz w:val="24"/>
          <w:szCs w:val="24"/>
        </w:rPr>
        <w:t xml:space="preserve">рать формы </w:t>
      </w:r>
      <w:r w:rsidRPr="009A086E">
        <w:rPr>
          <w:rFonts w:ascii="Times New Roman" w:hAnsi="Times New Roman" w:cs="Times New Roman"/>
          <w:spacing w:val="2"/>
          <w:sz w:val="24"/>
          <w:szCs w:val="24"/>
        </w:rPr>
        <w:t>получения детьми образования, организации, осуществляющие образовательную деятельность</w:t>
      </w:r>
      <w:r w:rsidRPr="009A086E">
        <w:rPr>
          <w:rFonts w:ascii="Times New Roman" w:hAnsi="Times New Roman" w:cs="Times New Roman"/>
          <w:sz w:val="24"/>
          <w:szCs w:val="24"/>
        </w:rPr>
        <w:t xml:space="preserve">, защищать законные права и интересы детей, включая </w:t>
      </w:r>
      <w:r w:rsidRPr="009A086E">
        <w:rPr>
          <w:rFonts w:ascii="Times New Roman" w:hAnsi="Times New Roman" w:cs="Times New Roman"/>
          <w:spacing w:val="2"/>
          <w:sz w:val="24"/>
          <w:szCs w:val="24"/>
        </w:rPr>
        <w:t>обязательное согласование с родителями (законными пред</w:t>
      </w:r>
      <w:r w:rsidRPr="009A086E">
        <w:rPr>
          <w:rFonts w:ascii="Times New Roman" w:hAnsi="Times New Roman" w:cs="Times New Roman"/>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bCs/>
          <w:sz w:val="24"/>
          <w:szCs w:val="24"/>
        </w:rPr>
        <w:lastRenderedPageBreak/>
        <w:t>Направления работы</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z w:val="24"/>
          <w:szCs w:val="24"/>
        </w:rPr>
        <w:t xml:space="preserve">Программа коррекционной работы на уровне основного </w:t>
      </w:r>
      <w:r w:rsidRPr="009A086E">
        <w:rPr>
          <w:rFonts w:ascii="Times New Roman" w:hAnsi="Times New Roman" w:cs="Times New Roman"/>
          <w:spacing w:val="2"/>
          <w:sz w:val="24"/>
          <w:szCs w:val="24"/>
        </w:rPr>
        <w:t>общего образования включает в себя взаимосвязанные на</w:t>
      </w:r>
      <w:r w:rsidRPr="009A086E">
        <w:rPr>
          <w:rFonts w:ascii="Times New Roman" w:hAnsi="Times New Roman" w:cs="Times New Roman"/>
          <w:sz w:val="24"/>
          <w:szCs w:val="24"/>
        </w:rPr>
        <w:t>правления, отражающие ее основное содержание:</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iCs/>
          <w:spacing w:val="2"/>
          <w:sz w:val="24"/>
          <w:szCs w:val="24"/>
        </w:rPr>
        <w:t>диагностическая работа</w:t>
      </w:r>
      <w:r w:rsidRPr="009A086E">
        <w:rPr>
          <w:rFonts w:ascii="Times New Roman" w:hAnsi="Times New Roman" w:cs="Times New Roman"/>
          <w:spacing w:val="2"/>
          <w:sz w:val="24"/>
          <w:szCs w:val="24"/>
        </w:rPr>
        <w:t xml:space="preserve"> обеспечивает своевременное </w:t>
      </w:r>
      <w:r w:rsidRPr="009A086E">
        <w:rPr>
          <w:rFonts w:ascii="Times New Roman" w:hAnsi="Times New Roman" w:cs="Times New Roman"/>
          <w:sz w:val="24"/>
          <w:szCs w:val="24"/>
        </w:rPr>
        <w:t>выявление детей с ограниченными возможностями здоровья, проведение их комплексного обследования и подготовку ре</w:t>
      </w:r>
      <w:r w:rsidRPr="009A086E">
        <w:rPr>
          <w:rFonts w:ascii="Times New Roman" w:hAnsi="Times New Roman" w:cs="Times New Roman"/>
          <w:spacing w:val="2"/>
          <w:sz w:val="24"/>
          <w:szCs w:val="24"/>
        </w:rPr>
        <w:t>коменд</w:t>
      </w:r>
      <w:r w:rsidRPr="009A086E">
        <w:rPr>
          <w:rFonts w:ascii="Times New Roman" w:hAnsi="Times New Roman" w:cs="Times New Roman"/>
          <w:spacing w:val="2"/>
          <w:sz w:val="24"/>
          <w:szCs w:val="24"/>
        </w:rPr>
        <w:t>а</w:t>
      </w:r>
      <w:r w:rsidRPr="009A086E">
        <w:rPr>
          <w:rFonts w:ascii="Times New Roman" w:hAnsi="Times New Roman" w:cs="Times New Roman"/>
          <w:spacing w:val="2"/>
          <w:sz w:val="24"/>
          <w:szCs w:val="24"/>
        </w:rPr>
        <w:t>ций по оказанию им психолого-медико-</w:t>
      </w:r>
      <w:r w:rsidRPr="009A086E">
        <w:rPr>
          <w:rFonts w:ascii="Times New Roman" w:hAnsi="Times New Roman" w:cs="Times New Roman"/>
          <w:spacing w:val="2"/>
          <w:sz w:val="24"/>
          <w:szCs w:val="24"/>
        </w:rPr>
        <w:softHyphen/>
        <w:t>педагогиче</w:t>
      </w:r>
      <w:r w:rsidRPr="009A086E">
        <w:rPr>
          <w:rFonts w:ascii="Times New Roman" w:hAnsi="Times New Roman" w:cs="Times New Roman"/>
          <w:sz w:val="24"/>
          <w:szCs w:val="24"/>
        </w:rPr>
        <w:t>ской помощи в условиях образовательной организации;</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iCs/>
          <w:sz w:val="24"/>
          <w:szCs w:val="24"/>
        </w:rPr>
        <w:t>коррекционно</w:t>
      </w:r>
      <w:r w:rsidRPr="009A086E">
        <w:rPr>
          <w:rFonts w:ascii="Times New Roman" w:hAnsi="Times New Roman" w:cs="Times New Roman"/>
          <w:iCs/>
          <w:sz w:val="24"/>
          <w:szCs w:val="24"/>
        </w:rPr>
        <w:softHyphen/>
        <w:t>-развивающая работа</w:t>
      </w:r>
      <w:r w:rsidRPr="009A086E">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9A086E">
        <w:rPr>
          <w:rFonts w:ascii="Times New Roman" w:hAnsi="Times New Roman" w:cs="Times New Roman"/>
          <w:spacing w:val="2"/>
          <w:sz w:val="24"/>
          <w:szCs w:val="24"/>
        </w:rPr>
        <w:t xml:space="preserve">ных действий у обучающихся (личностных, регулятивных, </w:t>
      </w:r>
      <w:r w:rsidRPr="009A086E">
        <w:rPr>
          <w:rFonts w:ascii="Times New Roman" w:hAnsi="Times New Roman" w:cs="Times New Roman"/>
          <w:sz w:val="24"/>
          <w:szCs w:val="24"/>
        </w:rPr>
        <w:t>познавательных, коммуникативных);</w:t>
      </w:r>
    </w:p>
    <w:p w:rsidR="00973EF9" w:rsidRPr="009A086E" w:rsidRDefault="00973EF9" w:rsidP="00973EF9">
      <w:pPr>
        <w:spacing w:line="240" w:lineRule="auto"/>
        <w:ind w:firstLine="680"/>
        <w:jc w:val="both"/>
        <w:outlineLvl w:val="1"/>
        <w:rPr>
          <w:rFonts w:ascii="Times New Roman" w:hAnsi="Times New Roman" w:cs="Times New Roman"/>
          <w:spacing w:val="-2"/>
          <w:sz w:val="24"/>
          <w:szCs w:val="24"/>
        </w:rPr>
      </w:pPr>
      <w:r w:rsidRPr="009A086E">
        <w:rPr>
          <w:rFonts w:ascii="Times New Roman" w:hAnsi="Times New Roman" w:cs="Times New Roman"/>
          <w:iCs/>
          <w:spacing w:val="2"/>
          <w:sz w:val="24"/>
          <w:szCs w:val="24"/>
        </w:rPr>
        <w:t>консультативная работа</w:t>
      </w:r>
      <w:r w:rsidRPr="009A086E">
        <w:rPr>
          <w:rFonts w:ascii="Times New Roman" w:hAnsi="Times New Roman" w:cs="Times New Roman"/>
          <w:spacing w:val="2"/>
          <w:sz w:val="24"/>
          <w:szCs w:val="24"/>
        </w:rPr>
        <w:t xml:space="preserve"> обеспечивает непрерывность специального сопровождения д</w:t>
      </w:r>
      <w:r w:rsidRPr="009A086E">
        <w:rPr>
          <w:rFonts w:ascii="Times New Roman" w:hAnsi="Times New Roman" w:cs="Times New Roman"/>
          <w:spacing w:val="2"/>
          <w:sz w:val="24"/>
          <w:szCs w:val="24"/>
        </w:rPr>
        <w:t>е</w:t>
      </w:r>
      <w:r w:rsidRPr="009A086E">
        <w:rPr>
          <w:rFonts w:ascii="Times New Roman" w:hAnsi="Times New Roman" w:cs="Times New Roman"/>
          <w:spacing w:val="2"/>
          <w:sz w:val="24"/>
          <w:szCs w:val="24"/>
        </w:rPr>
        <w:t xml:space="preserve">тей с ОВЗ и их семей по вопросам реализации </w:t>
      </w:r>
      <w:r w:rsidRPr="009A086E">
        <w:rPr>
          <w:rFonts w:ascii="Times New Roman" w:hAnsi="Times New Roman" w:cs="Times New Roman"/>
          <w:sz w:val="24"/>
          <w:szCs w:val="24"/>
        </w:rPr>
        <w:t>дифференцированных психолого-</w:t>
      </w:r>
      <w:r w:rsidRPr="009A086E">
        <w:rPr>
          <w:rFonts w:ascii="Times New Roman" w:hAnsi="Times New Roman" w:cs="Times New Roman"/>
          <w:sz w:val="24"/>
          <w:szCs w:val="24"/>
        </w:rPr>
        <w:softHyphen/>
        <w:t>педагогических условий об</w:t>
      </w:r>
      <w:r w:rsidRPr="009A086E">
        <w:rPr>
          <w:rFonts w:ascii="Times New Roman" w:hAnsi="Times New Roman" w:cs="Times New Roman"/>
          <w:spacing w:val="-2"/>
          <w:sz w:val="24"/>
          <w:szCs w:val="24"/>
        </w:rPr>
        <w:t>учения, воспитания, коррекции, развития и социализации обучающи</w:t>
      </w:r>
      <w:r w:rsidRPr="009A086E">
        <w:rPr>
          <w:rFonts w:ascii="Times New Roman" w:hAnsi="Times New Roman" w:cs="Times New Roman"/>
          <w:spacing w:val="-2"/>
          <w:sz w:val="24"/>
          <w:szCs w:val="24"/>
        </w:rPr>
        <w:t>х</w:t>
      </w:r>
      <w:r w:rsidRPr="009A086E">
        <w:rPr>
          <w:rFonts w:ascii="Times New Roman" w:hAnsi="Times New Roman" w:cs="Times New Roman"/>
          <w:spacing w:val="-2"/>
          <w:sz w:val="24"/>
          <w:szCs w:val="24"/>
        </w:rPr>
        <w:t>ся;</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iCs/>
          <w:spacing w:val="2"/>
          <w:sz w:val="24"/>
          <w:szCs w:val="24"/>
        </w:rPr>
        <w:t>информационно</w:t>
      </w:r>
      <w:r w:rsidRPr="009A086E">
        <w:rPr>
          <w:rFonts w:ascii="Times New Roman" w:hAnsi="Times New Roman" w:cs="Times New Roman"/>
          <w:iCs/>
          <w:spacing w:val="2"/>
          <w:sz w:val="24"/>
          <w:szCs w:val="24"/>
        </w:rPr>
        <w:softHyphen/>
        <w:t>-просветительская работа</w:t>
      </w:r>
      <w:r w:rsidRPr="009A086E">
        <w:rPr>
          <w:rFonts w:ascii="Times New Roman" w:hAnsi="Times New Roman" w:cs="Times New Roman"/>
          <w:spacing w:val="2"/>
          <w:sz w:val="24"/>
          <w:szCs w:val="24"/>
        </w:rPr>
        <w:t xml:space="preserve"> направлена на разъяснительную деятельность по вопросам, связанным </w:t>
      </w:r>
      <w:r w:rsidRPr="009A086E">
        <w:rPr>
          <w:rFonts w:ascii="Times New Roman" w:hAnsi="Times New Roman" w:cs="Times New Roman"/>
          <w:sz w:val="24"/>
          <w:szCs w:val="24"/>
        </w:rPr>
        <w:t>с особенностями образовательного процесса для данной категории д</w:t>
      </w:r>
      <w:r w:rsidRPr="009A086E">
        <w:rPr>
          <w:rFonts w:ascii="Times New Roman" w:hAnsi="Times New Roman" w:cs="Times New Roman"/>
          <w:sz w:val="24"/>
          <w:szCs w:val="24"/>
        </w:rPr>
        <w:t>е</w:t>
      </w:r>
      <w:r w:rsidRPr="009A086E">
        <w:rPr>
          <w:rFonts w:ascii="Times New Roman" w:hAnsi="Times New Roman" w:cs="Times New Roman"/>
          <w:sz w:val="24"/>
          <w:szCs w:val="24"/>
        </w:rPr>
        <w:t>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w:t>
      </w:r>
      <w:r w:rsidRPr="009A086E">
        <w:rPr>
          <w:rFonts w:ascii="Times New Roman" w:hAnsi="Times New Roman" w:cs="Times New Roman"/>
          <w:sz w:val="24"/>
          <w:szCs w:val="24"/>
        </w:rPr>
        <w:t>о</w:t>
      </w:r>
      <w:r w:rsidRPr="009A086E">
        <w:rPr>
          <w:rFonts w:ascii="Times New Roman" w:hAnsi="Times New Roman" w:cs="Times New Roman"/>
          <w:sz w:val="24"/>
          <w:szCs w:val="24"/>
        </w:rPr>
        <w:t>гическими работниками.</w:t>
      </w:r>
    </w:p>
    <w:p w:rsidR="00973EF9" w:rsidRPr="009A086E" w:rsidRDefault="00973EF9" w:rsidP="00973EF9">
      <w:pPr>
        <w:spacing w:line="240" w:lineRule="auto"/>
        <w:ind w:left="680"/>
        <w:contextualSpacing/>
        <w:jc w:val="both"/>
        <w:outlineLvl w:val="1"/>
        <w:rPr>
          <w:rFonts w:ascii="Times New Roman" w:hAnsi="Times New Roman" w:cs="Times New Roman"/>
          <w:b/>
          <w:sz w:val="24"/>
          <w:szCs w:val="24"/>
        </w:rPr>
      </w:pPr>
      <w:r w:rsidRPr="009A086E">
        <w:rPr>
          <w:rFonts w:ascii="Times New Roman" w:hAnsi="Times New Roman" w:cs="Times New Roman"/>
          <w:b/>
          <w:sz w:val="24"/>
          <w:szCs w:val="24"/>
        </w:rPr>
        <w:t xml:space="preserve">Диагностический  модуль </w:t>
      </w:r>
    </w:p>
    <w:p w:rsidR="00973EF9" w:rsidRPr="009A086E" w:rsidRDefault="00973EF9" w:rsidP="00973EF9">
      <w:pPr>
        <w:autoSpaceDE w:val="0"/>
        <w:autoSpaceDN w:val="0"/>
        <w:adjustRightInd w:val="0"/>
        <w:spacing w:line="240" w:lineRule="auto"/>
        <w:ind w:left="-108"/>
        <w:jc w:val="both"/>
        <w:rPr>
          <w:rFonts w:ascii="Times New Roman" w:hAnsi="Times New Roman" w:cs="Times New Roman"/>
          <w:color w:val="000000"/>
          <w:sz w:val="24"/>
          <w:szCs w:val="24"/>
        </w:rPr>
      </w:pPr>
      <w:r w:rsidRPr="009A086E">
        <w:rPr>
          <w:rFonts w:ascii="Times New Roman" w:hAnsi="Times New Roman" w:cs="Times New Roman"/>
          <w:b/>
          <w:color w:val="000000"/>
          <w:sz w:val="24"/>
          <w:szCs w:val="24"/>
        </w:rPr>
        <w:t xml:space="preserve">Цель: </w:t>
      </w:r>
      <w:r w:rsidRPr="009A086E">
        <w:rPr>
          <w:rFonts w:ascii="Times New Roman" w:hAnsi="Times New Roman" w:cs="Times New Roman"/>
          <w:color w:val="000000"/>
          <w:sz w:val="24"/>
          <w:szCs w:val="24"/>
        </w:rPr>
        <w:t>выявление характера и интенсивности трудностей развития детей «группы риска», пров</w:t>
      </w:r>
      <w:r w:rsidRPr="009A086E">
        <w:rPr>
          <w:rFonts w:ascii="Times New Roman" w:hAnsi="Times New Roman" w:cs="Times New Roman"/>
          <w:color w:val="000000"/>
          <w:sz w:val="24"/>
          <w:szCs w:val="24"/>
        </w:rPr>
        <w:t>е</w:t>
      </w:r>
      <w:r w:rsidRPr="009A086E">
        <w:rPr>
          <w:rFonts w:ascii="Times New Roman" w:hAnsi="Times New Roman" w:cs="Times New Roman"/>
          <w:color w:val="000000"/>
          <w:sz w:val="24"/>
          <w:szCs w:val="24"/>
        </w:rPr>
        <w:t>дение комплексного обследования и подготовка рекомендаций по оказанию психолого-медико-педагогической помощи.</w:t>
      </w:r>
    </w:p>
    <w:p w:rsidR="00973EF9" w:rsidRPr="009A086E" w:rsidRDefault="00973EF9" w:rsidP="00973EF9">
      <w:pPr>
        <w:autoSpaceDE w:val="0"/>
        <w:autoSpaceDN w:val="0"/>
        <w:adjustRightInd w:val="0"/>
        <w:spacing w:line="240" w:lineRule="auto"/>
        <w:ind w:left="-108"/>
        <w:jc w:val="both"/>
        <w:rPr>
          <w:rFonts w:ascii="Times New Roman" w:hAnsi="Times New Roman" w:cs="Times New Roman"/>
          <w:color w:val="000000"/>
          <w:sz w:val="24"/>
          <w:szCs w:val="24"/>
        </w:rPr>
      </w:pPr>
      <w:r w:rsidRPr="009A086E">
        <w:rPr>
          <w:rFonts w:ascii="Times New Roman" w:hAnsi="Times New Roman" w:cs="Times New Roman"/>
          <w:sz w:val="24"/>
          <w:szCs w:val="24"/>
        </w:rPr>
        <w:t>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w:t>
      </w:r>
      <w:r w:rsidRPr="009A086E">
        <w:rPr>
          <w:rFonts w:ascii="Times New Roman" w:hAnsi="Times New Roman" w:cs="Times New Roman"/>
          <w:sz w:val="24"/>
          <w:szCs w:val="24"/>
        </w:rPr>
        <w:t>о</w:t>
      </w:r>
      <w:r w:rsidRPr="009A086E">
        <w:rPr>
          <w:rFonts w:ascii="Times New Roman" w:hAnsi="Times New Roman" w:cs="Times New Roman"/>
          <w:sz w:val="24"/>
          <w:szCs w:val="24"/>
        </w:rPr>
        <w:t>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зультатов, в работу включаются другие специалисты: психолог, логопед, социальный педагог, медицинский работник. </w:t>
      </w:r>
    </w:p>
    <w:p w:rsidR="00973EF9" w:rsidRPr="009A086E" w:rsidRDefault="00973EF9" w:rsidP="00973EF9">
      <w:pPr>
        <w:spacing w:line="240" w:lineRule="auto"/>
        <w:ind w:left="680"/>
        <w:contextualSpacing/>
        <w:jc w:val="center"/>
        <w:outlineLvl w:val="1"/>
        <w:rPr>
          <w:rFonts w:ascii="Times New Roman" w:hAnsi="Times New Roman" w:cs="Times New Roman"/>
          <w:sz w:val="24"/>
          <w:szCs w:val="24"/>
        </w:rPr>
      </w:pPr>
    </w:p>
    <w:p w:rsidR="00973EF9" w:rsidRPr="009A086E" w:rsidRDefault="00973EF9" w:rsidP="00973EF9">
      <w:pPr>
        <w:spacing w:line="240" w:lineRule="auto"/>
        <w:ind w:left="680"/>
        <w:contextualSpacing/>
        <w:jc w:val="center"/>
        <w:outlineLvl w:val="1"/>
        <w:rPr>
          <w:rFonts w:ascii="Times New Roman" w:hAnsi="Times New Roman" w:cs="Times New Roman"/>
          <w:b/>
          <w:sz w:val="24"/>
          <w:szCs w:val="24"/>
        </w:rPr>
      </w:pPr>
      <w:r w:rsidRPr="009A086E">
        <w:rPr>
          <w:rFonts w:ascii="Times New Roman" w:hAnsi="Times New Roman" w:cs="Times New Roman"/>
          <w:b/>
          <w:sz w:val="24"/>
          <w:szCs w:val="24"/>
        </w:rPr>
        <w:t>Программа обследования ребенка различными специалистами</w:t>
      </w:r>
    </w:p>
    <w:tbl>
      <w:tblPr>
        <w:tblW w:w="0" w:type="dxa"/>
        <w:tblInd w:w="-1701" w:type="dxa"/>
        <w:tblLayout w:type="fixed"/>
        <w:tblLook w:val="04A0"/>
      </w:tblPr>
      <w:tblGrid>
        <w:gridCol w:w="10346"/>
        <w:gridCol w:w="2869"/>
        <w:gridCol w:w="2870"/>
        <w:gridCol w:w="2870"/>
        <w:gridCol w:w="2870"/>
      </w:tblGrid>
      <w:tr w:rsidR="00973EF9" w:rsidRPr="009A086E" w:rsidTr="00973EF9">
        <w:trPr>
          <w:trHeight w:val="528"/>
        </w:trPr>
        <w:tc>
          <w:tcPr>
            <w:tcW w:w="10346" w:type="dxa"/>
          </w:tcPr>
          <w:tbl>
            <w:tblPr>
              <w:tblStyle w:val="6"/>
              <w:tblpPr w:leftFromText="180" w:rightFromText="180" w:vertAnchor="text" w:horzAnchor="page" w:tblpX="3287" w:tblpY="450"/>
              <w:tblOverlap w:val="never"/>
              <w:tblW w:w="0" w:type="dxa"/>
              <w:tblLayout w:type="fixed"/>
              <w:tblLook w:val="04A0"/>
            </w:tblPr>
            <w:tblGrid>
              <w:gridCol w:w="1980"/>
              <w:gridCol w:w="1843"/>
              <w:gridCol w:w="1842"/>
              <w:gridCol w:w="1276"/>
              <w:gridCol w:w="1985"/>
            </w:tblGrid>
            <w:tr w:rsidR="00973EF9" w:rsidRPr="009A086E">
              <w:trPr>
                <w:trHeight w:val="145"/>
              </w:trPr>
              <w:tc>
                <w:tcPr>
                  <w:tcW w:w="1980"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Задачи (н</w:t>
                  </w:r>
                  <w:r w:rsidRPr="009A086E">
                    <w:rPr>
                      <w:rFonts w:ascii="Times New Roman" w:hAnsi="Times New Roman"/>
                      <w:b/>
                      <w:sz w:val="24"/>
                      <w:szCs w:val="24"/>
                    </w:rPr>
                    <w:t>а</w:t>
                  </w:r>
                  <w:r w:rsidRPr="009A086E">
                    <w:rPr>
                      <w:rFonts w:ascii="Times New Roman" w:hAnsi="Times New Roman"/>
                      <w:b/>
                      <w:sz w:val="24"/>
                      <w:szCs w:val="24"/>
                    </w:rPr>
                    <w:t>правления де</w:t>
                  </w:r>
                  <w:r w:rsidRPr="009A086E">
                    <w:rPr>
                      <w:rFonts w:ascii="Times New Roman" w:hAnsi="Times New Roman"/>
                      <w:b/>
                      <w:sz w:val="24"/>
                      <w:szCs w:val="24"/>
                    </w:rPr>
                    <w:t>я</w:t>
                  </w:r>
                  <w:r w:rsidRPr="009A086E">
                    <w:rPr>
                      <w:rFonts w:ascii="Times New Roman" w:hAnsi="Times New Roman"/>
                      <w:b/>
                      <w:sz w:val="24"/>
                      <w:szCs w:val="24"/>
                    </w:rPr>
                    <w:t>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Планируемые результаты</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Виды и фо</w:t>
                  </w:r>
                  <w:r w:rsidRPr="009A086E">
                    <w:rPr>
                      <w:rFonts w:ascii="Times New Roman" w:hAnsi="Times New Roman"/>
                      <w:b/>
                      <w:sz w:val="24"/>
                      <w:szCs w:val="24"/>
                    </w:rPr>
                    <w:t>р</w:t>
                  </w:r>
                  <w:r w:rsidRPr="009A086E">
                    <w:rPr>
                      <w:rFonts w:ascii="Times New Roman" w:hAnsi="Times New Roman"/>
                      <w:b/>
                      <w:sz w:val="24"/>
                      <w:szCs w:val="24"/>
                    </w:rPr>
                    <w:t>мы деятельн</w:t>
                  </w:r>
                  <w:r w:rsidRPr="009A086E">
                    <w:rPr>
                      <w:rFonts w:ascii="Times New Roman" w:hAnsi="Times New Roman"/>
                      <w:b/>
                      <w:sz w:val="24"/>
                      <w:szCs w:val="24"/>
                    </w:rPr>
                    <w:t>о</w:t>
                  </w:r>
                  <w:r w:rsidRPr="009A086E">
                    <w:rPr>
                      <w:rFonts w:ascii="Times New Roman" w:hAnsi="Times New Roman"/>
                      <w:b/>
                      <w:sz w:val="24"/>
                      <w:szCs w:val="24"/>
                    </w:rPr>
                    <w:t>сти,мероприятия</w:t>
                  </w:r>
                </w:p>
              </w:tc>
              <w:tc>
                <w:tcPr>
                  <w:tcW w:w="127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Сроки</w:t>
                  </w:r>
                </w:p>
              </w:tc>
              <w:tc>
                <w:tcPr>
                  <w:tcW w:w="198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Ответственные</w:t>
                  </w:r>
                </w:p>
              </w:tc>
            </w:tr>
            <w:tr w:rsidR="00973EF9" w:rsidRPr="009A086E">
              <w:trPr>
                <w:trHeight w:val="145"/>
              </w:trPr>
              <w:tc>
                <w:tcPr>
                  <w:tcW w:w="8926" w:type="dxa"/>
                  <w:gridSpan w:val="5"/>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sz w:val="24"/>
                      <w:szCs w:val="24"/>
                    </w:rPr>
                  </w:pPr>
                  <w:r w:rsidRPr="009A086E">
                    <w:rPr>
                      <w:rFonts w:ascii="Times New Roman" w:hAnsi="Times New Roman"/>
                      <w:sz w:val="24"/>
                      <w:szCs w:val="24"/>
                    </w:rPr>
                    <w:t>Медицинская диагностика</w:t>
                  </w:r>
                </w:p>
              </w:tc>
            </w:tr>
            <w:tr w:rsidR="00973EF9" w:rsidRPr="009A086E">
              <w:trPr>
                <w:trHeight w:val="145"/>
              </w:trPr>
              <w:tc>
                <w:tcPr>
                  <w:tcW w:w="1980" w:type="dxa"/>
                  <w:tcBorders>
                    <w:top w:val="single" w:sz="4" w:space="0" w:color="000000"/>
                    <w:left w:val="single" w:sz="4" w:space="0" w:color="000000"/>
                    <w:bottom w:val="single" w:sz="4" w:space="0" w:color="000000"/>
                    <w:right w:val="single" w:sz="4" w:space="0" w:color="000000"/>
                  </w:tcBorders>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Определить с</w:t>
                  </w:r>
                  <w:r w:rsidRPr="009A086E">
                    <w:rPr>
                      <w:rFonts w:ascii="Times New Roman" w:hAnsi="Times New Roman"/>
                      <w:sz w:val="24"/>
                      <w:szCs w:val="24"/>
                    </w:rPr>
                    <w:t>о</w:t>
                  </w:r>
                  <w:r w:rsidRPr="009A086E">
                    <w:rPr>
                      <w:rFonts w:ascii="Times New Roman" w:hAnsi="Times New Roman"/>
                      <w:sz w:val="24"/>
                      <w:szCs w:val="24"/>
                    </w:rPr>
                    <w:t>стояние физич</w:t>
                  </w:r>
                  <w:r w:rsidRPr="009A086E">
                    <w:rPr>
                      <w:rFonts w:ascii="Times New Roman" w:hAnsi="Times New Roman"/>
                      <w:sz w:val="24"/>
                      <w:szCs w:val="24"/>
                    </w:rPr>
                    <w:t>е</w:t>
                  </w:r>
                  <w:r w:rsidRPr="009A086E">
                    <w:rPr>
                      <w:rFonts w:ascii="Times New Roman" w:hAnsi="Times New Roman"/>
                      <w:sz w:val="24"/>
                      <w:szCs w:val="24"/>
                    </w:rPr>
                    <w:t>ского и психич</w:t>
                  </w:r>
                  <w:r w:rsidRPr="009A086E">
                    <w:rPr>
                      <w:rFonts w:ascii="Times New Roman" w:hAnsi="Times New Roman"/>
                      <w:sz w:val="24"/>
                      <w:szCs w:val="24"/>
                    </w:rPr>
                    <w:t>е</w:t>
                  </w:r>
                  <w:r w:rsidRPr="009A086E">
                    <w:rPr>
                      <w:rFonts w:ascii="Times New Roman" w:hAnsi="Times New Roman"/>
                      <w:sz w:val="24"/>
                      <w:szCs w:val="24"/>
                    </w:rPr>
                    <w:t>ского здоровья детей.</w:t>
                  </w:r>
                </w:p>
                <w:p w:rsidR="00973EF9" w:rsidRPr="009A086E" w:rsidRDefault="00973EF9">
                  <w:pPr>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Выявление с</w:t>
                  </w:r>
                  <w:r w:rsidRPr="009A086E">
                    <w:rPr>
                      <w:rFonts w:ascii="Times New Roman" w:hAnsi="Times New Roman"/>
                      <w:sz w:val="24"/>
                      <w:szCs w:val="24"/>
                    </w:rPr>
                    <w:t>о</w:t>
                  </w:r>
                  <w:r w:rsidRPr="009A086E">
                    <w:rPr>
                      <w:rFonts w:ascii="Times New Roman" w:hAnsi="Times New Roman"/>
                      <w:sz w:val="24"/>
                      <w:szCs w:val="24"/>
                    </w:rPr>
                    <w:t>стояния физ</w:t>
                  </w:r>
                  <w:r w:rsidRPr="009A086E">
                    <w:rPr>
                      <w:rFonts w:ascii="Times New Roman" w:hAnsi="Times New Roman"/>
                      <w:sz w:val="24"/>
                      <w:szCs w:val="24"/>
                    </w:rPr>
                    <w:t>и</w:t>
                  </w:r>
                  <w:r w:rsidRPr="009A086E">
                    <w:rPr>
                      <w:rFonts w:ascii="Times New Roman" w:hAnsi="Times New Roman"/>
                      <w:sz w:val="24"/>
                      <w:szCs w:val="24"/>
                    </w:rPr>
                    <w:t>ческого и пс</w:t>
                  </w:r>
                  <w:r w:rsidRPr="009A086E">
                    <w:rPr>
                      <w:rFonts w:ascii="Times New Roman" w:hAnsi="Times New Roman"/>
                      <w:sz w:val="24"/>
                      <w:szCs w:val="24"/>
                    </w:rPr>
                    <w:t>и</w:t>
                  </w:r>
                  <w:r w:rsidRPr="009A086E">
                    <w:rPr>
                      <w:rFonts w:ascii="Times New Roman" w:hAnsi="Times New Roman"/>
                      <w:sz w:val="24"/>
                      <w:szCs w:val="24"/>
                    </w:rPr>
                    <w:t>хического зд</w:t>
                  </w:r>
                  <w:r w:rsidRPr="009A086E">
                    <w:rPr>
                      <w:rFonts w:ascii="Times New Roman" w:hAnsi="Times New Roman"/>
                      <w:sz w:val="24"/>
                      <w:szCs w:val="24"/>
                    </w:rPr>
                    <w:t>о</w:t>
                  </w:r>
                  <w:r w:rsidRPr="009A086E">
                    <w:rPr>
                      <w:rFonts w:ascii="Times New Roman" w:hAnsi="Times New Roman"/>
                      <w:sz w:val="24"/>
                      <w:szCs w:val="24"/>
                    </w:rPr>
                    <w:t>ровья детей.</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Изучение ист</w:t>
                  </w:r>
                  <w:r w:rsidRPr="009A086E">
                    <w:rPr>
                      <w:rFonts w:ascii="Times New Roman" w:hAnsi="Times New Roman"/>
                      <w:sz w:val="24"/>
                      <w:szCs w:val="24"/>
                    </w:rPr>
                    <w:t>о</w:t>
                  </w:r>
                  <w:r w:rsidRPr="009A086E">
                    <w:rPr>
                      <w:rFonts w:ascii="Times New Roman" w:hAnsi="Times New Roman"/>
                      <w:sz w:val="24"/>
                      <w:szCs w:val="24"/>
                    </w:rPr>
                    <w:t>рии развития ребенка, беседа с родителями, наблюдение классного р</w:t>
                  </w:r>
                  <w:r w:rsidRPr="009A086E">
                    <w:rPr>
                      <w:rFonts w:ascii="Times New Roman" w:hAnsi="Times New Roman"/>
                      <w:sz w:val="24"/>
                      <w:szCs w:val="24"/>
                    </w:rPr>
                    <w:t>у</w:t>
                  </w:r>
                  <w:r w:rsidRPr="009A086E">
                    <w:rPr>
                      <w:rFonts w:ascii="Times New Roman" w:hAnsi="Times New Roman"/>
                      <w:sz w:val="24"/>
                      <w:szCs w:val="24"/>
                    </w:rPr>
                    <w:t>ководителя, анализ работ обучающихся</w:t>
                  </w:r>
                </w:p>
              </w:tc>
              <w:tc>
                <w:tcPr>
                  <w:tcW w:w="127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Классный рук</w:t>
                  </w:r>
                  <w:r w:rsidRPr="009A086E">
                    <w:rPr>
                      <w:rFonts w:ascii="Times New Roman" w:hAnsi="Times New Roman"/>
                      <w:sz w:val="24"/>
                      <w:szCs w:val="24"/>
                    </w:rPr>
                    <w:t>о</w:t>
                  </w:r>
                  <w:r w:rsidRPr="009A086E">
                    <w:rPr>
                      <w:rFonts w:ascii="Times New Roman" w:hAnsi="Times New Roman"/>
                      <w:sz w:val="24"/>
                      <w:szCs w:val="24"/>
                    </w:rPr>
                    <w:t>водитель, мед</w:t>
                  </w:r>
                  <w:r w:rsidRPr="009A086E">
                    <w:rPr>
                      <w:rFonts w:ascii="Times New Roman" w:hAnsi="Times New Roman"/>
                      <w:sz w:val="24"/>
                      <w:szCs w:val="24"/>
                    </w:rPr>
                    <w:t>и</w:t>
                  </w:r>
                  <w:r w:rsidRPr="009A086E">
                    <w:rPr>
                      <w:rFonts w:ascii="Times New Roman" w:hAnsi="Times New Roman"/>
                      <w:sz w:val="24"/>
                      <w:szCs w:val="24"/>
                    </w:rPr>
                    <w:t>цинский рабо</w:t>
                  </w:r>
                  <w:r w:rsidRPr="009A086E">
                    <w:rPr>
                      <w:rFonts w:ascii="Times New Roman" w:hAnsi="Times New Roman"/>
                      <w:sz w:val="24"/>
                      <w:szCs w:val="24"/>
                    </w:rPr>
                    <w:t>т</w:t>
                  </w:r>
                  <w:r w:rsidRPr="009A086E">
                    <w:rPr>
                      <w:rFonts w:ascii="Times New Roman" w:hAnsi="Times New Roman"/>
                      <w:sz w:val="24"/>
                      <w:szCs w:val="24"/>
                    </w:rPr>
                    <w:t>ник</w:t>
                  </w:r>
                </w:p>
              </w:tc>
            </w:tr>
            <w:tr w:rsidR="00973EF9" w:rsidRPr="009A086E">
              <w:trPr>
                <w:trHeight w:val="145"/>
              </w:trPr>
              <w:tc>
                <w:tcPr>
                  <w:tcW w:w="8926" w:type="dxa"/>
                  <w:gridSpan w:val="5"/>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sz w:val="24"/>
                      <w:szCs w:val="24"/>
                    </w:rPr>
                  </w:pPr>
                  <w:r w:rsidRPr="009A086E">
                    <w:rPr>
                      <w:rFonts w:ascii="Times New Roman" w:hAnsi="Times New Roman"/>
                      <w:sz w:val="24"/>
                      <w:szCs w:val="24"/>
                    </w:rPr>
                    <w:t>Психолого-педагогическая диагностика</w:t>
                  </w:r>
                </w:p>
              </w:tc>
            </w:tr>
            <w:tr w:rsidR="00973EF9" w:rsidRPr="009A086E">
              <w:trPr>
                <w:trHeight w:val="145"/>
              </w:trPr>
              <w:tc>
                <w:tcPr>
                  <w:tcW w:w="1980"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Первичная диа</w:t>
                  </w:r>
                  <w:r w:rsidRPr="009A086E">
                    <w:rPr>
                      <w:rFonts w:ascii="Times New Roman" w:hAnsi="Times New Roman"/>
                      <w:sz w:val="24"/>
                      <w:szCs w:val="24"/>
                    </w:rPr>
                    <w:t>г</w:t>
                  </w:r>
                  <w:r w:rsidRPr="009A086E">
                    <w:rPr>
                      <w:rFonts w:ascii="Times New Roman" w:hAnsi="Times New Roman"/>
                      <w:sz w:val="24"/>
                      <w:szCs w:val="24"/>
                    </w:rPr>
                    <w:lastRenderedPageBreak/>
                    <w:t>ностика для в</w:t>
                  </w:r>
                  <w:r w:rsidRPr="009A086E">
                    <w:rPr>
                      <w:rFonts w:ascii="Times New Roman" w:hAnsi="Times New Roman"/>
                      <w:sz w:val="24"/>
                      <w:szCs w:val="24"/>
                    </w:rPr>
                    <w:t>ы</w:t>
                  </w:r>
                  <w:r w:rsidRPr="009A086E">
                    <w:rPr>
                      <w:rFonts w:ascii="Times New Roman" w:hAnsi="Times New Roman"/>
                      <w:sz w:val="24"/>
                      <w:szCs w:val="24"/>
                    </w:rPr>
                    <w:t>явления «группы риска»</w:t>
                  </w:r>
                </w:p>
              </w:tc>
              <w:tc>
                <w:tcPr>
                  <w:tcW w:w="184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lastRenderedPageBreak/>
                    <w:t xml:space="preserve">Создание банка </w:t>
                  </w:r>
                  <w:r w:rsidRPr="009A086E">
                    <w:rPr>
                      <w:rFonts w:ascii="Times New Roman" w:hAnsi="Times New Roman"/>
                      <w:sz w:val="24"/>
                      <w:szCs w:val="24"/>
                    </w:rPr>
                    <w:lastRenderedPageBreak/>
                    <w:t>данных об</w:t>
                  </w:r>
                  <w:r w:rsidRPr="009A086E">
                    <w:rPr>
                      <w:rFonts w:ascii="Times New Roman" w:hAnsi="Times New Roman"/>
                      <w:sz w:val="24"/>
                      <w:szCs w:val="24"/>
                    </w:rPr>
                    <w:t>у</w:t>
                  </w:r>
                  <w:r w:rsidRPr="009A086E">
                    <w:rPr>
                      <w:rFonts w:ascii="Times New Roman" w:hAnsi="Times New Roman"/>
                      <w:sz w:val="24"/>
                      <w:szCs w:val="24"/>
                    </w:rPr>
                    <w:t>чающихся, н</w:t>
                  </w:r>
                  <w:r w:rsidRPr="009A086E">
                    <w:rPr>
                      <w:rFonts w:ascii="Times New Roman" w:hAnsi="Times New Roman"/>
                      <w:sz w:val="24"/>
                      <w:szCs w:val="24"/>
                    </w:rPr>
                    <w:t>у</w:t>
                  </w:r>
                  <w:r w:rsidRPr="009A086E">
                    <w:rPr>
                      <w:rFonts w:ascii="Times New Roman" w:hAnsi="Times New Roman"/>
                      <w:sz w:val="24"/>
                      <w:szCs w:val="24"/>
                    </w:rPr>
                    <w:t>ждающихся в специализир</w:t>
                  </w:r>
                  <w:r w:rsidRPr="009A086E">
                    <w:rPr>
                      <w:rFonts w:ascii="Times New Roman" w:hAnsi="Times New Roman"/>
                      <w:sz w:val="24"/>
                      <w:szCs w:val="24"/>
                    </w:rPr>
                    <w:t>о</w:t>
                  </w:r>
                  <w:r w:rsidRPr="009A086E">
                    <w:rPr>
                      <w:rFonts w:ascii="Times New Roman" w:hAnsi="Times New Roman"/>
                      <w:sz w:val="24"/>
                      <w:szCs w:val="24"/>
                    </w:rPr>
                    <w:t>ванной пом</w:t>
                  </w:r>
                  <w:r w:rsidRPr="009A086E">
                    <w:rPr>
                      <w:rFonts w:ascii="Times New Roman" w:hAnsi="Times New Roman"/>
                      <w:sz w:val="24"/>
                      <w:szCs w:val="24"/>
                    </w:rPr>
                    <w:t>о</w:t>
                  </w:r>
                  <w:r w:rsidRPr="009A086E">
                    <w:rPr>
                      <w:rFonts w:ascii="Times New Roman" w:hAnsi="Times New Roman"/>
                      <w:sz w:val="24"/>
                      <w:szCs w:val="24"/>
                    </w:rPr>
                    <w:t>щи.</w:t>
                  </w:r>
                </w:p>
                <w:p w:rsidR="00973EF9" w:rsidRPr="009A086E" w:rsidRDefault="00973EF9">
                  <w:pPr>
                    <w:jc w:val="both"/>
                    <w:rPr>
                      <w:rFonts w:ascii="Times New Roman" w:hAnsi="Times New Roman"/>
                      <w:sz w:val="24"/>
                      <w:szCs w:val="24"/>
                    </w:rPr>
                  </w:pPr>
                  <w:r w:rsidRPr="009A086E">
                    <w:rPr>
                      <w:rFonts w:ascii="Times New Roman" w:hAnsi="Times New Roman"/>
                      <w:sz w:val="24"/>
                      <w:szCs w:val="24"/>
                    </w:rPr>
                    <w:t>Формирование характеристики образовател</w:t>
                  </w:r>
                  <w:r w:rsidRPr="009A086E">
                    <w:rPr>
                      <w:rFonts w:ascii="Times New Roman" w:hAnsi="Times New Roman"/>
                      <w:sz w:val="24"/>
                      <w:szCs w:val="24"/>
                    </w:rPr>
                    <w:t>ь</w:t>
                  </w:r>
                  <w:r w:rsidRPr="009A086E">
                    <w:rPr>
                      <w:rFonts w:ascii="Times New Roman" w:hAnsi="Times New Roman"/>
                      <w:sz w:val="24"/>
                      <w:szCs w:val="24"/>
                    </w:rPr>
                    <w:t>ной ситуации в ОУ</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lastRenderedPageBreak/>
                    <w:t xml:space="preserve">Наблюдение, </w:t>
                  </w:r>
                  <w:r w:rsidRPr="009A086E">
                    <w:rPr>
                      <w:rFonts w:ascii="Times New Roman" w:hAnsi="Times New Roman"/>
                      <w:sz w:val="24"/>
                      <w:szCs w:val="24"/>
                    </w:rPr>
                    <w:lastRenderedPageBreak/>
                    <w:t>логопедическое обследование; анкетирование родителей, б</w:t>
                  </w:r>
                  <w:r w:rsidRPr="009A086E">
                    <w:rPr>
                      <w:rFonts w:ascii="Times New Roman" w:hAnsi="Times New Roman"/>
                      <w:sz w:val="24"/>
                      <w:szCs w:val="24"/>
                    </w:rPr>
                    <w:t>е</w:t>
                  </w:r>
                  <w:r w:rsidRPr="009A086E">
                    <w:rPr>
                      <w:rFonts w:ascii="Times New Roman" w:hAnsi="Times New Roman"/>
                      <w:sz w:val="24"/>
                      <w:szCs w:val="24"/>
                    </w:rPr>
                    <w:t>седы с педаг</w:t>
                  </w:r>
                  <w:r w:rsidRPr="009A086E">
                    <w:rPr>
                      <w:rFonts w:ascii="Times New Roman" w:hAnsi="Times New Roman"/>
                      <w:sz w:val="24"/>
                      <w:szCs w:val="24"/>
                    </w:rPr>
                    <w:t>о</w:t>
                  </w:r>
                  <w:r w:rsidRPr="009A086E">
                    <w:rPr>
                      <w:rFonts w:ascii="Times New Roman" w:hAnsi="Times New Roman"/>
                      <w:sz w:val="24"/>
                      <w:szCs w:val="24"/>
                    </w:rPr>
                    <w:t>гами</w:t>
                  </w:r>
                </w:p>
              </w:tc>
              <w:tc>
                <w:tcPr>
                  <w:tcW w:w="127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lastRenderedPageBreak/>
                    <w:t xml:space="preserve">При </w:t>
                  </w:r>
                  <w:r w:rsidRPr="009A086E">
                    <w:rPr>
                      <w:rFonts w:ascii="Times New Roman" w:hAnsi="Times New Roman"/>
                      <w:sz w:val="24"/>
                      <w:szCs w:val="24"/>
                    </w:rPr>
                    <w:lastRenderedPageBreak/>
                    <w:t>приеме докуме</w:t>
                  </w:r>
                  <w:r w:rsidRPr="009A086E">
                    <w:rPr>
                      <w:rFonts w:ascii="Times New Roman" w:hAnsi="Times New Roman"/>
                      <w:sz w:val="24"/>
                      <w:szCs w:val="24"/>
                    </w:rPr>
                    <w:t>н</w:t>
                  </w:r>
                  <w:r w:rsidRPr="009A086E">
                    <w:rPr>
                      <w:rFonts w:ascii="Times New Roman" w:hAnsi="Times New Roman"/>
                      <w:sz w:val="24"/>
                      <w:szCs w:val="24"/>
                    </w:rPr>
                    <w:t>тов в 1 класс (июнь, август)</w:t>
                  </w:r>
                </w:p>
              </w:tc>
              <w:tc>
                <w:tcPr>
                  <w:tcW w:w="198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lastRenderedPageBreak/>
                    <w:t>Заместитель д</w:t>
                  </w:r>
                  <w:r w:rsidRPr="009A086E">
                    <w:rPr>
                      <w:rFonts w:ascii="Times New Roman" w:hAnsi="Times New Roman"/>
                      <w:sz w:val="24"/>
                      <w:szCs w:val="24"/>
                    </w:rPr>
                    <w:t>и</w:t>
                  </w:r>
                  <w:r w:rsidRPr="009A086E">
                    <w:rPr>
                      <w:rFonts w:ascii="Times New Roman" w:hAnsi="Times New Roman"/>
                      <w:sz w:val="24"/>
                      <w:szCs w:val="24"/>
                    </w:rPr>
                    <w:lastRenderedPageBreak/>
                    <w:t>ректора по у/р, в/р,  педагог-психолог, уч</w:t>
                  </w:r>
                  <w:r w:rsidRPr="009A086E">
                    <w:rPr>
                      <w:rFonts w:ascii="Times New Roman" w:hAnsi="Times New Roman"/>
                      <w:sz w:val="24"/>
                      <w:szCs w:val="24"/>
                    </w:rPr>
                    <w:t>и</w:t>
                  </w:r>
                  <w:r w:rsidRPr="009A086E">
                    <w:rPr>
                      <w:rFonts w:ascii="Times New Roman" w:hAnsi="Times New Roman"/>
                      <w:sz w:val="24"/>
                      <w:szCs w:val="24"/>
                    </w:rPr>
                    <w:t>тель-логопед</w:t>
                  </w:r>
                </w:p>
              </w:tc>
            </w:tr>
            <w:tr w:rsidR="00973EF9" w:rsidRPr="009A086E">
              <w:trPr>
                <w:trHeight w:val="3926"/>
              </w:trPr>
              <w:tc>
                <w:tcPr>
                  <w:tcW w:w="1980"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lastRenderedPageBreak/>
                    <w:t>Углубленная д</w:t>
                  </w:r>
                  <w:r w:rsidRPr="009A086E">
                    <w:rPr>
                      <w:rFonts w:ascii="Times New Roman" w:hAnsi="Times New Roman"/>
                      <w:sz w:val="24"/>
                      <w:szCs w:val="24"/>
                    </w:rPr>
                    <w:t>и</w:t>
                  </w:r>
                  <w:r w:rsidRPr="009A086E">
                    <w:rPr>
                      <w:rFonts w:ascii="Times New Roman" w:hAnsi="Times New Roman"/>
                      <w:sz w:val="24"/>
                      <w:szCs w:val="24"/>
                    </w:rPr>
                    <w:t>агностика детей «группы риска».</w:t>
                  </w:r>
                </w:p>
              </w:tc>
              <w:tc>
                <w:tcPr>
                  <w:tcW w:w="184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Получение объективных сведений об обучающимся на основании диагностич</w:t>
                  </w:r>
                  <w:r w:rsidRPr="009A086E">
                    <w:rPr>
                      <w:rFonts w:ascii="Times New Roman" w:hAnsi="Times New Roman"/>
                      <w:sz w:val="24"/>
                      <w:szCs w:val="24"/>
                    </w:rPr>
                    <w:t>е</w:t>
                  </w:r>
                  <w:r w:rsidRPr="009A086E">
                    <w:rPr>
                      <w:rFonts w:ascii="Times New Roman" w:hAnsi="Times New Roman"/>
                      <w:sz w:val="24"/>
                      <w:szCs w:val="24"/>
                    </w:rPr>
                    <w:t>ской информ</w:t>
                  </w:r>
                  <w:r w:rsidRPr="009A086E">
                    <w:rPr>
                      <w:rFonts w:ascii="Times New Roman" w:hAnsi="Times New Roman"/>
                      <w:sz w:val="24"/>
                      <w:szCs w:val="24"/>
                    </w:rPr>
                    <w:t>а</w:t>
                  </w:r>
                  <w:r w:rsidRPr="009A086E">
                    <w:rPr>
                      <w:rFonts w:ascii="Times New Roman" w:hAnsi="Times New Roman"/>
                      <w:sz w:val="24"/>
                      <w:szCs w:val="24"/>
                    </w:rPr>
                    <w:t>ции специал</w:t>
                  </w:r>
                  <w:r w:rsidRPr="009A086E">
                    <w:rPr>
                      <w:rFonts w:ascii="Times New Roman" w:hAnsi="Times New Roman"/>
                      <w:sz w:val="24"/>
                      <w:szCs w:val="24"/>
                    </w:rPr>
                    <w:t>и</w:t>
                  </w:r>
                  <w:r w:rsidRPr="009A086E">
                    <w:rPr>
                      <w:rFonts w:ascii="Times New Roman" w:hAnsi="Times New Roman"/>
                      <w:sz w:val="24"/>
                      <w:szCs w:val="24"/>
                    </w:rPr>
                    <w:t>стов разного профиля, со</w:t>
                  </w:r>
                  <w:r w:rsidRPr="009A086E">
                    <w:rPr>
                      <w:rFonts w:ascii="Times New Roman" w:hAnsi="Times New Roman"/>
                      <w:sz w:val="24"/>
                      <w:szCs w:val="24"/>
                    </w:rPr>
                    <w:t>з</w:t>
                  </w:r>
                  <w:r w:rsidRPr="009A086E">
                    <w:rPr>
                      <w:rFonts w:ascii="Times New Roman" w:hAnsi="Times New Roman"/>
                      <w:sz w:val="24"/>
                      <w:szCs w:val="24"/>
                    </w:rPr>
                    <w:t>дание диагн</w:t>
                  </w:r>
                  <w:r w:rsidRPr="009A086E">
                    <w:rPr>
                      <w:rFonts w:ascii="Times New Roman" w:hAnsi="Times New Roman"/>
                      <w:sz w:val="24"/>
                      <w:szCs w:val="24"/>
                    </w:rPr>
                    <w:t>о</w:t>
                  </w:r>
                  <w:r w:rsidRPr="009A086E">
                    <w:rPr>
                      <w:rFonts w:ascii="Times New Roman" w:hAnsi="Times New Roman"/>
                      <w:sz w:val="24"/>
                      <w:szCs w:val="24"/>
                    </w:rPr>
                    <w:t>стических «портретов» детей</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Диагностир</w:t>
                  </w:r>
                  <w:r w:rsidRPr="009A086E">
                    <w:rPr>
                      <w:rFonts w:ascii="Times New Roman" w:hAnsi="Times New Roman"/>
                      <w:sz w:val="24"/>
                      <w:szCs w:val="24"/>
                    </w:rPr>
                    <w:t>о</w:t>
                  </w:r>
                  <w:r w:rsidRPr="009A086E">
                    <w:rPr>
                      <w:rFonts w:ascii="Times New Roman" w:hAnsi="Times New Roman"/>
                      <w:sz w:val="24"/>
                      <w:szCs w:val="24"/>
                    </w:rPr>
                    <w:t>вание. Запо</w:t>
                  </w:r>
                  <w:r w:rsidRPr="009A086E">
                    <w:rPr>
                      <w:rFonts w:ascii="Times New Roman" w:hAnsi="Times New Roman"/>
                      <w:sz w:val="24"/>
                      <w:szCs w:val="24"/>
                    </w:rPr>
                    <w:t>л</w:t>
                  </w:r>
                  <w:r w:rsidRPr="009A086E">
                    <w:rPr>
                      <w:rFonts w:ascii="Times New Roman" w:hAnsi="Times New Roman"/>
                      <w:sz w:val="24"/>
                      <w:szCs w:val="24"/>
                    </w:rPr>
                    <w:t>нение диагн</w:t>
                  </w:r>
                  <w:r w:rsidRPr="009A086E">
                    <w:rPr>
                      <w:rFonts w:ascii="Times New Roman" w:hAnsi="Times New Roman"/>
                      <w:sz w:val="24"/>
                      <w:szCs w:val="24"/>
                    </w:rPr>
                    <w:t>о</w:t>
                  </w:r>
                  <w:r w:rsidRPr="009A086E">
                    <w:rPr>
                      <w:rFonts w:ascii="Times New Roman" w:hAnsi="Times New Roman"/>
                      <w:sz w:val="24"/>
                      <w:szCs w:val="24"/>
                    </w:rPr>
                    <w:t>стических д</w:t>
                  </w:r>
                  <w:r w:rsidRPr="009A086E">
                    <w:rPr>
                      <w:rFonts w:ascii="Times New Roman" w:hAnsi="Times New Roman"/>
                      <w:sz w:val="24"/>
                      <w:szCs w:val="24"/>
                    </w:rPr>
                    <w:t>о</w:t>
                  </w:r>
                  <w:r w:rsidRPr="009A086E">
                    <w:rPr>
                      <w:rFonts w:ascii="Times New Roman" w:hAnsi="Times New Roman"/>
                      <w:sz w:val="24"/>
                      <w:szCs w:val="24"/>
                    </w:rPr>
                    <w:t>кументов сп</w:t>
                  </w:r>
                  <w:r w:rsidRPr="009A086E">
                    <w:rPr>
                      <w:rFonts w:ascii="Times New Roman" w:hAnsi="Times New Roman"/>
                      <w:sz w:val="24"/>
                      <w:szCs w:val="24"/>
                    </w:rPr>
                    <w:t>е</w:t>
                  </w:r>
                  <w:r w:rsidRPr="009A086E">
                    <w:rPr>
                      <w:rFonts w:ascii="Times New Roman" w:hAnsi="Times New Roman"/>
                      <w:sz w:val="24"/>
                      <w:szCs w:val="24"/>
                    </w:rPr>
                    <w:t>циалистами (Речевой ка</w:t>
                  </w:r>
                  <w:r w:rsidRPr="009A086E">
                    <w:rPr>
                      <w:rFonts w:ascii="Times New Roman" w:hAnsi="Times New Roman"/>
                      <w:sz w:val="24"/>
                      <w:szCs w:val="24"/>
                    </w:rPr>
                    <w:t>р</w:t>
                  </w:r>
                  <w:r w:rsidRPr="009A086E">
                    <w:rPr>
                      <w:rFonts w:ascii="Times New Roman" w:hAnsi="Times New Roman"/>
                      <w:sz w:val="24"/>
                      <w:szCs w:val="24"/>
                    </w:rPr>
                    <w:t>ты, протокола обследования)</w:t>
                  </w:r>
                </w:p>
              </w:tc>
              <w:tc>
                <w:tcPr>
                  <w:tcW w:w="127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Сентябрь, 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Педагог-психолог, уч</w:t>
                  </w:r>
                  <w:r w:rsidRPr="009A086E">
                    <w:rPr>
                      <w:rFonts w:ascii="Times New Roman" w:hAnsi="Times New Roman"/>
                      <w:sz w:val="24"/>
                      <w:szCs w:val="24"/>
                    </w:rPr>
                    <w:t>и</w:t>
                  </w:r>
                  <w:r w:rsidRPr="009A086E">
                    <w:rPr>
                      <w:rFonts w:ascii="Times New Roman" w:hAnsi="Times New Roman"/>
                      <w:sz w:val="24"/>
                      <w:szCs w:val="24"/>
                    </w:rPr>
                    <w:t>тель-логопед</w:t>
                  </w:r>
                </w:p>
              </w:tc>
            </w:tr>
            <w:tr w:rsidR="00973EF9" w:rsidRPr="009A086E">
              <w:trPr>
                <w:trHeight w:val="2083"/>
              </w:trPr>
              <w:tc>
                <w:tcPr>
                  <w:tcW w:w="1980"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Проанализир</w:t>
                  </w:r>
                  <w:r w:rsidRPr="009A086E">
                    <w:rPr>
                      <w:rFonts w:ascii="Times New Roman" w:hAnsi="Times New Roman"/>
                      <w:sz w:val="24"/>
                      <w:szCs w:val="24"/>
                    </w:rPr>
                    <w:t>о</w:t>
                  </w:r>
                  <w:r w:rsidRPr="009A086E">
                    <w:rPr>
                      <w:rFonts w:ascii="Times New Roman" w:hAnsi="Times New Roman"/>
                      <w:sz w:val="24"/>
                      <w:szCs w:val="24"/>
                    </w:rPr>
                    <w:t>вать причины возникновения трудностей в обучении. В</w:t>
                  </w:r>
                  <w:r w:rsidRPr="009A086E">
                    <w:rPr>
                      <w:rFonts w:ascii="Times New Roman" w:hAnsi="Times New Roman"/>
                      <w:sz w:val="24"/>
                      <w:szCs w:val="24"/>
                    </w:rPr>
                    <w:t>ы</w:t>
                  </w:r>
                  <w:r w:rsidRPr="009A086E">
                    <w:rPr>
                      <w:rFonts w:ascii="Times New Roman" w:hAnsi="Times New Roman"/>
                      <w:sz w:val="24"/>
                      <w:szCs w:val="24"/>
                    </w:rPr>
                    <w:t>явить резервные возможности.</w:t>
                  </w:r>
                </w:p>
              </w:tc>
              <w:tc>
                <w:tcPr>
                  <w:tcW w:w="184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Выбор индив</w:t>
                  </w:r>
                  <w:r w:rsidRPr="009A086E">
                    <w:rPr>
                      <w:rFonts w:ascii="Times New Roman" w:hAnsi="Times New Roman"/>
                      <w:sz w:val="24"/>
                      <w:szCs w:val="24"/>
                    </w:rPr>
                    <w:t>и</w:t>
                  </w:r>
                  <w:r w:rsidRPr="009A086E">
                    <w:rPr>
                      <w:rFonts w:ascii="Times New Roman" w:hAnsi="Times New Roman"/>
                      <w:sz w:val="24"/>
                      <w:szCs w:val="24"/>
                    </w:rPr>
                    <w:t>дуальной обр</w:t>
                  </w:r>
                  <w:r w:rsidRPr="009A086E">
                    <w:rPr>
                      <w:rFonts w:ascii="Times New Roman" w:hAnsi="Times New Roman"/>
                      <w:sz w:val="24"/>
                      <w:szCs w:val="24"/>
                    </w:rPr>
                    <w:t>а</w:t>
                  </w:r>
                  <w:r w:rsidRPr="009A086E">
                    <w:rPr>
                      <w:rFonts w:ascii="Times New Roman" w:hAnsi="Times New Roman"/>
                      <w:sz w:val="24"/>
                      <w:szCs w:val="24"/>
                    </w:rPr>
                    <w:t>зовательной траектории для решения имеющихся проблем.</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Подбор ко</w:t>
                  </w:r>
                  <w:r w:rsidRPr="009A086E">
                    <w:rPr>
                      <w:rFonts w:ascii="Times New Roman" w:hAnsi="Times New Roman"/>
                      <w:sz w:val="24"/>
                      <w:szCs w:val="24"/>
                    </w:rPr>
                    <w:t>р</w:t>
                  </w:r>
                  <w:r w:rsidRPr="009A086E">
                    <w:rPr>
                      <w:rFonts w:ascii="Times New Roman" w:hAnsi="Times New Roman"/>
                      <w:sz w:val="24"/>
                      <w:szCs w:val="24"/>
                    </w:rPr>
                    <w:t>рекционной программы (программы развития)</w:t>
                  </w:r>
                </w:p>
              </w:tc>
              <w:tc>
                <w:tcPr>
                  <w:tcW w:w="127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Октябрь, ноябрь</w:t>
                  </w:r>
                </w:p>
              </w:tc>
              <w:tc>
                <w:tcPr>
                  <w:tcW w:w="198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Педагог-психолог, уч</w:t>
                  </w:r>
                  <w:r w:rsidRPr="009A086E">
                    <w:rPr>
                      <w:rFonts w:ascii="Times New Roman" w:hAnsi="Times New Roman"/>
                      <w:sz w:val="24"/>
                      <w:szCs w:val="24"/>
                    </w:rPr>
                    <w:t>и</w:t>
                  </w:r>
                  <w:r w:rsidRPr="009A086E">
                    <w:rPr>
                      <w:rFonts w:ascii="Times New Roman" w:hAnsi="Times New Roman"/>
                      <w:sz w:val="24"/>
                      <w:szCs w:val="24"/>
                    </w:rPr>
                    <w:t>тель-логопед, классный рук</w:t>
                  </w:r>
                  <w:r w:rsidRPr="009A086E">
                    <w:rPr>
                      <w:rFonts w:ascii="Times New Roman" w:hAnsi="Times New Roman"/>
                      <w:sz w:val="24"/>
                      <w:szCs w:val="24"/>
                    </w:rPr>
                    <w:t>о</w:t>
                  </w:r>
                  <w:r w:rsidRPr="009A086E">
                    <w:rPr>
                      <w:rFonts w:ascii="Times New Roman" w:hAnsi="Times New Roman"/>
                      <w:sz w:val="24"/>
                      <w:szCs w:val="24"/>
                    </w:rPr>
                    <w:t>водитель</w:t>
                  </w:r>
                </w:p>
              </w:tc>
            </w:tr>
            <w:tr w:rsidR="00973EF9" w:rsidRPr="009A086E">
              <w:trPr>
                <w:trHeight w:val="226"/>
              </w:trPr>
              <w:tc>
                <w:tcPr>
                  <w:tcW w:w="8926" w:type="dxa"/>
                  <w:gridSpan w:val="5"/>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Социально-педагогическая диагностика</w:t>
                  </w:r>
                </w:p>
              </w:tc>
            </w:tr>
            <w:tr w:rsidR="00973EF9" w:rsidRPr="009A086E">
              <w:trPr>
                <w:trHeight w:val="3020"/>
              </w:trPr>
              <w:tc>
                <w:tcPr>
                  <w:tcW w:w="1980"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Определить ур</w:t>
                  </w:r>
                  <w:r w:rsidRPr="009A086E">
                    <w:rPr>
                      <w:rFonts w:ascii="Times New Roman" w:hAnsi="Times New Roman"/>
                      <w:sz w:val="24"/>
                      <w:szCs w:val="24"/>
                    </w:rPr>
                    <w:t>о</w:t>
                  </w:r>
                  <w:r w:rsidRPr="009A086E">
                    <w:rPr>
                      <w:rFonts w:ascii="Times New Roman" w:hAnsi="Times New Roman"/>
                      <w:sz w:val="24"/>
                      <w:szCs w:val="24"/>
                    </w:rPr>
                    <w:t>вень организ</w:t>
                  </w:r>
                  <w:r w:rsidRPr="009A086E">
                    <w:rPr>
                      <w:rFonts w:ascii="Times New Roman" w:hAnsi="Times New Roman"/>
                      <w:sz w:val="24"/>
                      <w:szCs w:val="24"/>
                    </w:rPr>
                    <w:t>о</w:t>
                  </w:r>
                  <w:r w:rsidRPr="009A086E">
                    <w:rPr>
                      <w:rFonts w:ascii="Times New Roman" w:hAnsi="Times New Roman"/>
                      <w:sz w:val="24"/>
                      <w:szCs w:val="24"/>
                    </w:rPr>
                    <w:t>ванности  и р</w:t>
                  </w:r>
                  <w:r w:rsidRPr="009A086E">
                    <w:rPr>
                      <w:rFonts w:ascii="Times New Roman" w:hAnsi="Times New Roman"/>
                      <w:sz w:val="24"/>
                      <w:szCs w:val="24"/>
                    </w:rPr>
                    <w:t>е</w:t>
                  </w:r>
                  <w:r w:rsidRPr="009A086E">
                    <w:rPr>
                      <w:rFonts w:ascii="Times New Roman" w:hAnsi="Times New Roman"/>
                      <w:sz w:val="24"/>
                      <w:szCs w:val="24"/>
                    </w:rPr>
                    <w:t>бенка; уровень знаний по пре</w:t>
                  </w:r>
                  <w:r w:rsidRPr="009A086E">
                    <w:rPr>
                      <w:rFonts w:ascii="Times New Roman" w:hAnsi="Times New Roman"/>
                      <w:sz w:val="24"/>
                      <w:szCs w:val="24"/>
                    </w:rPr>
                    <w:t>д</w:t>
                  </w:r>
                  <w:r w:rsidRPr="009A086E">
                    <w:rPr>
                      <w:rFonts w:ascii="Times New Roman" w:hAnsi="Times New Roman"/>
                      <w:sz w:val="24"/>
                      <w:szCs w:val="24"/>
                    </w:rPr>
                    <w:t>метам.</w:t>
                  </w:r>
                </w:p>
              </w:tc>
              <w:tc>
                <w:tcPr>
                  <w:tcW w:w="184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Получение объективной информации об организованн</w:t>
                  </w:r>
                  <w:r w:rsidRPr="009A086E">
                    <w:rPr>
                      <w:rFonts w:ascii="Times New Roman" w:hAnsi="Times New Roman"/>
                      <w:sz w:val="24"/>
                      <w:szCs w:val="24"/>
                    </w:rPr>
                    <w:t>о</w:t>
                  </w:r>
                  <w:r w:rsidRPr="009A086E">
                    <w:rPr>
                      <w:rFonts w:ascii="Times New Roman" w:hAnsi="Times New Roman"/>
                      <w:sz w:val="24"/>
                      <w:szCs w:val="24"/>
                    </w:rPr>
                    <w:t>сти ребенка, умения учит</w:t>
                  </w:r>
                  <w:r w:rsidRPr="009A086E">
                    <w:rPr>
                      <w:rFonts w:ascii="Times New Roman" w:hAnsi="Times New Roman"/>
                      <w:sz w:val="24"/>
                      <w:szCs w:val="24"/>
                    </w:rPr>
                    <w:t>ь</w:t>
                  </w:r>
                  <w:r w:rsidRPr="009A086E">
                    <w:rPr>
                      <w:rFonts w:ascii="Times New Roman" w:hAnsi="Times New Roman"/>
                      <w:sz w:val="24"/>
                      <w:szCs w:val="24"/>
                    </w:rPr>
                    <w:t>ся, особенн</w:t>
                  </w:r>
                  <w:r w:rsidRPr="009A086E">
                    <w:rPr>
                      <w:rFonts w:ascii="Times New Roman" w:hAnsi="Times New Roman"/>
                      <w:sz w:val="24"/>
                      <w:szCs w:val="24"/>
                    </w:rPr>
                    <w:t>о</w:t>
                  </w:r>
                  <w:r w:rsidRPr="009A086E">
                    <w:rPr>
                      <w:rFonts w:ascii="Times New Roman" w:hAnsi="Times New Roman"/>
                      <w:sz w:val="24"/>
                      <w:szCs w:val="24"/>
                    </w:rPr>
                    <w:t>стей личности, уровня знаний по предметам</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Анкетиров</w:t>
                  </w:r>
                  <w:r w:rsidRPr="009A086E">
                    <w:rPr>
                      <w:rFonts w:ascii="Times New Roman" w:hAnsi="Times New Roman"/>
                      <w:sz w:val="24"/>
                      <w:szCs w:val="24"/>
                    </w:rPr>
                    <w:t>а</w:t>
                  </w:r>
                  <w:r w:rsidRPr="009A086E">
                    <w:rPr>
                      <w:rFonts w:ascii="Times New Roman" w:hAnsi="Times New Roman"/>
                      <w:sz w:val="24"/>
                      <w:szCs w:val="24"/>
                    </w:rPr>
                    <w:t>ние, наблюд</w:t>
                  </w:r>
                  <w:r w:rsidRPr="009A086E">
                    <w:rPr>
                      <w:rFonts w:ascii="Times New Roman" w:hAnsi="Times New Roman"/>
                      <w:sz w:val="24"/>
                      <w:szCs w:val="24"/>
                    </w:rPr>
                    <w:t>е</w:t>
                  </w:r>
                  <w:r w:rsidRPr="009A086E">
                    <w:rPr>
                      <w:rFonts w:ascii="Times New Roman" w:hAnsi="Times New Roman"/>
                      <w:sz w:val="24"/>
                      <w:szCs w:val="24"/>
                    </w:rPr>
                    <w:t>ние во время занятий, беседа с родителями, посещение с</w:t>
                  </w:r>
                  <w:r w:rsidRPr="009A086E">
                    <w:rPr>
                      <w:rFonts w:ascii="Times New Roman" w:hAnsi="Times New Roman"/>
                      <w:sz w:val="24"/>
                      <w:szCs w:val="24"/>
                    </w:rPr>
                    <w:t>е</w:t>
                  </w:r>
                  <w:r w:rsidRPr="009A086E">
                    <w:rPr>
                      <w:rFonts w:ascii="Times New Roman" w:hAnsi="Times New Roman"/>
                      <w:sz w:val="24"/>
                      <w:szCs w:val="24"/>
                    </w:rPr>
                    <w:t>мьи. Составл</w:t>
                  </w:r>
                  <w:r w:rsidRPr="009A086E">
                    <w:rPr>
                      <w:rFonts w:ascii="Times New Roman" w:hAnsi="Times New Roman"/>
                      <w:sz w:val="24"/>
                      <w:szCs w:val="24"/>
                    </w:rPr>
                    <w:t>е</w:t>
                  </w:r>
                  <w:r w:rsidRPr="009A086E">
                    <w:rPr>
                      <w:rFonts w:ascii="Times New Roman" w:hAnsi="Times New Roman"/>
                      <w:sz w:val="24"/>
                      <w:szCs w:val="24"/>
                    </w:rPr>
                    <w:t>ние характер</w:t>
                  </w:r>
                  <w:r w:rsidRPr="009A086E">
                    <w:rPr>
                      <w:rFonts w:ascii="Times New Roman" w:hAnsi="Times New Roman"/>
                      <w:sz w:val="24"/>
                      <w:szCs w:val="24"/>
                    </w:rPr>
                    <w:t>и</w:t>
                  </w:r>
                  <w:r w:rsidRPr="009A086E">
                    <w:rPr>
                      <w:rFonts w:ascii="Times New Roman" w:hAnsi="Times New Roman"/>
                      <w:sz w:val="24"/>
                      <w:szCs w:val="24"/>
                    </w:rPr>
                    <w:t>стики.</w:t>
                  </w:r>
                </w:p>
              </w:tc>
              <w:tc>
                <w:tcPr>
                  <w:tcW w:w="127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Сентябрь, 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Классный рук</w:t>
                  </w:r>
                  <w:r w:rsidRPr="009A086E">
                    <w:rPr>
                      <w:rFonts w:ascii="Times New Roman" w:hAnsi="Times New Roman"/>
                      <w:sz w:val="24"/>
                      <w:szCs w:val="24"/>
                    </w:rPr>
                    <w:t>о</w:t>
                  </w:r>
                  <w:r w:rsidRPr="009A086E">
                    <w:rPr>
                      <w:rFonts w:ascii="Times New Roman" w:hAnsi="Times New Roman"/>
                      <w:sz w:val="24"/>
                      <w:szCs w:val="24"/>
                    </w:rPr>
                    <w:t>водитель, соц</w:t>
                  </w:r>
                  <w:r w:rsidRPr="009A086E">
                    <w:rPr>
                      <w:rFonts w:ascii="Times New Roman" w:hAnsi="Times New Roman"/>
                      <w:sz w:val="24"/>
                      <w:szCs w:val="24"/>
                    </w:rPr>
                    <w:t>и</w:t>
                  </w:r>
                  <w:r w:rsidRPr="009A086E">
                    <w:rPr>
                      <w:rFonts w:ascii="Times New Roman" w:hAnsi="Times New Roman"/>
                      <w:sz w:val="24"/>
                      <w:szCs w:val="24"/>
                    </w:rPr>
                    <w:t>альный педагог</w:t>
                  </w:r>
                </w:p>
              </w:tc>
            </w:tr>
          </w:tbl>
          <w:p w:rsidR="00973EF9" w:rsidRPr="009A086E" w:rsidRDefault="00973EF9">
            <w:pPr>
              <w:autoSpaceDE w:val="0"/>
              <w:autoSpaceDN w:val="0"/>
              <w:adjustRightInd w:val="0"/>
              <w:spacing w:line="240" w:lineRule="auto"/>
              <w:ind w:left="-108"/>
              <w:jc w:val="both"/>
              <w:rPr>
                <w:rFonts w:ascii="Times New Roman" w:hAnsi="Times New Roman" w:cs="Times New Roman"/>
                <w:color w:val="000000"/>
                <w:sz w:val="24"/>
                <w:szCs w:val="24"/>
                <w:lang w:eastAsia="en-US"/>
              </w:rPr>
            </w:pPr>
          </w:p>
          <w:p w:rsidR="00973EF9" w:rsidRPr="009A086E" w:rsidRDefault="00973EF9">
            <w:pPr>
              <w:autoSpaceDE w:val="0"/>
              <w:autoSpaceDN w:val="0"/>
              <w:adjustRightInd w:val="0"/>
              <w:spacing w:line="240" w:lineRule="auto"/>
              <w:ind w:left="-108"/>
              <w:jc w:val="both"/>
              <w:rPr>
                <w:rFonts w:ascii="Times New Roman" w:hAnsi="Times New Roman" w:cs="Times New Roman"/>
                <w:color w:val="000000"/>
                <w:sz w:val="24"/>
                <w:szCs w:val="24"/>
              </w:rPr>
            </w:pPr>
          </w:p>
        </w:tc>
        <w:tc>
          <w:tcPr>
            <w:tcW w:w="2869" w:type="dxa"/>
          </w:tcPr>
          <w:p w:rsidR="00973EF9" w:rsidRPr="009A086E" w:rsidRDefault="00973EF9">
            <w:pPr>
              <w:autoSpaceDE w:val="0"/>
              <w:autoSpaceDN w:val="0"/>
              <w:adjustRightInd w:val="0"/>
              <w:spacing w:line="240" w:lineRule="auto"/>
              <w:jc w:val="both"/>
              <w:rPr>
                <w:rFonts w:ascii="Times New Roman" w:hAnsi="Times New Roman" w:cs="Times New Roman"/>
                <w:color w:val="000000"/>
                <w:sz w:val="24"/>
                <w:szCs w:val="24"/>
              </w:rPr>
            </w:pPr>
          </w:p>
        </w:tc>
        <w:tc>
          <w:tcPr>
            <w:tcW w:w="2870" w:type="dxa"/>
          </w:tcPr>
          <w:p w:rsidR="00973EF9" w:rsidRPr="009A086E" w:rsidRDefault="00973EF9">
            <w:pPr>
              <w:autoSpaceDE w:val="0"/>
              <w:autoSpaceDN w:val="0"/>
              <w:adjustRightInd w:val="0"/>
              <w:spacing w:line="240" w:lineRule="auto"/>
              <w:jc w:val="both"/>
              <w:rPr>
                <w:rFonts w:ascii="Times New Roman" w:hAnsi="Times New Roman" w:cs="Times New Roman"/>
                <w:color w:val="000000"/>
                <w:sz w:val="24"/>
                <w:szCs w:val="24"/>
              </w:rPr>
            </w:pPr>
          </w:p>
        </w:tc>
        <w:tc>
          <w:tcPr>
            <w:tcW w:w="2870" w:type="dxa"/>
          </w:tcPr>
          <w:p w:rsidR="00973EF9" w:rsidRPr="009A086E" w:rsidRDefault="00973EF9">
            <w:pPr>
              <w:autoSpaceDE w:val="0"/>
              <w:autoSpaceDN w:val="0"/>
              <w:adjustRightInd w:val="0"/>
              <w:spacing w:line="240" w:lineRule="auto"/>
              <w:jc w:val="both"/>
              <w:rPr>
                <w:rFonts w:ascii="Times New Roman" w:hAnsi="Times New Roman" w:cs="Times New Roman"/>
                <w:color w:val="000000"/>
                <w:sz w:val="24"/>
                <w:szCs w:val="24"/>
              </w:rPr>
            </w:pPr>
          </w:p>
        </w:tc>
        <w:tc>
          <w:tcPr>
            <w:tcW w:w="2870" w:type="dxa"/>
          </w:tcPr>
          <w:p w:rsidR="00973EF9" w:rsidRPr="009A086E" w:rsidRDefault="00973EF9">
            <w:pPr>
              <w:autoSpaceDE w:val="0"/>
              <w:autoSpaceDN w:val="0"/>
              <w:adjustRightInd w:val="0"/>
              <w:spacing w:line="240" w:lineRule="auto"/>
              <w:jc w:val="both"/>
              <w:rPr>
                <w:rFonts w:ascii="Times New Roman" w:hAnsi="Times New Roman" w:cs="Times New Roman"/>
                <w:color w:val="000000"/>
                <w:sz w:val="24"/>
                <w:szCs w:val="24"/>
              </w:rPr>
            </w:pPr>
          </w:p>
        </w:tc>
      </w:tr>
    </w:tbl>
    <w:p w:rsidR="00973EF9" w:rsidRPr="009A086E" w:rsidRDefault="00973EF9" w:rsidP="00973EF9">
      <w:pPr>
        <w:spacing w:line="240" w:lineRule="auto"/>
        <w:ind w:left="680"/>
        <w:contextualSpacing/>
        <w:jc w:val="both"/>
        <w:outlineLvl w:val="1"/>
        <w:rPr>
          <w:rFonts w:ascii="Times New Roman" w:hAnsi="Times New Roman" w:cs="Times New Roman"/>
          <w:sz w:val="24"/>
          <w:szCs w:val="24"/>
          <w:lang w:eastAsia="en-US"/>
        </w:rPr>
      </w:pPr>
    </w:p>
    <w:p w:rsidR="00973EF9" w:rsidRPr="009A086E" w:rsidRDefault="00973EF9" w:rsidP="00973EF9">
      <w:pPr>
        <w:spacing w:line="240" w:lineRule="auto"/>
        <w:jc w:val="both"/>
        <w:outlineLvl w:val="1"/>
        <w:rPr>
          <w:rFonts w:ascii="Times New Roman" w:hAnsi="Times New Roman" w:cs="Times New Roman"/>
          <w:sz w:val="24"/>
          <w:szCs w:val="24"/>
        </w:rPr>
      </w:pPr>
      <w:r w:rsidRPr="009A086E">
        <w:rPr>
          <w:rFonts w:ascii="Times New Roman" w:hAnsi="Times New Roman" w:cs="Times New Roman"/>
          <w:sz w:val="24"/>
          <w:szCs w:val="24"/>
        </w:rPr>
        <w:t xml:space="preserve">     Специалисты вырабатывают рекомендации по обучению и воспитанию детей «группы ри</w:t>
      </w:r>
      <w:r w:rsidRPr="009A086E">
        <w:rPr>
          <w:rFonts w:ascii="Times New Roman" w:hAnsi="Times New Roman" w:cs="Times New Roman"/>
          <w:sz w:val="24"/>
          <w:szCs w:val="24"/>
        </w:rPr>
        <w:t>с</w:t>
      </w:r>
      <w:r w:rsidRPr="009A086E">
        <w:rPr>
          <w:rFonts w:ascii="Times New Roman" w:hAnsi="Times New Roman" w:cs="Times New Roman"/>
          <w:sz w:val="24"/>
          <w:szCs w:val="24"/>
        </w:rPr>
        <w:t>ка».  В случае необходимости составляют индивидуальные образовательные маршруты медико-психолого-педагогического сопровождения. В каждом конкретном случае определяются вед</w:t>
      </w:r>
      <w:r w:rsidRPr="009A086E">
        <w:rPr>
          <w:rFonts w:ascii="Times New Roman" w:hAnsi="Times New Roman" w:cs="Times New Roman"/>
          <w:sz w:val="24"/>
          <w:szCs w:val="24"/>
        </w:rPr>
        <w:t>у</w:t>
      </w:r>
      <w:r w:rsidRPr="009A086E">
        <w:rPr>
          <w:rFonts w:ascii="Times New Roman" w:hAnsi="Times New Roman" w:cs="Times New Roman"/>
          <w:sz w:val="24"/>
          <w:szCs w:val="24"/>
        </w:rPr>
        <w:t>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w:t>
      </w:r>
      <w:r w:rsidRPr="009A086E">
        <w:rPr>
          <w:rFonts w:ascii="Times New Roman" w:hAnsi="Times New Roman" w:cs="Times New Roman"/>
          <w:sz w:val="24"/>
          <w:szCs w:val="24"/>
        </w:rPr>
        <w:t>о</w:t>
      </w:r>
      <w:r w:rsidRPr="009A086E">
        <w:rPr>
          <w:rFonts w:ascii="Times New Roman" w:hAnsi="Times New Roman" w:cs="Times New Roman"/>
          <w:sz w:val="24"/>
          <w:szCs w:val="24"/>
        </w:rPr>
        <w:t>сти, выработка навыка самоконтроля; для третьих необходимы специальные занятия по разв</w:t>
      </w:r>
      <w:r w:rsidRPr="009A086E">
        <w:rPr>
          <w:rFonts w:ascii="Times New Roman" w:hAnsi="Times New Roman" w:cs="Times New Roman"/>
          <w:sz w:val="24"/>
          <w:szCs w:val="24"/>
        </w:rPr>
        <w:t>и</w:t>
      </w:r>
      <w:r w:rsidRPr="009A086E">
        <w:rPr>
          <w:rFonts w:ascii="Times New Roman" w:hAnsi="Times New Roman" w:cs="Times New Roman"/>
          <w:sz w:val="24"/>
          <w:szCs w:val="24"/>
        </w:rPr>
        <w:t>тию моторики и т.д. Эти рекомендации специалисты обсуждают друг с другом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w:t>
      </w:r>
      <w:r w:rsidRPr="009A086E">
        <w:rPr>
          <w:rFonts w:ascii="Times New Roman" w:hAnsi="Times New Roman" w:cs="Times New Roman"/>
          <w:sz w:val="24"/>
          <w:szCs w:val="24"/>
        </w:rPr>
        <w:t>о</w:t>
      </w:r>
      <w:r w:rsidRPr="009A086E">
        <w:rPr>
          <w:rFonts w:ascii="Times New Roman" w:hAnsi="Times New Roman" w:cs="Times New Roman"/>
          <w:sz w:val="24"/>
          <w:szCs w:val="24"/>
        </w:rPr>
        <w:lastRenderedPageBreak/>
        <w:t xml:space="preserve">ты. Обращается внимание на предупреждение физических, интеллектуальных и эмоциональных перегрузок, проведение своевременных лечебно- оздоровительных мероприятий. </w:t>
      </w:r>
    </w:p>
    <w:p w:rsidR="00973EF9" w:rsidRPr="009A086E" w:rsidRDefault="00973EF9" w:rsidP="00973EF9">
      <w:pPr>
        <w:spacing w:line="240" w:lineRule="auto"/>
        <w:jc w:val="both"/>
        <w:outlineLvl w:val="1"/>
        <w:rPr>
          <w:rFonts w:ascii="Times New Roman" w:hAnsi="Times New Roman" w:cs="Times New Roman"/>
          <w:b/>
          <w:sz w:val="24"/>
          <w:szCs w:val="24"/>
        </w:rPr>
      </w:pPr>
    </w:p>
    <w:p w:rsidR="00973EF9" w:rsidRPr="009A086E" w:rsidRDefault="00973EF9" w:rsidP="00973EF9">
      <w:pPr>
        <w:spacing w:line="240" w:lineRule="auto"/>
        <w:jc w:val="both"/>
        <w:outlineLvl w:val="1"/>
        <w:rPr>
          <w:rFonts w:ascii="Times New Roman" w:hAnsi="Times New Roman" w:cs="Times New Roman"/>
          <w:b/>
          <w:sz w:val="24"/>
          <w:szCs w:val="24"/>
        </w:rPr>
      </w:pPr>
      <w:r w:rsidRPr="009A086E">
        <w:rPr>
          <w:rFonts w:ascii="Times New Roman" w:hAnsi="Times New Roman" w:cs="Times New Roman"/>
          <w:b/>
          <w:sz w:val="24"/>
          <w:szCs w:val="24"/>
        </w:rPr>
        <w:t xml:space="preserve"> Коррекционно-развиваюший модуль</w:t>
      </w:r>
    </w:p>
    <w:p w:rsidR="00973EF9" w:rsidRPr="009A086E" w:rsidRDefault="00973EF9" w:rsidP="00973EF9">
      <w:pPr>
        <w:spacing w:line="240" w:lineRule="auto"/>
        <w:jc w:val="both"/>
        <w:outlineLvl w:val="1"/>
        <w:rPr>
          <w:rFonts w:ascii="Times New Roman" w:hAnsi="Times New Roman" w:cs="Times New Roman"/>
          <w:sz w:val="24"/>
          <w:szCs w:val="24"/>
        </w:rPr>
      </w:pPr>
      <w:r w:rsidRPr="009A086E">
        <w:rPr>
          <w:rFonts w:ascii="Times New Roman" w:hAnsi="Times New Roman" w:cs="Times New Roman"/>
          <w:sz w:val="24"/>
          <w:szCs w:val="24"/>
        </w:rPr>
        <w:t xml:space="preserve"> Содержание и формы коррекционной работы учителя:  наблюдение за учениками в учебной и внеурочной деятельности (ежедневно);  поддержание постоянной связи с учителями-предметниками, школьным психологом, медицинским работником, администрацией школы, р</w:t>
      </w:r>
      <w:r w:rsidRPr="009A086E">
        <w:rPr>
          <w:rFonts w:ascii="Times New Roman" w:hAnsi="Times New Roman" w:cs="Times New Roman"/>
          <w:sz w:val="24"/>
          <w:szCs w:val="24"/>
        </w:rPr>
        <w:t>о</w:t>
      </w:r>
      <w:r w:rsidRPr="009A086E">
        <w:rPr>
          <w:rFonts w:ascii="Times New Roman" w:hAnsi="Times New Roman" w:cs="Times New Roman"/>
          <w:sz w:val="24"/>
          <w:szCs w:val="24"/>
        </w:rPr>
        <w:t>дителями;  составление психолого-педагогической характеристики учащегося с ОВЗ при пом</w:t>
      </w:r>
      <w:r w:rsidRPr="009A086E">
        <w:rPr>
          <w:rFonts w:ascii="Times New Roman" w:hAnsi="Times New Roman" w:cs="Times New Roman"/>
          <w:sz w:val="24"/>
          <w:szCs w:val="24"/>
        </w:rPr>
        <w:t>о</w:t>
      </w:r>
      <w:r w:rsidRPr="009A086E">
        <w:rPr>
          <w:rFonts w:ascii="Times New Roman" w:hAnsi="Times New Roman" w:cs="Times New Roman"/>
          <w:sz w:val="24"/>
          <w:szCs w:val="24"/>
        </w:rPr>
        <w:t>щи методов наблюдения, беседы, экспериментального обследования, где отражаются особенн</w:t>
      </w:r>
      <w:r w:rsidRPr="009A086E">
        <w:rPr>
          <w:rFonts w:ascii="Times New Roman" w:hAnsi="Times New Roman" w:cs="Times New Roman"/>
          <w:sz w:val="24"/>
          <w:szCs w:val="24"/>
        </w:rPr>
        <w:t>о</w:t>
      </w:r>
      <w:r w:rsidRPr="009A086E">
        <w:rPr>
          <w:rFonts w:ascii="Times New Roman" w:hAnsi="Times New Roman" w:cs="Times New Roman"/>
          <w:sz w:val="24"/>
          <w:szCs w:val="24"/>
        </w:rPr>
        <w:t>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w:t>
      </w:r>
      <w:r w:rsidRPr="009A086E">
        <w:rPr>
          <w:rFonts w:ascii="Times New Roman" w:hAnsi="Times New Roman" w:cs="Times New Roman"/>
          <w:sz w:val="24"/>
          <w:szCs w:val="24"/>
        </w:rPr>
        <w:t>д</w:t>
      </w:r>
      <w:r w:rsidRPr="009A086E">
        <w:rPr>
          <w:rFonts w:ascii="Times New Roman" w:hAnsi="Times New Roman" w:cs="Times New Roman"/>
          <w:sz w:val="24"/>
          <w:szCs w:val="24"/>
        </w:rPr>
        <w:t>ностей при обучении ребёнка;  составление индивидуального маршрута сопровождения учащ</w:t>
      </w:r>
      <w:r w:rsidRPr="009A086E">
        <w:rPr>
          <w:rFonts w:ascii="Times New Roman" w:hAnsi="Times New Roman" w:cs="Times New Roman"/>
          <w:sz w:val="24"/>
          <w:szCs w:val="24"/>
        </w:rPr>
        <w:t>е</w:t>
      </w:r>
      <w:r w:rsidRPr="009A086E">
        <w:rPr>
          <w:rFonts w:ascii="Times New Roman" w:hAnsi="Times New Roman" w:cs="Times New Roman"/>
          <w:sz w:val="24"/>
          <w:szCs w:val="24"/>
        </w:rPr>
        <w:t>гося (вместе с психологом, логопедом и учителями), где отражаются пробелы знаний и намеч</w:t>
      </w:r>
      <w:r w:rsidRPr="009A086E">
        <w:rPr>
          <w:rFonts w:ascii="Times New Roman" w:hAnsi="Times New Roman" w:cs="Times New Roman"/>
          <w:sz w:val="24"/>
          <w:szCs w:val="24"/>
        </w:rPr>
        <w:t>а</w:t>
      </w:r>
      <w:r w:rsidRPr="009A086E">
        <w:rPr>
          <w:rFonts w:ascii="Times New Roman" w:hAnsi="Times New Roman" w:cs="Times New Roman"/>
          <w:sz w:val="24"/>
          <w:szCs w:val="24"/>
        </w:rPr>
        <w:t>ются пути их ликвидации, способ предъявления учебного материала, темп обучения, направл</w:t>
      </w:r>
      <w:r w:rsidRPr="009A086E">
        <w:rPr>
          <w:rFonts w:ascii="Times New Roman" w:hAnsi="Times New Roman" w:cs="Times New Roman"/>
          <w:sz w:val="24"/>
          <w:szCs w:val="24"/>
        </w:rPr>
        <w:t>е</w:t>
      </w:r>
      <w:r w:rsidRPr="009A086E">
        <w:rPr>
          <w:rFonts w:ascii="Times New Roman" w:hAnsi="Times New Roman" w:cs="Times New Roman"/>
          <w:sz w:val="24"/>
          <w:szCs w:val="24"/>
        </w:rPr>
        <w:t>ния коррекционной работы;  контроль успеваемости и поведения учащихся в классе;  формир</w:t>
      </w:r>
      <w:r w:rsidRPr="009A086E">
        <w:rPr>
          <w:rFonts w:ascii="Times New Roman" w:hAnsi="Times New Roman" w:cs="Times New Roman"/>
          <w:sz w:val="24"/>
          <w:szCs w:val="24"/>
        </w:rPr>
        <w:t>о</w:t>
      </w:r>
      <w:r w:rsidRPr="009A086E">
        <w:rPr>
          <w:rFonts w:ascii="Times New Roman" w:hAnsi="Times New Roman" w:cs="Times New Roman"/>
          <w:sz w:val="24"/>
          <w:szCs w:val="24"/>
        </w:rPr>
        <w:t>вание микроклимата в классе, способствующего тому, чтобы каждый учащийся с ОВЗ чувств</w:t>
      </w:r>
      <w:r w:rsidRPr="009A086E">
        <w:rPr>
          <w:rFonts w:ascii="Times New Roman" w:hAnsi="Times New Roman" w:cs="Times New Roman"/>
          <w:sz w:val="24"/>
          <w:szCs w:val="24"/>
        </w:rPr>
        <w:t>о</w:t>
      </w:r>
      <w:r w:rsidRPr="009A086E">
        <w:rPr>
          <w:rFonts w:ascii="Times New Roman" w:hAnsi="Times New Roman" w:cs="Times New Roman"/>
          <w:sz w:val="24"/>
          <w:szCs w:val="24"/>
        </w:rPr>
        <w:t>вал себя в школе комфортно;  организация внеурочной деятельности, направленной на развитие познавательных интересов учащихся, их общее развитие. Для повышения качества коррекцио</w:t>
      </w:r>
      <w:r w:rsidRPr="009A086E">
        <w:rPr>
          <w:rFonts w:ascii="Times New Roman" w:hAnsi="Times New Roman" w:cs="Times New Roman"/>
          <w:sz w:val="24"/>
          <w:szCs w:val="24"/>
        </w:rPr>
        <w:t>н</w:t>
      </w:r>
      <w:r w:rsidRPr="009A086E">
        <w:rPr>
          <w:rFonts w:ascii="Times New Roman" w:hAnsi="Times New Roman" w:cs="Times New Roman"/>
          <w:sz w:val="24"/>
          <w:szCs w:val="24"/>
        </w:rPr>
        <w:t xml:space="preserve">ной работы необходимо выполнение следующих условий: </w:t>
      </w:r>
    </w:p>
    <w:p w:rsidR="00973EF9" w:rsidRPr="009A086E" w:rsidRDefault="00973EF9" w:rsidP="00973EF9">
      <w:pPr>
        <w:spacing w:line="240" w:lineRule="auto"/>
        <w:jc w:val="both"/>
        <w:outlineLvl w:val="1"/>
        <w:rPr>
          <w:rFonts w:ascii="Times New Roman" w:hAnsi="Times New Roman" w:cs="Times New Roman"/>
          <w:sz w:val="24"/>
          <w:szCs w:val="24"/>
        </w:rPr>
      </w:pPr>
      <w:r w:rsidRPr="009A086E">
        <w:rPr>
          <w:rFonts w:ascii="Times New Roman" w:hAnsi="Times New Roman" w:cs="Times New Roman"/>
          <w:sz w:val="24"/>
          <w:szCs w:val="24"/>
        </w:rPr>
        <w:t>формирование УУД на всех этапах учебного процесса;  обучение детей (в процессе формиров</w:t>
      </w:r>
      <w:r w:rsidRPr="009A086E">
        <w:rPr>
          <w:rFonts w:ascii="Times New Roman" w:hAnsi="Times New Roman" w:cs="Times New Roman"/>
          <w:sz w:val="24"/>
          <w:szCs w:val="24"/>
        </w:rPr>
        <w:t>а</w:t>
      </w:r>
      <w:r w:rsidRPr="009A086E">
        <w:rPr>
          <w:rFonts w:ascii="Times New Roman" w:hAnsi="Times New Roman" w:cs="Times New Roman"/>
          <w:sz w:val="24"/>
          <w:szCs w:val="24"/>
        </w:rPr>
        <w:t>ния представлений) выявлению характерных, существенных признаков предметов, развитие умений сравнивать, сопоставлять;  побуждение к речевой деятельности, осуществление контр</w:t>
      </w:r>
      <w:r w:rsidRPr="009A086E">
        <w:rPr>
          <w:rFonts w:ascii="Times New Roman" w:hAnsi="Times New Roman" w:cs="Times New Roman"/>
          <w:sz w:val="24"/>
          <w:szCs w:val="24"/>
        </w:rPr>
        <w:t>о</w:t>
      </w:r>
      <w:r w:rsidRPr="009A086E">
        <w:rPr>
          <w:rFonts w:ascii="Times New Roman" w:hAnsi="Times New Roman" w:cs="Times New Roman"/>
          <w:sz w:val="24"/>
          <w:szCs w:val="24"/>
        </w:rPr>
        <w:t>ля речевой деятельности детей;  установление взаимосвязи между воспринимаемым предметом, его словесным обозначением и практическим действием;  использование более медленного те</w:t>
      </w:r>
      <w:r w:rsidRPr="009A086E">
        <w:rPr>
          <w:rFonts w:ascii="Times New Roman" w:hAnsi="Times New Roman" w:cs="Times New Roman"/>
          <w:sz w:val="24"/>
          <w:szCs w:val="24"/>
        </w:rPr>
        <w:t>м</w:t>
      </w:r>
      <w:r w:rsidRPr="009A086E">
        <w:rPr>
          <w:rFonts w:ascii="Times New Roman" w:hAnsi="Times New Roman" w:cs="Times New Roman"/>
          <w:sz w:val="24"/>
          <w:szCs w:val="24"/>
        </w:rPr>
        <w:t>па обучения, многократного возвращения к изученному материалу;  максимальное использов</w:t>
      </w:r>
      <w:r w:rsidRPr="009A086E">
        <w:rPr>
          <w:rFonts w:ascii="Times New Roman" w:hAnsi="Times New Roman" w:cs="Times New Roman"/>
          <w:sz w:val="24"/>
          <w:szCs w:val="24"/>
        </w:rPr>
        <w:t>а</w:t>
      </w:r>
      <w:r w:rsidRPr="009A086E">
        <w:rPr>
          <w:rFonts w:ascii="Times New Roman" w:hAnsi="Times New Roman" w:cs="Times New Roman"/>
          <w:sz w:val="24"/>
          <w:szCs w:val="24"/>
        </w:rPr>
        <w:t>ние сохранных анализаторов ребенка;  разделение деятельности на отдельные составные части, элементы, операции, позволяющее осмысливать их во внутреннем отношении друг к другу;  и</w:t>
      </w:r>
      <w:r w:rsidRPr="009A086E">
        <w:rPr>
          <w:rFonts w:ascii="Times New Roman" w:hAnsi="Times New Roman" w:cs="Times New Roman"/>
          <w:sz w:val="24"/>
          <w:szCs w:val="24"/>
        </w:rPr>
        <w:t>с</w:t>
      </w:r>
      <w:r w:rsidRPr="009A086E">
        <w:rPr>
          <w:rFonts w:ascii="Times New Roman" w:hAnsi="Times New Roman" w:cs="Times New Roman"/>
          <w:sz w:val="24"/>
          <w:szCs w:val="24"/>
        </w:rPr>
        <w:t xml:space="preserve">пользование упражнений, направленных на развитие внимания, памяти, восприятия. 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p>
    <w:p w:rsidR="00973EF9" w:rsidRPr="009A086E" w:rsidRDefault="00973EF9" w:rsidP="00973EF9">
      <w:pPr>
        <w:spacing w:line="240" w:lineRule="auto"/>
        <w:jc w:val="both"/>
        <w:outlineLvl w:val="1"/>
        <w:rPr>
          <w:rFonts w:ascii="Times New Roman" w:hAnsi="Times New Roman" w:cs="Times New Roman"/>
          <w:b/>
          <w:sz w:val="24"/>
          <w:szCs w:val="24"/>
        </w:rPr>
      </w:pPr>
      <w:r w:rsidRPr="009A086E">
        <w:rPr>
          <w:rFonts w:ascii="Times New Roman" w:hAnsi="Times New Roman" w:cs="Times New Roman"/>
          <w:sz w:val="24"/>
          <w:szCs w:val="24"/>
        </w:rPr>
        <w:t>Цель коррекционно-развивающих занятий - коррекция недостатков познавательной и эмоци</w:t>
      </w:r>
      <w:r w:rsidRPr="009A086E">
        <w:rPr>
          <w:rFonts w:ascii="Times New Roman" w:hAnsi="Times New Roman" w:cs="Times New Roman"/>
          <w:sz w:val="24"/>
          <w:szCs w:val="24"/>
        </w:rPr>
        <w:t>о</w:t>
      </w:r>
      <w:r w:rsidRPr="009A086E">
        <w:rPr>
          <w:rFonts w:ascii="Times New Roman" w:hAnsi="Times New Roman" w:cs="Times New Roman"/>
          <w:sz w:val="24"/>
          <w:szCs w:val="24"/>
        </w:rPr>
        <w:t>нально-личностной сферы детей средствами изучаемого программного материала. Задачи, р</w:t>
      </w:r>
      <w:r w:rsidRPr="009A086E">
        <w:rPr>
          <w:rFonts w:ascii="Times New Roman" w:hAnsi="Times New Roman" w:cs="Times New Roman"/>
          <w:sz w:val="24"/>
          <w:szCs w:val="24"/>
        </w:rPr>
        <w:t>е</w:t>
      </w:r>
      <w:r w:rsidRPr="009A086E">
        <w:rPr>
          <w:rFonts w:ascii="Times New Roman" w:hAnsi="Times New Roman" w:cs="Times New Roman"/>
          <w:sz w:val="24"/>
          <w:szCs w:val="24"/>
        </w:rPr>
        <w:t>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w:t>
      </w:r>
      <w:r w:rsidRPr="009A086E">
        <w:rPr>
          <w:rFonts w:ascii="Times New Roman" w:hAnsi="Times New Roman" w:cs="Times New Roman"/>
          <w:sz w:val="24"/>
          <w:szCs w:val="24"/>
        </w:rPr>
        <w:t>е</w:t>
      </w:r>
      <w:r w:rsidRPr="009A086E">
        <w:rPr>
          <w:rFonts w:ascii="Times New Roman" w:hAnsi="Times New Roman" w:cs="Times New Roman"/>
          <w:sz w:val="24"/>
          <w:szCs w:val="24"/>
        </w:rPr>
        <w:t>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w:t>
      </w:r>
      <w:r w:rsidRPr="009A086E">
        <w:rPr>
          <w:rFonts w:ascii="Times New Roman" w:hAnsi="Times New Roman" w:cs="Times New Roman"/>
          <w:sz w:val="24"/>
          <w:szCs w:val="24"/>
        </w:rPr>
        <w:t>б</w:t>
      </w:r>
      <w:r w:rsidRPr="009A086E">
        <w:rPr>
          <w:rFonts w:ascii="Times New Roman" w:hAnsi="Times New Roman" w:cs="Times New Roman"/>
          <w:sz w:val="24"/>
          <w:szCs w:val="24"/>
        </w:rPr>
        <w:t xml:space="preserve">щаться, развитие коммуникативных навыков. Занятия строятся с учетом основных принципов коррекционно - развивающего обучения: </w:t>
      </w:r>
    </w:p>
    <w:p w:rsidR="00973EF9" w:rsidRPr="009A086E" w:rsidRDefault="00973EF9" w:rsidP="00973EF9">
      <w:pPr>
        <w:spacing w:line="240" w:lineRule="auto"/>
        <w:jc w:val="both"/>
        <w:outlineLvl w:val="1"/>
        <w:rPr>
          <w:rFonts w:ascii="Times New Roman" w:hAnsi="Times New Roman" w:cs="Times New Roman"/>
          <w:sz w:val="24"/>
          <w:szCs w:val="24"/>
        </w:rPr>
      </w:pPr>
      <w:r w:rsidRPr="009A086E">
        <w:rPr>
          <w:rFonts w:ascii="Times New Roman" w:hAnsi="Times New Roman" w:cs="Times New Roman"/>
          <w:b/>
          <w:sz w:val="24"/>
          <w:szCs w:val="24"/>
        </w:rPr>
        <w:t>Принцип системности коррекционных</w:t>
      </w:r>
      <w:r w:rsidRPr="009A086E">
        <w:rPr>
          <w:rFonts w:ascii="Times New Roman" w:hAnsi="Times New Roman" w:cs="Times New Roman"/>
          <w:sz w:val="24"/>
          <w:szCs w:val="24"/>
        </w:rPr>
        <w:t xml:space="preserve"> (исправление или сглаживание отклонений и наруш</w:t>
      </w:r>
      <w:r w:rsidRPr="009A086E">
        <w:rPr>
          <w:rFonts w:ascii="Times New Roman" w:hAnsi="Times New Roman" w:cs="Times New Roman"/>
          <w:sz w:val="24"/>
          <w:szCs w:val="24"/>
        </w:rPr>
        <w:t>е</w:t>
      </w:r>
      <w:r w:rsidRPr="009A086E">
        <w:rPr>
          <w:rFonts w:ascii="Times New Roman" w:hAnsi="Times New Roman" w:cs="Times New Roman"/>
          <w:sz w:val="24"/>
          <w:szCs w:val="24"/>
        </w:rPr>
        <w:t>ний развития, преодоление трудностей развития), профилактических (предупреждение отклон</w:t>
      </w:r>
      <w:r w:rsidRPr="009A086E">
        <w:rPr>
          <w:rFonts w:ascii="Times New Roman" w:hAnsi="Times New Roman" w:cs="Times New Roman"/>
          <w:sz w:val="24"/>
          <w:szCs w:val="24"/>
        </w:rPr>
        <w:t>е</w:t>
      </w:r>
      <w:r w:rsidRPr="009A086E">
        <w:rPr>
          <w:rFonts w:ascii="Times New Roman" w:hAnsi="Times New Roman" w:cs="Times New Roman"/>
          <w:sz w:val="24"/>
          <w:szCs w:val="24"/>
        </w:rPr>
        <w:t>ний и трудностей в развитии) и развивающих (стимулирование, обогащение содержания разв</w:t>
      </w:r>
      <w:r w:rsidRPr="009A086E">
        <w:rPr>
          <w:rFonts w:ascii="Times New Roman" w:hAnsi="Times New Roman" w:cs="Times New Roman"/>
          <w:sz w:val="24"/>
          <w:szCs w:val="24"/>
        </w:rPr>
        <w:t>и</w:t>
      </w:r>
      <w:r w:rsidRPr="009A086E">
        <w:rPr>
          <w:rFonts w:ascii="Times New Roman" w:hAnsi="Times New Roman" w:cs="Times New Roman"/>
          <w:sz w:val="24"/>
          <w:szCs w:val="24"/>
        </w:rPr>
        <w:t>тия, опора на зону ближайшего развития) задач.</w:t>
      </w:r>
    </w:p>
    <w:p w:rsidR="00973EF9" w:rsidRPr="009A086E" w:rsidRDefault="00973EF9" w:rsidP="00973EF9">
      <w:pPr>
        <w:spacing w:line="240" w:lineRule="auto"/>
        <w:jc w:val="both"/>
        <w:outlineLvl w:val="1"/>
        <w:rPr>
          <w:rFonts w:ascii="Times New Roman" w:hAnsi="Times New Roman" w:cs="Times New Roman"/>
          <w:sz w:val="24"/>
          <w:szCs w:val="24"/>
        </w:rPr>
      </w:pPr>
      <w:r w:rsidRPr="009A086E">
        <w:rPr>
          <w:rFonts w:ascii="Times New Roman" w:hAnsi="Times New Roman" w:cs="Times New Roman"/>
          <w:b/>
          <w:sz w:val="24"/>
          <w:szCs w:val="24"/>
        </w:rPr>
        <w:t xml:space="preserve"> Принцип единства диагностики и коррекции</w:t>
      </w:r>
      <w:r w:rsidRPr="009A086E">
        <w:rPr>
          <w:rFonts w:ascii="Times New Roman" w:hAnsi="Times New Roman" w:cs="Times New Roman"/>
          <w:sz w:val="24"/>
          <w:szCs w:val="24"/>
        </w:rPr>
        <w:t xml:space="preserve"> реализуется в двух аспектах. Началу коррекц</w:t>
      </w:r>
      <w:r w:rsidRPr="009A086E">
        <w:rPr>
          <w:rFonts w:ascii="Times New Roman" w:hAnsi="Times New Roman" w:cs="Times New Roman"/>
          <w:sz w:val="24"/>
          <w:szCs w:val="24"/>
        </w:rPr>
        <w:t>и</w:t>
      </w:r>
      <w:r w:rsidRPr="009A086E">
        <w:rPr>
          <w:rFonts w:ascii="Times New Roman" w:hAnsi="Times New Roman" w:cs="Times New Roman"/>
          <w:sz w:val="24"/>
          <w:szCs w:val="24"/>
        </w:rPr>
        <w:t>онной работы должен предшествовать этап комплексного диагностического обследования, п</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973EF9" w:rsidRPr="009A086E" w:rsidRDefault="00973EF9" w:rsidP="00973EF9">
      <w:pPr>
        <w:spacing w:line="240" w:lineRule="auto"/>
        <w:jc w:val="both"/>
        <w:outlineLvl w:val="1"/>
        <w:rPr>
          <w:rFonts w:ascii="Times New Roman" w:hAnsi="Times New Roman" w:cs="Times New Roman"/>
          <w:sz w:val="24"/>
          <w:szCs w:val="24"/>
        </w:rPr>
      </w:pPr>
      <w:r w:rsidRPr="009A086E">
        <w:rPr>
          <w:rFonts w:ascii="Times New Roman" w:hAnsi="Times New Roman" w:cs="Times New Roman"/>
          <w:b/>
          <w:sz w:val="24"/>
          <w:szCs w:val="24"/>
        </w:rPr>
        <w:lastRenderedPageBreak/>
        <w:t>Деятельностный принцип коррекции</w:t>
      </w:r>
      <w:r w:rsidRPr="009A086E">
        <w:rPr>
          <w:rFonts w:ascii="Times New Roman" w:hAnsi="Times New Roman" w:cs="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w:t>
      </w:r>
      <w:r w:rsidRPr="009A086E">
        <w:rPr>
          <w:rFonts w:ascii="Times New Roman" w:hAnsi="Times New Roman" w:cs="Times New Roman"/>
          <w:sz w:val="24"/>
          <w:szCs w:val="24"/>
        </w:rPr>
        <w:t>о</w:t>
      </w:r>
      <w:r w:rsidRPr="009A086E">
        <w:rPr>
          <w:rFonts w:ascii="Times New Roman" w:hAnsi="Times New Roman" w:cs="Times New Roman"/>
          <w:sz w:val="24"/>
          <w:szCs w:val="24"/>
        </w:rPr>
        <w:t>ва для позитивных сдвигов в развитии личности ребенка. Учет индивидуальных особенностей личности позволяет наметить программу оптимизации в пределах психофизических особенн</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стей каждого ребенка. Коррекционная работа должна создавать оптимальные возможности для индивидуализации развития. </w:t>
      </w:r>
    </w:p>
    <w:p w:rsidR="00973EF9" w:rsidRPr="009A086E" w:rsidRDefault="00973EF9" w:rsidP="00973EF9">
      <w:pPr>
        <w:spacing w:line="240" w:lineRule="auto"/>
        <w:jc w:val="both"/>
        <w:outlineLvl w:val="1"/>
        <w:rPr>
          <w:rFonts w:ascii="Times New Roman" w:hAnsi="Times New Roman" w:cs="Times New Roman"/>
          <w:sz w:val="24"/>
          <w:szCs w:val="24"/>
        </w:rPr>
      </w:pPr>
      <w:r w:rsidRPr="009A086E">
        <w:rPr>
          <w:rFonts w:ascii="Times New Roman" w:hAnsi="Times New Roman" w:cs="Times New Roman"/>
          <w:b/>
          <w:sz w:val="24"/>
          <w:szCs w:val="24"/>
        </w:rPr>
        <w:t>Принцип динамичности восприятия</w:t>
      </w:r>
      <w:r w:rsidRPr="009A086E">
        <w:rPr>
          <w:rFonts w:ascii="Times New Roman" w:hAnsi="Times New Roman" w:cs="Times New Roman"/>
          <w:sz w:val="24"/>
          <w:szCs w:val="24"/>
        </w:rPr>
        <w:t xml:space="preserve">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w:t>
      </w:r>
      <w:r w:rsidRPr="009A086E">
        <w:rPr>
          <w:rFonts w:ascii="Times New Roman" w:hAnsi="Times New Roman" w:cs="Times New Roman"/>
          <w:sz w:val="24"/>
          <w:szCs w:val="24"/>
        </w:rPr>
        <w:t>о</w:t>
      </w:r>
      <w:r w:rsidRPr="009A086E">
        <w:rPr>
          <w:rFonts w:ascii="Times New Roman" w:hAnsi="Times New Roman" w:cs="Times New Roman"/>
          <w:sz w:val="24"/>
          <w:szCs w:val="24"/>
        </w:rPr>
        <w:t>зволяет поддерживать интерес к работе и дает возможность испытать радость преодоления трудностей. Принцип продуктивной обработки информации заключается в организации обуч</w:t>
      </w:r>
      <w:r w:rsidRPr="009A086E">
        <w:rPr>
          <w:rFonts w:ascii="Times New Roman" w:hAnsi="Times New Roman" w:cs="Times New Roman"/>
          <w:sz w:val="24"/>
          <w:szCs w:val="24"/>
        </w:rPr>
        <w:t>е</w:t>
      </w:r>
      <w:r w:rsidRPr="009A086E">
        <w:rPr>
          <w:rFonts w:ascii="Times New Roman" w:hAnsi="Times New Roman" w:cs="Times New Roman"/>
          <w:sz w:val="24"/>
          <w:szCs w:val="24"/>
        </w:rPr>
        <w:t>ния таким образом, чтобы у учащихся развивался навык переноса обработки информации, сл</w:t>
      </w:r>
      <w:r w:rsidRPr="009A086E">
        <w:rPr>
          <w:rFonts w:ascii="Times New Roman" w:hAnsi="Times New Roman" w:cs="Times New Roman"/>
          <w:sz w:val="24"/>
          <w:szCs w:val="24"/>
        </w:rPr>
        <w:t>е</w:t>
      </w:r>
      <w:r w:rsidRPr="009A086E">
        <w:rPr>
          <w:rFonts w:ascii="Times New Roman" w:hAnsi="Times New Roman" w:cs="Times New Roman"/>
          <w:sz w:val="24"/>
          <w:szCs w:val="24"/>
        </w:rPr>
        <w:t xml:space="preserve">довательно - механизм самостоятельного поиска, выбора и принятия решения. </w:t>
      </w:r>
    </w:p>
    <w:p w:rsidR="00973EF9" w:rsidRPr="009A086E" w:rsidRDefault="00973EF9" w:rsidP="00973EF9">
      <w:pPr>
        <w:spacing w:line="240" w:lineRule="auto"/>
        <w:jc w:val="both"/>
        <w:outlineLvl w:val="1"/>
        <w:rPr>
          <w:rFonts w:ascii="Times New Roman" w:hAnsi="Times New Roman" w:cs="Times New Roman"/>
          <w:sz w:val="24"/>
          <w:szCs w:val="24"/>
        </w:rPr>
      </w:pPr>
      <w:r w:rsidRPr="009A086E">
        <w:rPr>
          <w:rFonts w:ascii="Times New Roman" w:hAnsi="Times New Roman" w:cs="Times New Roman"/>
          <w:b/>
          <w:sz w:val="24"/>
          <w:szCs w:val="24"/>
        </w:rPr>
        <w:t>Принцип учета эмоциональной окрашенности материала</w:t>
      </w:r>
      <w:r w:rsidRPr="009A086E">
        <w:rPr>
          <w:rFonts w:ascii="Times New Roman" w:hAnsi="Times New Roman" w:cs="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 </w:t>
      </w:r>
    </w:p>
    <w:p w:rsidR="00973EF9" w:rsidRPr="009A086E" w:rsidRDefault="00973EF9" w:rsidP="00973EF9">
      <w:pPr>
        <w:spacing w:line="240" w:lineRule="auto"/>
        <w:jc w:val="both"/>
        <w:outlineLvl w:val="1"/>
        <w:rPr>
          <w:rFonts w:ascii="Times New Roman" w:hAnsi="Times New Roman" w:cs="Times New Roman"/>
          <w:sz w:val="24"/>
          <w:szCs w:val="24"/>
        </w:rPr>
      </w:pPr>
      <w:r w:rsidRPr="009A086E">
        <w:rPr>
          <w:rFonts w:ascii="Times New Roman" w:hAnsi="Times New Roman" w:cs="Times New Roman"/>
          <w:sz w:val="24"/>
          <w:szCs w:val="24"/>
        </w:rPr>
        <w:t xml:space="preserve">Коррекционно-развивающая работа включает также </w:t>
      </w:r>
      <w:r w:rsidRPr="009A086E">
        <w:rPr>
          <w:rFonts w:ascii="Times New Roman" w:hAnsi="Times New Roman" w:cs="Times New Roman"/>
          <w:b/>
          <w:sz w:val="24"/>
          <w:szCs w:val="24"/>
        </w:rPr>
        <w:t>лечебно-профилактический модуль.</w:t>
      </w:r>
      <w:r w:rsidRPr="009A086E">
        <w:rPr>
          <w:rFonts w:ascii="Times New Roman" w:hAnsi="Times New Roman" w:cs="Times New Roman"/>
          <w:sz w:val="24"/>
          <w:szCs w:val="24"/>
        </w:rPr>
        <w:t xml:space="preserve"> Он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ребёнка, проведение и</w:t>
      </w:r>
      <w:r w:rsidRPr="009A086E">
        <w:rPr>
          <w:rFonts w:ascii="Times New Roman" w:hAnsi="Times New Roman" w:cs="Times New Roman"/>
          <w:sz w:val="24"/>
          <w:szCs w:val="24"/>
        </w:rPr>
        <w:t>н</w:t>
      </w:r>
      <w:r w:rsidRPr="009A086E">
        <w:rPr>
          <w:rFonts w:ascii="Times New Roman" w:hAnsi="Times New Roman" w:cs="Times New Roman"/>
          <w:sz w:val="24"/>
          <w:szCs w:val="24"/>
        </w:rPr>
        <w:t>дивидуальных лечебно- профилактических действий, в зависимости от нарушения (медикаме</w:t>
      </w:r>
      <w:r w:rsidRPr="009A086E">
        <w:rPr>
          <w:rFonts w:ascii="Times New Roman" w:hAnsi="Times New Roman" w:cs="Times New Roman"/>
          <w:sz w:val="24"/>
          <w:szCs w:val="24"/>
        </w:rPr>
        <w:t>н</w:t>
      </w:r>
      <w:r w:rsidRPr="009A086E">
        <w:rPr>
          <w:rFonts w:ascii="Times New Roman" w:hAnsi="Times New Roman" w:cs="Times New Roman"/>
          <w:sz w:val="24"/>
          <w:szCs w:val="24"/>
        </w:rPr>
        <w:t>тозное лечение по назначению врача мероприятия по физическому и психическому закалив</w:t>
      </w:r>
      <w:r w:rsidRPr="009A086E">
        <w:rPr>
          <w:rFonts w:ascii="Times New Roman" w:hAnsi="Times New Roman" w:cs="Times New Roman"/>
          <w:sz w:val="24"/>
          <w:szCs w:val="24"/>
        </w:rPr>
        <w:t>а</w:t>
      </w:r>
      <w:r w:rsidRPr="009A086E">
        <w:rPr>
          <w:rFonts w:ascii="Times New Roman" w:hAnsi="Times New Roman" w:cs="Times New Roman"/>
          <w:sz w:val="24"/>
          <w:szCs w:val="24"/>
        </w:rPr>
        <w:t>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w:t>
      </w:r>
    </w:p>
    <w:p w:rsidR="00973EF9" w:rsidRPr="009A086E" w:rsidRDefault="00973EF9" w:rsidP="00973EF9">
      <w:pPr>
        <w:spacing w:line="240" w:lineRule="auto"/>
        <w:jc w:val="both"/>
        <w:outlineLvl w:val="1"/>
        <w:rPr>
          <w:rFonts w:ascii="Times New Roman" w:hAnsi="Times New Roman" w:cs="Times New Roman"/>
          <w:sz w:val="24"/>
          <w:szCs w:val="24"/>
        </w:rPr>
      </w:pPr>
    </w:p>
    <w:p w:rsidR="00973EF9" w:rsidRPr="009A086E" w:rsidRDefault="00973EF9" w:rsidP="00973EF9">
      <w:pPr>
        <w:spacing w:line="240" w:lineRule="auto"/>
        <w:ind w:left="680"/>
        <w:contextualSpacing/>
        <w:jc w:val="both"/>
        <w:outlineLvl w:val="1"/>
        <w:rPr>
          <w:rFonts w:ascii="Times New Roman" w:hAnsi="Times New Roman" w:cs="Times New Roman"/>
          <w:sz w:val="24"/>
          <w:szCs w:val="24"/>
        </w:rPr>
      </w:pPr>
    </w:p>
    <w:p w:rsidR="00973EF9" w:rsidRPr="009A086E" w:rsidRDefault="00973EF9" w:rsidP="00973EF9">
      <w:pPr>
        <w:spacing w:line="240" w:lineRule="auto"/>
        <w:ind w:left="680"/>
        <w:contextualSpacing/>
        <w:jc w:val="both"/>
        <w:outlineLvl w:val="1"/>
        <w:rPr>
          <w:rFonts w:ascii="Times New Roman" w:hAnsi="Times New Roman" w:cs="Times New Roman"/>
          <w:b/>
          <w:sz w:val="24"/>
          <w:szCs w:val="24"/>
        </w:rPr>
      </w:pPr>
      <w:r w:rsidRPr="009A086E">
        <w:rPr>
          <w:rFonts w:ascii="Times New Roman" w:hAnsi="Times New Roman" w:cs="Times New Roman"/>
          <w:b/>
          <w:sz w:val="24"/>
          <w:szCs w:val="24"/>
        </w:rPr>
        <w:t>Коррекционно-развивающая работа в МБОУ СШ №2 г. Лукоянова</w:t>
      </w:r>
    </w:p>
    <w:p w:rsidR="00973EF9" w:rsidRPr="009A086E" w:rsidRDefault="00973EF9" w:rsidP="00973EF9">
      <w:pPr>
        <w:spacing w:line="240" w:lineRule="auto"/>
        <w:ind w:left="680"/>
        <w:contextualSpacing/>
        <w:jc w:val="both"/>
        <w:outlineLvl w:val="1"/>
        <w:rPr>
          <w:rFonts w:ascii="Times New Roman" w:hAnsi="Times New Roman" w:cs="Times New Roman"/>
          <w:sz w:val="24"/>
          <w:szCs w:val="24"/>
        </w:rPr>
      </w:pPr>
    </w:p>
    <w:tbl>
      <w:tblPr>
        <w:tblStyle w:val="6"/>
        <w:tblW w:w="0" w:type="auto"/>
        <w:tblLayout w:type="fixed"/>
        <w:tblLook w:val="04A0"/>
      </w:tblPr>
      <w:tblGrid>
        <w:gridCol w:w="2093"/>
        <w:gridCol w:w="142"/>
        <w:gridCol w:w="1842"/>
        <w:gridCol w:w="2722"/>
        <w:gridCol w:w="1019"/>
        <w:gridCol w:w="1753"/>
      </w:tblGrid>
      <w:tr w:rsidR="00973EF9" w:rsidRPr="009A086E" w:rsidTr="00973EF9">
        <w:tc>
          <w:tcPr>
            <w:tcW w:w="2235" w:type="dxa"/>
            <w:gridSpan w:val="2"/>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Задачи (напра</w:t>
            </w:r>
            <w:r w:rsidRPr="009A086E">
              <w:rPr>
                <w:rFonts w:ascii="Times New Roman" w:hAnsi="Times New Roman"/>
                <w:b/>
                <w:sz w:val="24"/>
                <w:szCs w:val="24"/>
              </w:rPr>
              <w:t>в</w:t>
            </w:r>
            <w:r w:rsidRPr="009A086E">
              <w:rPr>
                <w:rFonts w:ascii="Times New Roman" w:hAnsi="Times New Roman"/>
                <w:b/>
                <w:sz w:val="24"/>
                <w:szCs w:val="24"/>
              </w:rPr>
              <w:t>ления деятельн</w:t>
            </w:r>
            <w:r w:rsidRPr="009A086E">
              <w:rPr>
                <w:rFonts w:ascii="Times New Roman" w:hAnsi="Times New Roman"/>
                <w:b/>
                <w:sz w:val="24"/>
                <w:szCs w:val="24"/>
              </w:rPr>
              <w:t>о</w:t>
            </w:r>
            <w:r w:rsidRPr="009A086E">
              <w:rPr>
                <w:rFonts w:ascii="Times New Roman" w:hAnsi="Times New Roman"/>
                <w:b/>
                <w:sz w:val="24"/>
                <w:szCs w:val="24"/>
              </w:rPr>
              <w:t>сти</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Планируемые результаты</w:t>
            </w:r>
          </w:p>
        </w:tc>
        <w:tc>
          <w:tcPr>
            <w:tcW w:w="272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Виды и формы де</w:t>
            </w:r>
            <w:r w:rsidRPr="009A086E">
              <w:rPr>
                <w:rFonts w:ascii="Times New Roman" w:hAnsi="Times New Roman"/>
                <w:b/>
                <w:sz w:val="24"/>
                <w:szCs w:val="24"/>
              </w:rPr>
              <w:t>я</w:t>
            </w:r>
            <w:r w:rsidRPr="009A086E">
              <w:rPr>
                <w:rFonts w:ascii="Times New Roman" w:hAnsi="Times New Roman"/>
                <w:b/>
                <w:sz w:val="24"/>
                <w:szCs w:val="24"/>
              </w:rPr>
              <w:t>тельности, меропри</w:t>
            </w:r>
            <w:r w:rsidRPr="009A086E">
              <w:rPr>
                <w:rFonts w:ascii="Times New Roman" w:hAnsi="Times New Roman"/>
                <w:b/>
                <w:sz w:val="24"/>
                <w:szCs w:val="24"/>
              </w:rPr>
              <w:t>я</w:t>
            </w:r>
            <w:r w:rsidRPr="009A086E">
              <w:rPr>
                <w:rFonts w:ascii="Times New Roman" w:hAnsi="Times New Roman"/>
                <w:b/>
                <w:sz w:val="24"/>
                <w:szCs w:val="24"/>
              </w:rPr>
              <w:t>тия</w:t>
            </w:r>
          </w:p>
        </w:tc>
        <w:tc>
          <w:tcPr>
            <w:tcW w:w="101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Сроки</w:t>
            </w:r>
          </w:p>
        </w:tc>
        <w:tc>
          <w:tcPr>
            <w:tcW w:w="175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Ответствен-ные</w:t>
            </w:r>
          </w:p>
        </w:tc>
      </w:tr>
      <w:tr w:rsidR="00973EF9" w:rsidRPr="009A086E" w:rsidTr="00973EF9">
        <w:tc>
          <w:tcPr>
            <w:tcW w:w="2235" w:type="dxa"/>
            <w:gridSpan w:val="2"/>
            <w:tcBorders>
              <w:top w:val="single" w:sz="4" w:space="0" w:color="000000"/>
              <w:left w:val="single" w:sz="4" w:space="0" w:color="000000"/>
              <w:bottom w:val="single" w:sz="4" w:space="0" w:color="000000"/>
              <w:right w:val="single" w:sz="4" w:space="0" w:color="000000"/>
            </w:tcBorders>
            <w:hideMark/>
          </w:tcPr>
          <w:p w:rsidR="00973EF9" w:rsidRPr="009A086E" w:rsidRDefault="00973EF9">
            <w:pPr>
              <w:rPr>
                <w:rFonts w:ascii="Times New Roman" w:hAnsi="Times New Roman"/>
                <w:sz w:val="24"/>
                <w:szCs w:val="24"/>
              </w:rPr>
            </w:pPr>
            <w:r w:rsidRPr="009A086E">
              <w:rPr>
                <w:rFonts w:ascii="Times New Roman" w:hAnsi="Times New Roman"/>
                <w:sz w:val="24"/>
                <w:szCs w:val="24"/>
              </w:rPr>
              <w:t>Обеспечить пед</w:t>
            </w:r>
            <w:r w:rsidRPr="009A086E">
              <w:rPr>
                <w:rFonts w:ascii="Times New Roman" w:hAnsi="Times New Roman"/>
                <w:sz w:val="24"/>
                <w:szCs w:val="24"/>
              </w:rPr>
              <w:t>а</w:t>
            </w:r>
            <w:r w:rsidRPr="009A086E">
              <w:rPr>
                <w:rFonts w:ascii="Times New Roman" w:hAnsi="Times New Roman"/>
                <w:sz w:val="24"/>
                <w:szCs w:val="24"/>
              </w:rPr>
              <w:t>гогическое сопр</w:t>
            </w:r>
            <w:r w:rsidRPr="009A086E">
              <w:rPr>
                <w:rFonts w:ascii="Times New Roman" w:hAnsi="Times New Roman"/>
                <w:sz w:val="24"/>
                <w:szCs w:val="24"/>
              </w:rPr>
              <w:t>о</w:t>
            </w:r>
            <w:r w:rsidRPr="009A086E">
              <w:rPr>
                <w:rFonts w:ascii="Times New Roman" w:hAnsi="Times New Roman"/>
                <w:sz w:val="24"/>
                <w:szCs w:val="24"/>
              </w:rPr>
              <w:t>вождение детей «группы риска»</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Планы, пр</w:t>
            </w:r>
            <w:r w:rsidRPr="009A086E">
              <w:rPr>
                <w:rFonts w:ascii="Times New Roman" w:hAnsi="Times New Roman"/>
                <w:sz w:val="24"/>
                <w:szCs w:val="24"/>
              </w:rPr>
              <w:t>о</w:t>
            </w:r>
            <w:r w:rsidRPr="009A086E">
              <w:rPr>
                <w:rFonts w:ascii="Times New Roman" w:hAnsi="Times New Roman"/>
                <w:sz w:val="24"/>
                <w:szCs w:val="24"/>
              </w:rPr>
              <w:t>граммы</w:t>
            </w:r>
          </w:p>
        </w:tc>
        <w:tc>
          <w:tcPr>
            <w:tcW w:w="272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Разработать воспит</w:t>
            </w:r>
            <w:r w:rsidRPr="009A086E">
              <w:rPr>
                <w:rFonts w:ascii="Times New Roman" w:hAnsi="Times New Roman"/>
                <w:sz w:val="24"/>
                <w:szCs w:val="24"/>
              </w:rPr>
              <w:t>а</w:t>
            </w:r>
            <w:r w:rsidRPr="009A086E">
              <w:rPr>
                <w:rFonts w:ascii="Times New Roman" w:hAnsi="Times New Roman"/>
                <w:sz w:val="24"/>
                <w:szCs w:val="24"/>
              </w:rPr>
              <w:t>тельную программу р</w:t>
            </w:r>
            <w:r w:rsidRPr="009A086E">
              <w:rPr>
                <w:rFonts w:ascii="Times New Roman" w:hAnsi="Times New Roman"/>
                <w:sz w:val="24"/>
                <w:szCs w:val="24"/>
              </w:rPr>
              <w:t>а</w:t>
            </w:r>
            <w:r w:rsidRPr="009A086E">
              <w:rPr>
                <w:rFonts w:ascii="Times New Roman" w:hAnsi="Times New Roman"/>
                <w:sz w:val="24"/>
                <w:szCs w:val="24"/>
              </w:rPr>
              <w:t>боты с классом и инд</w:t>
            </w:r>
            <w:r w:rsidRPr="009A086E">
              <w:rPr>
                <w:rFonts w:ascii="Times New Roman" w:hAnsi="Times New Roman"/>
                <w:sz w:val="24"/>
                <w:szCs w:val="24"/>
              </w:rPr>
              <w:t>и</w:t>
            </w:r>
            <w:r w:rsidRPr="009A086E">
              <w:rPr>
                <w:rFonts w:ascii="Times New Roman" w:hAnsi="Times New Roman"/>
                <w:sz w:val="24"/>
                <w:szCs w:val="24"/>
              </w:rPr>
              <w:t>видуальную воспит</w:t>
            </w:r>
            <w:r w:rsidRPr="009A086E">
              <w:rPr>
                <w:rFonts w:ascii="Times New Roman" w:hAnsi="Times New Roman"/>
                <w:sz w:val="24"/>
                <w:szCs w:val="24"/>
              </w:rPr>
              <w:t>а</w:t>
            </w:r>
            <w:r w:rsidRPr="009A086E">
              <w:rPr>
                <w:rFonts w:ascii="Times New Roman" w:hAnsi="Times New Roman"/>
                <w:sz w:val="24"/>
                <w:szCs w:val="24"/>
              </w:rPr>
              <w:t>тельную программу для детей «группы риска». Осуществление педаг</w:t>
            </w:r>
            <w:r w:rsidRPr="009A086E">
              <w:rPr>
                <w:rFonts w:ascii="Times New Roman" w:hAnsi="Times New Roman"/>
                <w:sz w:val="24"/>
                <w:szCs w:val="24"/>
              </w:rPr>
              <w:t>о</w:t>
            </w:r>
            <w:r w:rsidRPr="009A086E">
              <w:rPr>
                <w:rFonts w:ascii="Times New Roman" w:hAnsi="Times New Roman"/>
                <w:sz w:val="24"/>
                <w:szCs w:val="24"/>
              </w:rPr>
              <w:t>гического мониторинга достижений школьника.</w:t>
            </w:r>
          </w:p>
        </w:tc>
        <w:tc>
          <w:tcPr>
            <w:tcW w:w="101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тече-ние г</w:t>
            </w:r>
            <w:r w:rsidRPr="009A086E">
              <w:rPr>
                <w:rFonts w:ascii="Times New Roman" w:hAnsi="Times New Roman"/>
                <w:sz w:val="24"/>
                <w:szCs w:val="24"/>
              </w:rPr>
              <w:t>о</w:t>
            </w:r>
            <w:r w:rsidRPr="009A086E">
              <w:rPr>
                <w:rFonts w:ascii="Times New Roman" w:hAnsi="Times New Roman"/>
                <w:sz w:val="24"/>
                <w:szCs w:val="24"/>
              </w:rPr>
              <w:t>да</w:t>
            </w:r>
          </w:p>
        </w:tc>
        <w:tc>
          <w:tcPr>
            <w:tcW w:w="175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Классный р</w:t>
            </w:r>
            <w:r w:rsidRPr="009A086E">
              <w:rPr>
                <w:rFonts w:ascii="Times New Roman" w:hAnsi="Times New Roman"/>
                <w:sz w:val="24"/>
                <w:szCs w:val="24"/>
              </w:rPr>
              <w:t>у</w:t>
            </w:r>
            <w:r w:rsidRPr="009A086E">
              <w:rPr>
                <w:rFonts w:ascii="Times New Roman" w:hAnsi="Times New Roman"/>
                <w:sz w:val="24"/>
                <w:szCs w:val="24"/>
              </w:rPr>
              <w:t>ководитель</w:t>
            </w:r>
          </w:p>
        </w:tc>
      </w:tr>
      <w:tr w:rsidR="00973EF9" w:rsidRPr="009A086E" w:rsidTr="00973EF9">
        <w:tc>
          <w:tcPr>
            <w:tcW w:w="2235" w:type="dxa"/>
            <w:gridSpan w:val="2"/>
            <w:tcBorders>
              <w:top w:val="single" w:sz="4" w:space="0" w:color="000000"/>
              <w:left w:val="single" w:sz="4" w:space="0" w:color="000000"/>
              <w:bottom w:val="single" w:sz="4" w:space="0" w:color="000000"/>
              <w:right w:val="single" w:sz="4" w:space="0" w:color="000000"/>
            </w:tcBorders>
            <w:hideMark/>
          </w:tcPr>
          <w:p w:rsidR="00973EF9" w:rsidRPr="009A086E" w:rsidRDefault="00973EF9">
            <w:pPr>
              <w:rPr>
                <w:rFonts w:ascii="Times New Roman" w:hAnsi="Times New Roman"/>
                <w:sz w:val="24"/>
                <w:szCs w:val="24"/>
              </w:rPr>
            </w:pPr>
            <w:r w:rsidRPr="009A086E">
              <w:rPr>
                <w:rFonts w:ascii="Times New Roman" w:hAnsi="Times New Roman"/>
                <w:sz w:val="24"/>
                <w:szCs w:val="24"/>
              </w:rPr>
              <w:t>Обеспечить псих</w:t>
            </w:r>
            <w:r w:rsidRPr="009A086E">
              <w:rPr>
                <w:rFonts w:ascii="Times New Roman" w:hAnsi="Times New Roman"/>
                <w:sz w:val="24"/>
                <w:szCs w:val="24"/>
              </w:rPr>
              <w:t>о</w:t>
            </w:r>
            <w:r w:rsidRPr="009A086E">
              <w:rPr>
                <w:rFonts w:ascii="Times New Roman" w:hAnsi="Times New Roman"/>
                <w:sz w:val="24"/>
                <w:szCs w:val="24"/>
              </w:rPr>
              <w:t>логическое и лог</w:t>
            </w:r>
            <w:r w:rsidRPr="009A086E">
              <w:rPr>
                <w:rFonts w:ascii="Times New Roman" w:hAnsi="Times New Roman"/>
                <w:sz w:val="24"/>
                <w:szCs w:val="24"/>
              </w:rPr>
              <w:t>о</w:t>
            </w:r>
            <w:r w:rsidRPr="009A086E">
              <w:rPr>
                <w:rFonts w:ascii="Times New Roman" w:hAnsi="Times New Roman"/>
                <w:sz w:val="24"/>
                <w:szCs w:val="24"/>
              </w:rPr>
              <w:t>педическое сопр</w:t>
            </w:r>
            <w:r w:rsidRPr="009A086E">
              <w:rPr>
                <w:rFonts w:ascii="Times New Roman" w:hAnsi="Times New Roman"/>
                <w:sz w:val="24"/>
                <w:szCs w:val="24"/>
              </w:rPr>
              <w:t>о</w:t>
            </w:r>
            <w:r w:rsidRPr="009A086E">
              <w:rPr>
                <w:rFonts w:ascii="Times New Roman" w:hAnsi="Times New Roman"/>
                <w:sz w:val="24"/>
                <w:szCs w:val="24"/>
              </w:rPr>
              <w:t>вождение детей «группы риска».</w:t>
            </w:r>
          </w:p>
        </w:tc>
        <w:tc>
          <w:tcPr>
            <w:tcW w:w="18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Позитивная динамика ра</w:t>
            </w:r>
            <w:r w:rsidRPr="009A086E">
              <w:rPr>
                <w:rFonts w:ascii="Times New Roman" w:hAnsi="Times New Roman"/>
                <w:sz w:val="24"/>
                <w:szCs w:val="24"/>
              </w:rPr>
              <w:t>з</w:t>
            </w:r>
            <w:r w:rsidRPr="009A086E">
              <w:rPr>
                <w:rFonts w:ascii="Times New Roman" w:hAnsi="Times New Roman"/>
                <w:sz w:val="24"/>
                <w:szCs w:val="24"/>
              </w:rPr>
              <w:t>виваемых п</w:t>
            </w:r>
            <w:r w:rsidRPr="009A086E">
              <w:rPr>
                <w:rFonts w:ascii="Times New Roman" w:hAnsi="Times New Roman"/>
                <w:sz w:val="24"/>
                <w:szCs w:val="24"/>
              </w:rPr>
              <w:t>а</w:t>
            </w:r>
            <w:r w:rsidRPr="009A086E">
              <w:rPr>
                <w:rFonts w:ascii="Times New Roman" w:hAnsi="Times New Roman"/>
                <w:sz w:val="24"/>
                <w:szCs w:val="24"/>
              </w:rPr>
              <w:t>раметров</w:t>
            </w:r>
          </w:p>
        </w:tc>
        <w:tc>
          <w:tcPr>
            <w:tcW w:w="272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rsidP="009A086E">
            <w:pPr>
              <w:numPr>
                <w:ilvl w:val="0"/>
                <w:numId w:val="103"/>
              </w:numPr>
              <w:jc w:val="both"/>
              <w:rPr>
                <w:rFonts w:ascii="Times New Roman" w:hAnsi="Times New Roman"/>
                <w:sz w:val="24"/>
                <w:szCs w:val="24"/>
              </w:rPr>
            </w:pPr>
            <w:r w:rsidRPr="009A086E">
              <w:rPr>
                <w:rFonts w:ascii="Times New Roman" w:hAnsi="Times New Roman"/>
                <w:sz w:val="24"/>
                <w:szCs w:val="24"/>
              </w:rPr>
              <w:t>Формирование групп для ко</w:t>
            </w:r>
            <w:r w:rsidRPr="009A086E">
              <w:rPr>
                <w:rFonts w:ascii="Times New Roman" w:hAnsi="Times New Roman"/>
                <w:sz w:val="24"/>
                <w:szCs w:val="24"/>
              </w:rPr>
              <w:t>р</w:t>
            </w:r>
            <w:r w:rsidRPr="009A086E">
              <w:rPr>
                <w:rFonts w:ascii="Times New Roman" w:hAnsi="Times New Roman"/>
                <w:sz w:val="24"/>
                <w:szCs w:val="24"/>
              </w:rPr>
              <w:t>рекционной р</w:t>
            </w:r>
            <w:r w:rsidRPr="009A086E">
              <w:rPr>
                <w:rFonts w:ascii="Times New Roman" w:hAnsi="Times New Roman"/>
                <w:sz w:val="24"/>
                <w:szCs w:val="24"/>
              </w:rPr>
              <w:t>а</w:t>
            </w:r>
            <w:r w:rsidRPr="009A086E">
              <w:rPr>
                <w:rFonts w:ascii="Times New Roman" w:hAnsi="Times New Roman"/>
                <w:sz w:val="24"/>
                <w:szCs w:val="24"/>
              </w:rPr>
              <w:t>боты.</w:t>
            </w:r>
          </w:p>
          <w:p w:rsidR="00973EF9" w:rsidRPr="009A086E" w:rsidRDefault="00973EF9" w:rsidP="009A086E">
            <w:pPr>
              <w:numPr>
                <w:ilvl w:val="0"/>
                <w:numId w:val="103"/>
              </w:numPr>
              <w:jc w:val="both"/>
              <w:rPr>
                <w:rFonts w:ascii="Times New Roman" w:hAnsi="Times New Roman"/>
                <w:sz w:val="24"/>
                <w:szCs w:val="24"/>
              </w:rPr>
            </w:pPr>
            <w:r w:rsidRPr="009A086E">
              <w:rPr>
                <w:rFonts w:ascii="Times New Roman" w:hAnsi="Times New Roman"/>
                <w:sz w:val="24"/>
                <w:szCs w:val="24"/>
              </w:rPr>
              <w:t>Составление расписания зан</w:t>
            </w:r>
            <w:r w:rsidRPr="009A086E">
              <w:rPr>
                <w:rFonts w:ascii="Times New Roman" w:hAnsi="Times New Roman"/>
                <w:sz w:val="24"/>
                <w:szCs w:val="24"/>
              </w:rPr>
              <w:t>я</w:t>
            </w:r>
            <w:r w:rsidRPr="009A086E">
              <w:rPr>
                <w:rFonts w:ascii="Times New Roman" w:hAnsi="Times New Roman"/>
                <w:sz w:val="24"/>
                <w:szCs w:val="24"/>
              </w:rPr>
              <w:t>тий.</w:t>
            </w:r>
          </w:p>
          <w:p w:rsidR="00973EF9" w:rsidRPr="009A086E" w:rsidRDefault="00973EF9" w:rsidP="009A086E">
            <w:pPr>
              <w:numPr>
                <w:ilvl w:val="0"/>
                <w:numId w:val="103"/>
              </w:numPr>
              <w:jc w:val="both"/>
              <w:rPr>
                <w:rFonts w:ascii="Times New Roman" w:hAnsi="Times New Roman"/>
                <w:sz w:val="24"/>
                <w:szCs w:val="24"/>
              </w:rPr>
            </w:pPr>
            <w:r w:rsidRPr="009A086E">
              <w:rPr>
                <w:rFonts w:ascii="Times New Roman" w:hAnsi="Times New Roman"/>
                <w:sz w:val="24"/>
                <w:szCs w:val="24"/>
              </w:rPr>
              <w:t>Проведение ко</w:t>
            </w:r>
            <w:r w:rsidRPr="009A086E">
              <w:rPr>
                <w:rFonts w:ascii="Times New Roman" w:hAnsi="Times New Roman"/>
                <w:sz w:val="24"/>
                <w:szCs w:val="24"/>
              </w:rPr>
              <w:t>р</w:t>
            </w:r>
            <w:r w:rsidRPr="009A086E">
              <w:rPr>
                <w:rFonts w:ascii="Times New Roman" w:hAnsi="Times New Roman"/>
                <w:sz w:val="24"/>
                <w:szCs w:val="24"/>
              </w:rPr>
              <w:t>рекционных з</w:t>
            </w:r>
            <w:r w:rsidRPr="009A086E">
              <w:rPr>
                <w:rFonts w:ascii="Times New Roman" w:hAnsi="Times New Roman"/>
                <w:sz w:val="24"/>
                <w:szCs w:val="24"/>
              </w:rPr>
              <w:t>а</w:t>
            </w:r>
            <w:r w:rsidRPr="009A086E">
              <w:rPr>
                <w:rFonts w:ascii="Times New Roman" w:hAnsi="Times New Roman"/>
                <w:sz w:val="24"/>
                <w:szCs w:val="24"/>
              </w:rPr>
              <w:t>нятий.</w:t>
            </w:r>
          </w:p>
          <w:p w:rsidR="00973EF9" w:rsidRPr="009A086E" w:rsidRDefault="00973EF9" w:rsidP="009A086E">
            <w:pPr>
              <w:numPr>
                <w:ilvl w:val="0"/>
                <w:numId w:val="103"/>
              </w:numPr>
              <w:jc w:val="both"/>
              <w:rPr>
                <w:rFonts w:ascii="Times New Roman" w:hAnsi="Times New Roman"/>
                <w:sz w:val="24"/>
                <w:szCs w:val="24"/>
              </w:rPr>
            </w:pPr>
            <w:r w:rsidRPr="009A086E">
              <w:rPr>
                <w:rFonts w:ascii="Times New Roman" w:hAnsi="Times New Roman"/>
                <w:sz w:val="24"/>
                <w:szCs w:val="24"/>
              </w:rPr>
              <w:t>Отслеживание динамики разв</w:t>
            </w:r>
            <w:r w:rsidRPr="009A086E">
              <w:rPr>
                <w:rFonts w:ascii="Times New Roman" w:hAnsi="Times New Roman"/>
                <w:sz w:val="24"/>
                <w:szCs w:val="24"/>
              </w:rPr>
              <w:t>и</w:t>
            </w:r>
            <w:r w:rsidRPr="009A086E">
              <w:rPr>
                <w:rFonts w:ascii="Times New Roman" w:hAnsi="Times New Roman"/>
                <w:sz w:val="24"/>
                <w:szCs w:val="24"/>
              </w:rPr>
              <w:lastRenderedPageBreak/>
              <w:t>тия ребенка.</w:t>
            </w:r>
          </w:p>
        </w:tc>
        <w:tc>
          <w:tcPr>
            <w:tcW w:w="101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lastRenderedPageBreak/>
              <w:t>В теч</w:t>
            </w:r>
            <w:r w:rsidRPr="009A086E">
              <w:rPr>
                <w:rFonts w:ascii="Times New Roman" w:hAnsi="Times New Roman"/>
                <w:sz w:val="24"/>
                <w:szCs w:val="24"/>
              </w:rPr>
              <w:t>е</w:t>
            </w:r>
            <w:r w:rsidRPr="009A086E">
              <w:rPr>
                <w:rFonts w:ascii="Times New Roman" w:hAnsi="Times New Roman"/>
                <w:sz w:val="24"/>
                <w:szCs w:val="24"/>
              </w:rPr>
              <w:t>ние г</w:t>
            </w:r>
            <w:r w:rsidRPr="009A086E">
              <w:rPr>
                <w:rFonts w:ascii="Times New Roman" w:hAnsi="Times New Roman"/>
                <w:sz w:val="24"/>
                <w:szCs w:val="24"/>
              </w:rPr>
              <w:t>о</w:t>
            </w:r>
            <w:r w:rsidRPr="009A086E">
              <w:rPr>
                <w:rFonts w:ascii="Times New Roman" w:hAnsi="Times New Roman"/>
                <w:sz w:val="24"/>
                <w:szCs w:val="24"/>
              </w:rPr>
              <w:t>да</w:t>
            </w:r>
          </w:p>
        </w:tc>
        <w:tc>
          <w:tcPr>
            <w:tcW w:w="175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Заместитель директора по у/р, в/р, пед</w:t>
            </w:r>
            <w:r w:rsidRPr="009A086E">
              <w:rPr>
                <w:rFonts w:ascii="Times New Roman" w:hAnsi="Times New Roman"/>
                <w:sz w:val="24"/>
                <w:szCs w:val="24"/>
              </w:rPr>
              <w:t>а</w:t>
            </w:r>
            <w:r w:rsidRPr="009A086E">
              <w:rPr>
                <w:rFonts w:ascii="Times New Roman" w:hAnsi="Times New Roman"/>
                <w:sz w:val="24"/>
                <w:szCs w:val="24"/>
              </w:rPr>
              <w:t>гог-психолог, учитель-логопед</w:t>
            </w:r>
          </w:p>
        </w:tc>
      </w:tr>
      <w:tr w:rsidR="00973EF9" w:rsidRPr="009A086E" w:rsidTr="00973EF9">
        <w:tc>
          <w:tcPr>
            <w:tcW w:w="9571" w:type="dxa"/>
            <w:gridSpan w:val="6"/>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sz w:val="24"/>
                <w:szCs w:val="24"/>
              </w:rPr>
            </w:pPr>
            <w:r w:rsidRPr="009A086E">
              <w:rPr>
                <w:rFonts w:ascii="Times New Roman" w:hAnsi="Times New Roman"/>
                <w:sz w:val="24"/>
                <w:szCs w:val="24"/>
              </w:rPr>
              <w:lastRenderedPageBreak/>
              <w:t>Лечебно-профилактическая работа</w:t>
            </w:r>
          </w:p>
        </w:tc>
      </w:tr>
      <w:tr w:rsidR="00973EF9" w:rsidRPr="009A086E" w:rsidTr="00973EF9">
        <w:tc>
          <w:tcPr>
            <w:tcW w:w="209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Создание условий для сохранения и укрепления зд</w:t>
            </w:r>
            <w:r w:rsidRPr="009A086E">
              <w:rPr>
                <w:rFonts w:ascii="Times New Roman" w:hAnsi="Times New Roman"/>
                <w:sz w:val="24"/>
                <w:szCs w:val="24"/>
              </w:rPr>
              <w:t>о</w:t>
            </w:r>
            <w:r w:rsidRPr="009A086E">
              <w:rPr>
                <w:rFonts w:ascii="Times New Roman" w:hAnsi="Times New Roman"/>
                <w:sz w:val="24"/>
                <w:szCs w:val="24"/>
              </w:rPr>
              <w:t>ровья обуча</w:t>
            </w:r>
            <w:r w:rsidRPr="009A086E">
              <w:rPr>
                <w:rFonts w:ascii="Times New Roman" w:hAnsi="Times New Roman"/>
                <w:sz w:val="24"/>
                <w:szCs w:val="24"/>
              </w:rPr>
              <w:t>ю</w:t>
            </w:r>
            <w:r w:rsidRPr="009A086E">
              <w:rPr>
                <w:rFonts w:ascii="Times New Roman" w:hAnsi="Times New Roman"/>
                <w:sz w:val="24"/>
                <w:szCs w:val="24"/>
              </w:rPr>
              <w:t>щихся «группы риска»</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Позитивная д</w:t>
            </w:r>
            <w:r w:rsidRPr="009A086E">
              <w:rPr>
                <w:rFonts w:ascii="Times New Roman" w:hAnsi="Times New Roman"/>
                <w:sz w:val="24"/>
                <w:szCs w:val="24"/>
              </w:rPr>
              <w:t>и</w:t>
            </w:r>
            <w:r w:rsidRPr="009A086E">
              <w:rPr>
                <w:rFonts w:ascii="Times New Roman" w:hAnsi="Times New Roman"/>
                <w:sz w:val="24"/>
                <w:szCs w:val="24"/>
              </w:rPr>
              <w:t>намика разв</w:t>
            </w:r>
            <w:r w:rsidRPr="009A086E">
              <w:rPr>
                <w:rFonts w:ascii="Times New Roman" w:hAnsi="Times New Roman"/>
                <w:sz w:val="24"/>
                <w:szCs w:val="24"/>
              </w:rPr>
              <w:t>и</w:t>
            </w:r>
            <w:r w:rsidRPr="009A086E">
              <w:rPr>
                <w:rFonts w:ascii="Times New Roman" w:hAnsi="Times New Roman"/>
                <w:sz w:val="24"/>
                <w:szCs w:val="24"/>
              </w:rPr>
              <w:t>ваемых параме</w:t>
            </w:r>
            <w:r w:rsidRPr="009A086E">
              <w:rPr>
                <w:rFonts w:ascii="Times New Roman" w:hAnsi="Times New Roman"/>
                <w:sz w:val="24"/>
                <w:szCs w:val="24"/>
              </w:rPr>
              <w:t>т</w:t>
            </w:r>
            <w:r w:rsidRPr="009A086E">
              <w:rPr>
                <w:rFonts w:ascii="Times New Roman" w:hAnsi="Times New Roman"/>
                <w:sz w:val="24"/>
                <w:szCs w:val="24"/>
              </w:rPr>
              <w:t>ров.</w:t>
            </w:r>
          </w:p>
        </w:tc>
        <w:tc>
          <w:tcPr>
            <w:tcW w:w="272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ind w:left="720"/>
              <w:contextualSpacing/>
              <w:jc w:val="both"/>
              <w:rPr>
                <w:rFonts w:ascii="Times New Roman" w:hAnsi="Times New Roman"/>
                <w:sz w:val="24"/>
                <w:szCs w:val="24"/>
              </w:rPr>
            </w:pPr>
            <w:r w:rsidRPr="009A086E">
              <w:rPr>
                <w:rFonts w:ascii="Times New Roman" w:hAnsi="Times New Roman"/>
                <w:sz w:val="24"/>
                <w:szCs w:val="24"/>
              </w:rPr>
              <w:t>Разработка р</w:t>
            </w:r>
            <w:r w:rsidRPr="009A086E">
              <w:rPr>
                <w:rFonts w:ascii="Times New Roman" w:hAnsi="Times New Roman"/>
                <w:sz w:val="24"/>
                <w:szCs w:val="24"/>
              </w:rPr>
              <w:t>е</w:t>
            </w:r>
            <w:r w:rsidRPr="009A086E">
              <w:rPr>
                <w:rFonts w:ascii="Times New Roman" w:hAnsi="Times New Roman"/>
                <w:sz w:val="24"/>
                <w:szCs w:val="24"/>
              </w:rPr>
              <w:t>комендаций для педагогов, род</w:t>
            </w:r>
            <w:r w:rsidRPr="009A086E">
              <w:rPr>
                <w:rFonts w:ascii="Times New Roman" w:hAnsi="Times New Roman"/>
                <w:sz w:val="24"/>
                <w:szCs w:val="24"/>
              </w:rPr>
              <w:t>и</w:t>
            </w:r>
            <w:r w:rsidRPr="009A086E">
              <w:rPr>
                <w:rFonts w:ascii="Times New Roman" w:hAnsi="Times New Roman"/>
                <w:sz w:val="24"/>
                <w:szCs w:val="24"/>
              </w:rPr>
              <w:t>телей по работе с детьми «группы риска».</w:t>
            </w:r>
          </w:p>
          <w:p w:rsidR="00973EF9" w:rsidRPr="009A086E" w:rsidRDefault="00973EF9">
            <w:pPr>
              <w:ind w:left="205"/>
              <w:contextualSpacing/>
              <w:jc w:val="both"/>
              <w:rPr>
                <w:rFonts w:ascii="Times New Roman" w:hAnsi="Times New Roman"/>
                <w:sz w:val="24"/>
                <w:szCs w:val="24"/>
              </w:rPr>
            </w:pPr>
            <w:r w:rsidRPr="009A086E">
              <w:rPr>
                <w:rFonts w:ascii="Times New Roman" w:hAnsi="Times New Roman"/>
                <w:sz w:val="24"/>
                <w:szCs w:val="24"/>
              </w:rPr>
              <w:t>Внедрение здоровье-</w:t>
            </w:r>
          </w:p>
          <w:p w:rsidR="00973EF9" w:rsidRPr="009A086E" w:rsidRDefault="00973EF9">
            <w:pPr>
              <w:ind w:left="205"/>
              <w:contextualSpacing/>
              <w:jc w:val="both"/>
              <w:rPr>
                <w:rFonts w:ascii="Times New Roman" w:hAnsi="Times New Roman"/>
                <w:sz w:val="24"/>
                <w:szCs w:val="24"/>
              </w:rPr>
            </w:pPr>
            <w:r w:rsidRPr="009A086E">
              <w:rPr>
                <w:rFonts w:ascii="Times New Roman" w:hAnsi="Times New Roman"/>
                <w:sz w:val="24"/>
                <w:szCs w:val="24"/>
              </w:rPr>
              <w:t>сберегающих техн</w:t>
            </w:r>
            <w:r w:rsidRPr="009A086E">
              <w:rPr>
                <w:rFonts w:ascii="Times New Roman" w:hAnsi="Times New Roman"/>
                <w:sz w:val="24"/>
                <w:szCs w:val="24"/>
              </w:rPr>
              <w:t>о</w:t>
            </w:r>
            <w:r w:rsidRPr="009A086E">
              <w:rPr>
                <w:rFonts w:ascii="Times New Roman" w:hAnsi="Times New Roman"/>
                <w:sz w:val="24"/>
                <w:szCs w:val="24"/>
              </w:rPr>
              <w:t>логий в образовател</w:t>
            </w:r>
            <w:r w:rsidRPr="009A086E">
              <w:rPr>
                <w:rFonts w:ascii="Times New Roman" w:hAnsi="Times New Roman"/>
                <w:sz w:val="24"/>
                <w:szCs w:val="24"/>
              </w:rPr>
              <w:t>ь</w:t>
            </w:r>
            <w:r w:rsidRPr="009A086E">
              <w:rPr>
                <w:rFonts w:ascii="Times New Roman" w:hAnsi="Times New Roman"/>
                <w:sz w:val="24"/>
                <w:szCs w:val="24"/>
              </w:rPr>
              <w:t>ный процесс.</w:t>
            </w:r>
          </w:p>
          <w:p w:rsidR="00973EF9" w:rsidRPr="009A086E" w:rsidRDefault="00973EF9">
            <w:pPr>
              <w:ind w:left="205"/>
              <w:contextualSpacing/>
              <w:jc w:val="both"/>
              <w:rPr>
                <w:rFonts w:ascii="Times New Roman" w:hAnsi="Times New Roman"/>
                <w:sz w:val="24"/>
                <w:szCs w:val="24"/>
              </w:rPr>
            </w:pPr>
            <w:r w:rsidRPr="009A086E">
              <w:rPr>
                <w:rFonts w:ascii="Times New Roman" w:hAnsi="Times New Roman"/>
                <w:sz w:val="24"/>
                <w:szCs w:val="24"/>
              </w:rPr>
              <w:t>Организация и пров</w:t>
            </w:r>
            <w:r w:rsidRPr="009A086E">
              <w:rPr>
                <w:rFonts w:ascii="Times New Roman" w:hAnsi="Times New Roman"/>
                <w:sz w:val="24"/>
                <w:szCs w:val="24"/>
              </w:rPr>
              <w:t>е</w:t>
            </w:r>
            <w:r w:rsidRPr="009A086E">
              <w:rPr>
                <w:rFonts w:ascii="Times New Roman" w:hAnsi="Times New Roman"/>
                <w:sz w:val="24"/>
                <w:szCs w:val="24"/>
              </w:rPr>
              <w:t>дение мероприятий, направленных на с</w:t>
            </w:r>
            <w:r w:rsidRPr="009A086E">
              <w:rPr>
                <w:rFonts w:ascii="Times New Roman" w:hAnsi="Times New Roman"/>
                <w:sz w:val="24"/>
                <w:szCs w:val="24"/>
              </w:rPr>
              <w:t>о</w:t>
            </w:r>
            <w:r w:rsidRPr="009A086E">
              <w:rPr>
                <w:rFonts w:ascii="Times New Roman" w:hAnsi="Times New Roman"/>
                <w:sz w:val="24"/>
                <w:szCs w:val="24"/>
              </w:rPr>
              <w:t>хранение, профила</w:t>
            </w:r>
            <w:r w:rsidRPr="009A086E">
              <w:rPr>
                <w:rFonts w:ascii="Times New Roman" w:hAnsi="Times New Roman"/>
                <w:sz w:val="24"/>
                <w:szCs w:val="24"/>
              </w:rPr>
              <w:t>к</w:t>
            </w:r>
            <w:r w:rsidRPr="009A086E">
              <w:rPr>
                <w:rFonts w:ascii="Times New Roman" w:hAnsi="Times New Roman"/>
                <w:sz w:val="24"/>
                <w:szCs w:val="24"/>
              </w:rPr>
              <w:t>тику здоровья и фо</w:t>
            </w:r>
            <w:r w:rsidRPr="009A086E">
              <w:rPr>
                <w:rFonts w:ascii="Times New Roman" w:hAnsi="Times New Roman"/>
                <w:sz w:val="24"/>
                <w:szCs w:val="24"/>
              </w:rPr>
              <w:t>р</w:t>
            </w:r>
            <w:r w:rsidRPr="009A086E">
              <w:rPr>
                <w:rFonts w:ascii="Times New Roman" w:hAnsi="Times New Roman"/>
                <w:sz w:val="24"/>
                <w:szCs w:val="24"/>
              </w:rPr>
              <w:t>мирование навыков здорового и безопа</w:t>
            </w:r>
            <w:r w:rsidRPr="009A086E">
              <w:rPr>
                <w:rFonts w:ascii="Times New Roman" w:hAnsi="Times New Roman"/>
                <w:sz w:val="24"/>
                <w:szCs w:val="24"/>
              </w:rPr>
              <w:t>с</w:t>
            </w:r>
            <w:r w:rsidRPr="009A086E">
              <w:rPr>
                <w:rFonts w:ascii="Times New Roman" w:hAnsi="Times New Roman"/>
                <w:sz w:val="24"/>
                <w:szCs w:val="24"/>
              </w:rPr>
              <w:t>ного образа жизни.</w:t>
            </w:r>
          </w:p>
        </w:tc>
        <w:tc>
          <w:tcPr>
            <w:tcW w:w="101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w:t>
            </w:r>
            <w:r w:rsidRPr="009A086E">
              <w:rPr>
                <w:rFonts w:ascii="Times New Roman" w:hAnsi="Times New Roman"/>
                <w:sz w:val="24"/>
                <w:szCs w:val="24"/>
              </w:rPr>
              <w:t>е</w:t>
            </w:r>
            <w:r w:rsidRPr="009A086E">
              <w:rPr>
                <w:rFonts w:ascii="Times New Roman" w:hAnsi="Times New Roman"/>
                <w:sz w:val="24"/>
                <w:szCs w:val="24"/>
              </w:rPr>
              <w:t>ние г</w:t>
            </w:r>
            <w:r w:rsidRPr="009A086E">
              <w:rPr>
                <w:rFonts w:ascii="Times New Roman" w:hAnsi="Times New Roman"/>
                <w:sz w:val="24"/>
                <w:szCs w:val="24"/>
              </w:rPr>
              <w:t>о</w:t>
            </w:r>
            <w:r w:rsidRPr="009A086E">
              <w:rPr>
                <w:rFonts w:ascii="Times New Roman" w:hAnsi="Times New Roman"/>
                <w:sz w:val="24"/>
                <w:szCs w:val="24"/>
              </w:rPr>
              <w:t>да</w:t>
            </w:r>
          </w:p>
        </w:tc>
        <w:tc>
          <w:tcPr>
            <w:tcW w:w="1753"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Учителя-предметники, медицинский работник, с</w:t>
            </w:r>
            <w:r w:rsidRPr="009A086E">
              <w:rPr>
                <w:rFonts w:ascii="Times New Roman" w:hAnsi="Times New Roman"/>
                <w:sz w:val="24"/>
                <w:szCs w:val="24"/>
              </w:rPr>
              <w:t>о</w:t>
            </w:r>
            <w:r w:rsidRPr="009A086E">
              <w:rPr>
                <w:rFonts w:ascii="Times New Roman" w:hAnsi="Times New Roman"/>
                <w:sz w:val="24"/>
                <w:szCs w:val="24"/>
              </w:rPr>
              <w:t>циальный п</w:t>
            </w:r>
            <w:r w:rsidRPr="009A086E">
              <w:rPr>
                <w:rFonts w:ascii="Times New Roman" w:hAnsi="Times New Roman"/>
                <w:sz w:val="24"/>
                <w:szCs w:val="24"/>
              </w:rPr>
              <w:t>е</w:t>
            </w:r>
            <w:r w:rsidRPr="009A086E">
              <w:rPr>
                <w:rFonts w:ascii="Times New Roman" w:hAnsi="Times New Roman"/>
                <w:sz w:val="24"/>
                <w:szCs w:val="24"/>
              </w:rPr>
              <w:t>дагог</w:t>
            </w:r>
          </w:p>
        </w:tc>
      </w:tr>
    </w:tbl>
    <w:p w:rsidR="00973EF9" w:rsidRPr="009A086E" w:rsidRDefault="00973EF9" w:rsidP="00973EF9">
      <w:pPr>
        <w:autoSpaceDE w:val="0"/>
        <w:autoSpaceDN w:val="0"/>
        <w:adjustRightInd w:val="0"/>
        <w:spacing w:line="240" w:lineRule="auto"/>
        <w:jc w:val="both"/>
        <w:rPr>
          <w:rFonts w:ascii="Times New Roman" w:hAnsi="Times New Roman" w:cs="Times New Roman"/>
          <w:sz w:val="24"/>
          <w:szCs w:val="24"/>
          <w:lang w:eastAsia="en-US"/>
        </w:rPr>
      </w:pPr>
      <w:r w:rsidRPr="009A086E">
        <w:rPr>
          <w:rFonts w:ascii="Times New Roman" w:hAnsi="Times New Roman" w:cs="Times New Roman"/>
          <w:b/>
          <w:iCs/>
          <w:sz w:val="24"/>
          <w:szCs w:val="24"/>
        </w:rPr>
        <w:t xml:space="preserve">Консультативный модуль </w:t>
      </w:r>
      <w:r w:rsidRPr="009A086E">
        <w:rPr>
          <w:rFonts w:ascii="Times New Roman" w:hAnsi="Times New Roman" w:cs="Times New Roman"/>
          <w:sz w:val="24"/>
          <w:szCs w:val="24"/>
        </w:rPr>
        <w:t xml:space="preserve">обеспечивает непрерывность сопровождения обучающихся с ОВЗ </w:t>
      </w:r>
      <w:r w:rsidRPr="009A086E">
        <w:rPr>
          <w:rFonts w:ascii="Times New Roman" w:hAnsi="Times New Roman" w:cs="Times New Roman"/>
          <w:spacing w:val="2"/>
          <w:sz w:val="24"/>
          <w:szCs w:val="24"/>
        </w:rPr>
        <w:t xml:space="preserve">и инвалидов, а также </w:t>
      </w:r>
      <w:r w:rsidRPr="009A086E">
        <w:rPr>
          <w:rFonts w:ascii="Times New Roman" w:hAnsi="Times New Roman" w:cs="Times New Roman"/>
          <w:sz w:val="24"/>
          <w:szCs w:val="24"/>
        </w:rPr>
        <w:t>их семей по вопросам реализации дифференцированных психолого-педагогических условий обучения, развития и воспитания, коррекции, социализации обуча</w:t>
      </w:r>
      <w:r w:rsidRPr="009A086E">
        <w:rPr>
          <w:rFonts w:ascii="Times New Roman" w:hAnsi="Times New Roman" w:cs="Times New Roman"/>
          <w:sz w:val="24"/>
          <w:szCs w:val="24"/>
        </w:rPr>
        <w:t>ю</w:t>
      </w:r>
      <w:r w:rsidRPr="009A086E">
        <w:rPr>
          <w:rFonts w:ascii="Times New Roman" w:hAnsi="Times New Roman" w:cs="Times New Roman"/>
          <w:sz w:val="24"/>
          <w:szCs w:val="24"/>
        </w:rPr>
        <w:t>щихся.</w:t>
      </w:r>
    </w:p>
    <w:p w:rsidR="00973EF9" w:rsidRPr="009A086E" w:rsidRDefault="00973EF9" w:rsidP="00973EF9">
      <w:pPr>
        <w:autoSpaceDE w:val="0"/>
        <w:autoSpaceDN w:val="0"/>
        <w:adjustRightInd w:val="0"/>
        <w:spacing w:line="240" w:lineRule="auto"/>
        <w:rPr>
          <w:rFonts w:ascii="Times New Roman" w:hAnsi="Times New Roman" w:cs="Times New Roman"/>
          <w:sz w:val="24"/>
          <w:szCs w:val="24"/>
        </w:rPr>
      </w:pPr>
      <w:r w:rsidRPr="009A086E">
        <w:rPr>
          <w:rFonts w:ascii="Times New Roman" w:hAnsi="Times New Roman" w:cs="Times New Roman"/>
          <w:sz w:val="24"/>
          <w:szCs w:val="24"/>
          <w:u w:val="single"/>
        </w:rPr>
        <w:t>Консультативная работа включает</w:t>
      </w:r>
      <w:r w:rsidRPr="009A086E">
        <w:rPr>
          <w:rFonts w:ascii="Times New Roman" w:hAnsi="Times New Roman" w:cs="Times New Roman"/>
          <w:sz w:val="24"/>
          <w:szCs w:val="24"/>
        </w:rPr>
        <w:t>:                                                                                                                                     - консультирование специалистами педагогов по выбору индивидуально ориентированных м</w:t>
      </w:r>
      <w:r w:rsidRPr="009A086E">
        <w:rPr>
          <w:rFonts w:ascii="Times New Roman" w:hAnsi="Times New Roman" w:cs="Times New Roman"/>
          <w:sz w:val="24"/>
          <w:szCs w:val="24"/>
        </w:rPr>
        <w:t>е</w:t>
      </w:r>
      <w:r w:rsidRPr="009A086E">
        <w:rPr>
          <w:rFonts w:ascii="Times New Roman" w:hAnsi="Times New Roman" w:cs="Times New Roman"/>
          <w:sz w:val="24"/>
          <w:szCs w:val="24"/>
        </w:rPr>
        <w:t>тодов и приёмов работы с обучающимся с ограниченными возможностями здоровья;</w:t>
      </w:r>
    </w:p>
    <w:p w:rsidR="00973EF9" w:rsidRPr="009A086E" w:rsidRDefault="00973EF9" w:rsidP="00973EF9">
      <w:pPr>
        <w:pStyle w:val="a8"/>
        <w:rPr>
          <w:rFonts w:ascii="Times New Roman" w:hAnsi="Times New Roman" w:cs="Times New Roman"/>
          <w:sz w:val="24"/>
          <w:szCs w:val="24"/>
        </w:rPr>
      </w:pPr>
      <w:r w:rsidRPr="009A086E">
        <w:rPr>
          <w:rFonts w:ascii="Times New Roman" w:hAnsi="Times New Roman" w:cs="Times New Roman"/>
          <w:sz w:val="24"/>
          <w:szCs w:val="24"/>
        </w:rPr>
        <w:t>- консультативную помощь семье в вопросах выбора стратегии воспитания и приёмов корре</w:t>
      </w:r>
      <w:r w:rsidRPr="009A086E">
        <w:rPr>
          <w:rFonts w:ascii="Times New Roman" w:hAnsi="Times New Roman" w:cs="Times New Roman"/>
          <w:sz w:val="24"/>
          <w:szCs w:val="24"/>
        </w:rPr>
        <w:t>к</w:t>
      </w:r>
      <w:r w:rsidRPr="009A086E">
        <w:rPr>
          <w:rFonts w:ascii="Times New Roman" w:hAnsi="Times New Roman" w:cs="Times New Roman"/>
          <w:sz w:val="24"/>
          <w:szCs w:val="24"/>
        </w:rPr>
        <w:t>ционного обучения ребёнка с ограниченными возможностями здоровья.</w:t>
      </w:r>
    </w:p>
    <w:p w:rsidR="00973EF9" w:rsidRPr="009A086E" w:rsidRDefault="00973EF9" w:rsidP="00973EF9">
      <w:pPr>
        <w:autoSpaceDE w:val="0"/>
        <w:autoSpaceDN w:val="0"/>
        <w:adjustRightInd w:val="0"/>
        <w:spacing w:line="240" w:lineRule="auto"/>
        <w:ind w:firstLine="709"/>
        <w:jc w:val="center"/>
        <w:rPr>
          <w:rFonts w:ascii="Times New Roman" w:hAnsi="Times New Roman" w:cs="Times New Roman"/>
          <w:b/>
          <w:sz w:val="24"/>
          <w:szCs w:val="24"/>
        </w:rPr>
      </w:pPr>
      <w:r w:rsidRPr="009A086E">
        <w:rPr>
          <w:rFonts w:ascii="Times New Roman" w:hAnsi="Times New Roman" w:cs="Times New Roman"/>
          <w:b/>
          <w:sz w:val="24"/>
          <w:szCs w:val="24"/>
        </w:rPr>
        <w:t xml:space="preserve">Консультативная работа в </w:t>
      </w:r>
      <w:r w:rsidRPr="009A086E">
        <w:rPr>
          <w:rFonts w:ascii="Times New Roman" w:hAnsi="Times New Roman" w:cs="Times New Roman"/>
          <w:b/>
          <w:color w:val="000000"/>
          <w:sz w:val="24"/>
          <w:szCs w:val="24"/>
        </w:rPr>
        <w:t>МБОУ СШ №2 г. Лукоянова</w:t>
      </w:r>
    </w:p>
    <w:tbl>
      <w:tblPr>
        <w:tblStyle w:val="6"/>
        <w:tblW w:w="0" w:type="auto"/>
        <w:jc w:val="center"/>
        <w:tblLook w:val="04A0"/>
      </w:tblPr>
      <w:tblGrid>
        <w:gridCol w:w="2147"/>
        <w:gridCol w:w="1932"/>
        <w:gridCol w:w="2095"/>
        <w:gridCol w:w="1521"/>
        <w:gridCol w:w="2017"/>
      </w:tblGrid>
      <w:tr w:rsidR="00973EF9" w:rsidRPr="009A086E" w:rsidTr="00973EF9">
        <w:trPr>
          <w:jc w:val="center"/>
        </w:trPr>
        <w:tc>
          <w:tcPr>
            <w:tcW w:w="2147"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Задачи (напра</w:t>
            </w:r>
            <w:r w:rsidRPr="009A086E">
              <w:rPr>
                <w:rFonts w:ascii="Times New Roman" w:hAnsi="Times New Roman"/>
                <w:b/>
                <w:sz w:val="24"/>
                <w:szCs w:val="24"/>
              </w:rPr>
              <w:t>в</w:t>
            </w:r>
            <w:r w:rsidRPr="009A086E">
              <w:rPr>
                <w:rFonts w:ascii="Times New Roman" w:hAnsi="Times New Roman"/>
                <w:b/>
                <w:sz w:val="24"/>
                <w:szCs w:val="24"/>
              </w:rPr>
              <w:t>ления деятельн</w:t>
            </w:r>
            <w:r w:rsidRPr="009A086E">
              <w:rPr>
                <w:rFonts w:ascii="Times New Roman" w:hAnsi="Times New Roman"/>
                <w:b/>
                <w:sz w:val="24"/>
                <w:szCs w:val="24"/>
              </w:rPr>
              <w:t>о</w:t>
            </w:r>
            <w:r w:rsidRPr="009A086E">
              <w:rPr>
                <w:rFonts w:ascii="Times New Roman" w:hAnsi="Times New Roman"/>
                <w:b/>
                <w:sz w:val="24"/>
                <w:szCs w:val="24"/>
              </w:rPr>
              <w:t>сти)</w:t>
            </w:r>
          </w:p>
        </w:tc>
        <w:tc>
          <w:tcPr>
            <w:tcW w:w="193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Планируемые результаты</w:t>
            </w:r>
          </w:p>
        </w:tc>
        <w:tc>
          <w:tcPr>
            <w:tcW w:w="209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Виды и формы деятельности, мероприятия</w:t>
            </w:r>
          </w:p>
        </w:tc>
        <w:tc>
          <w:tcPr>
            <w:tcW w:w="1521"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Сроки</w:t>
            </w:r>
          </w:p>
        </w:tc>
        <w:tc>
          <w:tcPr>
            <w:tcW w:w="2017"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Ответственные</w:t>
            </w:r>
          </w:p>
        </w:tc>
      </w:tr>
      <w:tr w:rsidR="00973EF9" w:rsidRPr="009A086E" w:rsidTr="00973EF9">
        <w:trPr>
          <w:jc w:val="center"/>
        </w:trPr>
        <w:tc>
          <w:tcPr>
            <w:tcW w:w="2147"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Консультирование педагогических работников</w:t>
            </w:r>
          </w:p>
        </w:tc>
        <w:tc>
          <w:tcPr>
            <w:tcW w:w="193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Рекомендации, приемы, упра</w:t>
            </w:r>
            <w:r w:rsidRPr="009A086E">
              <w:rPr>
                <w:rFonts w:ascii="Times New Roman" w:hAnsi="Times New Roman"/>
                <w:sz w:val="24"/>
                <w:szCs w:val="24"/>
              </w:rPr>
              <w:t>ж</w:t>
            </w:r>
            <w:r w:rsidRPr="009A086E">
              <w:rPr>
                <w:rFonts w:ascii="Times New Roman" w:hAnsi="Times New Roman"/>
                <w:sz w:val="24"/>
                <w:szCs w:val="24"/>
              </w:rPr>
              <w:t>нения и другие материалы.</w:t>
            </w:r>
          </w:p>
        </w:tc>
        <w:tc>
          <w:tcPr>
            <w:tcW w:w="209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Индивидуальные, групповые, тем</w:t>
            </w:r>
            <w:r w:rsidRPr="009A086E">
              <w:rPr>
                <w:rFonts w:ascii="Times New Roman" w:hAnsi="Times New Roman"/>
                <w:sz w:val="24"/>
                <w:szCs w:val="24"/>
              </w:rPr>
              <w:t>а</w:t>
            </w:r>
            <w:r w:rsidRPr="009A086E">
              <w:rPr>
                <w:rFonts w:ascii="Times New Roman" w:hAnsi="Times New Roman"/>
                <w:sz w:val="24"/>
                <w:szCs w:val="24"/>
              </w:rPr>
              <w:t>тические ко</w:t>
            </w:r>
            <w:r w:rsidRPr="009A086E">
              <w:rPr>
                <w:rFonts w:ascii="Times New Roman" w:hAnsi="Times New Roman"/>
                <w:sz w:val="24"/>
                <w:szCs w:val="24"/>
              </w:rPr>
              <w:t>н</w:t>
            </w:r>
            <w:r w:rsidRPr="009A086E">
              <w:rPr>
                <w:rFonts w:ascii="Times New Roman" w:hAnsi="Times New Roman"/>
                <w:sz w:val="24"/>
                <w:szCs w:val="24"/>
              </w:rPr>
              <w:t>сультации</w:t>
            </w:r>
          </w:p>
        </w:tc>
        <w:tc>
          <w:tcPr>
            <w:tcW w:w="1521"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течение года</w:t>
            </w:r>
          </w:p>
        </w:tc>
        <w:tc>
          <w:tcPr>
            <w:tcW w:w="2017"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Учитель-логопед, педагог-психолог, соц</w:t>
            </w:r>
            <w:r w:rsidRPr="009A086E">
              <w:rPr>
                <w:rFonts w:ascii="Times New Roman" w:hAnsi="Times New Roman"/>
                <w:sz w:val="24"/>
                <w:szCs w:val="24"/>
              </w:rPr>
              <w:t>и</w:t>
            </w:r>
            <w:r w:rsidRPr="009A086E">
              <w:rPr>
                <w:rFonts w:ascii="Times New Roman" w:hAnsi="Times New Roman"/>
                <w:sz w:val="24"/>
                <w:szCs w:val="24"/>
              </w:rPr>
              <w:t>альный педагог. Заместитель д</w:t>
            </w:r>
            <w:r w:rsidRPr="009A086E">
              <w:rPr>
                <w:rFonts w:ascii="Times New Roman" w:hAnsi="Times New Roman"/>
                <w:sz w:val="24"/>
                <w:szCs w:val="24"/>
              </w:rPr>
              <w:t>и</w:t>
            </w:r>
            <w:r w:rsidRPr="009A086E">
              <w:rPr>
                <w:rFonts w:ascii="Times New Roman" w:hAnsi="Times New Roman"/>
                <w:sz w:val="24"/>
                <w:szCs w:val="24"/>
              </w:rPr>
              <w:t>ректора по у/р, в/р</w:t>
            </w:r>
          </w:p>
        </w:tc>
      </w:tr>
      <w:tr w:rsidR="00973EF9" w:rsidRPr="009A086E" w:rsidTr="00973EF9">
        <w:trPr>
          <w:jc w:val="center"/>
        </w:trPr>
        <w:tc>
          <w:tcPr>
            <w:tcW w:w="2147"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Консультирование обучающихся по выявленным пр</w:t>
            </w:r>
            <w:r w:rsidRPr="009A086E">
              <w:rPr>
                <w:rFonts w:ascii="Times New Roman" w:hAnsi="Times New Roman"/>
                <w:sz w:val="24"/>
                <w:szCs w:val="24"/>
              </w:rPr>
              <w:t>о</w:t>
            </w:r>
            <w:r w:rsidRPr="009A086E">
              <w:rPr>
                <w:rFonts w:ascii="Times New Roman" w:hAnsi="Times New Roman"/>
                <w:sz w:val="24"/>
                <w:szCs w:val="24"/>
              </w:rPr>
              <w:t>блемам, оказание превентивной п</w:t>
            </w:r>
            <w:r w:rsidRPr="009A086E">
              <w:rPr>
                <w:rFonts w:ascii="Times New Roman" w:hAnsi="Times New Roman"/>
                <w:sz w:val="24"/>
                <w:szCs w:val="24"/>
              </w:rPr>
              <w:t>о</w:t>
            </w:r>
            <w:r w:rsidRPr="009A086E">
              <w:rPr>
                <w:rFonts w:ascii="Times New Roman" w:hAnsi="Times New Roman"/>
                <w:sz w:val="24"/>
                <w:szCs w:val="24"/>
              </w:rPr>
              <w:t>мощи</w:t>
            </w:r>
          </w:p>
        </w:tc>
        <w:tc>
          <w:tcPr>
            <w:tcW w:w="193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Рекомендации, приемы, упра</w:t>
            </w:r>
            <w:r w:rsidRPr="009A086E">
              <w:rPr>
                <w:rFonts w:ascii="Times New Roman" w:hAnsi="Times New Roman"/>
                <w:sz w:val="24"/>
                <w:szCs w:val="24"/>
              </w:rPr>
              <w:t>ж</w:t>
            </w:r>
            <w:r w:rsidRPr="009A086E">
              <w:rPr>
                <w:rFonts w:ascii="Times New Roman" w:hAnsi="Times New Roman"/>
                <w:sz w:val="24"/>
                <w:szCs w:val="24"/>
              </w:rPr>
              <w:t>нения и другие материалы</w:t>
            </w:r>
          </w:p>
        </w:tc>
        <w:tc>
          <w:tcPr>
            <w:tcW w:w="209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Индивидуальные, групповые, тем</w:t>
            </w:r>
            <w:r w:rsidRPr="009A086E">
              <w:rPr>
                <w:rFonts w:ascii="Times New Roman" w:hAnsi="Times New Roman"/>
                <w:sz w:val="24"/>
                <w:szCs w:val="24"/>
              </w:rPr>
              <w:t>а</w:t>
            </w:r>
            <w:r w:rsidRPr="009A086E">
              <w:rPr>
                <w:rFonts w:ascii="Times New Roman" w:hAnsi="Times New Roman"/>
                <w:sz w:val="24"/>
                <w:szCs w:val="24"/>
              </w:rPr>
              <w:t>тические ко</w:t>
            </w:r>
            <w:r w:rsidRPr="009A086E">
              <w:rPr>
                <w:rFonts w:ascii="Times New Roman" w:hAnsi="Times New Roman"/>
                <w:sz w:val="24"/>
                <w:szCs w:val="24"/>
              </w:rPr>
              <w:t>н</w:t>
            </w:r>
            <w:r w:rsidRPr="009A086E">
              <w:rPr>
                <w:rFonts w:ascii="Times New Roman" w:hAnsi="Times New Roman"/>
                <w:sz w:val="24"/>
                <w:szCs w:val="24"/>
              </w:rPr>
              <w:t>сультации</w:t>
            </w:r>
          </w:p>
        </w:tc>
        <w:tc>
          <w:tcPr>
            <w:tcW w:w="1521"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течение года</w:t>
            </w:r>
          </w:p>
        </w:tc>
        <w:tc>
          <w:tcPr>
            <w:tcW w:w="2017"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 Учитель-логопед, педагог-психолог, соц</w:t>
            </w:r>
            <w:r w:rsidRPr="009A086E">
              <w:rPr>
                <w:rFonts w:ascii="Times New Roman" w:hAnsi="Times New Roman"/>
                <w:sz w:val="24"/>
                <w:szCs w:val="24"/>
              </w:rPr>
              <w:t>и</w:t>
            </w:r>
            <w:r w:rsidRPr="009A086E">
              <w:rPr>
                <w:rFonts w:ascii="Times New Roman" w:hAnsi="Times New Roman"/>
                <w:sz w:val="24"/>
                <w:szCs w:val="24"/>
              </w:rPr>
              <w:t>альный педагог. Заместитель д</w:t>
            </w:r>
            <w:r w:rsidRPr="009A086E">
              <w:rPr>
                <w:rFonts w:ascii="Times New Roman" w:hAnsi="Times New Roman"/>
                <w:sz w:val="24"/>
                <w:szCs w:val="24"/>
              </w:rPr>
              <w:t>и</w:t>
            </w:r>
            <w:r w:rsidRPr="009A086E">
              <w:rPr>
                <w:rFonts w:ascii="Times New Roman" w:hAnsi="Times New Roman"/>
                <w:sz w:val="24"/>
                <w:szCs w:val="24"/>
              </w:rPr>
              <w:t>ректора по у/р, в/р</w:t>
            </w:r>
          </w:p>
        </w:tc>
      </w:tr>
      <w:tr w:rsidR="00973EF9" w:rsidRPr="009A086E" w:rsidTr="00973EF9">
        <w:trPr>
          <w:jc w:val="center"/>
        </w:trPr>
        <w:tc>
          <w:tcPr>
            <w:tcW w:w="2147"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Консультирование </w:t>
            </w:r>
          </w:p>
          <w:p w:rsidR="00973EF9" w:rsidRPr="009A086E" w:rsidRDefault="00973EF9">
            <w:pPr>
              <w:jc w:val="both"/>
              <w:rPr>
                <w:rFonts w:ascii="Times New Roman" w:hAnsi="Times New Roman"/>
                <w:sz w:val="24"/>
                <w:szCs w:val="24"/>
              </w:rPr>
            </w:pPr>
            <w:r w:rsidRPr="009A086E">
              <w:rPr>
                <w:rFonts w:ascii="Times New Roman" w:hAnsi="Times New Roman"/>
                <w:sz w:val="24"/>
                <w:szCs w:val="24"/>
              </w:rPr>
              <w:t>родителей по в</w:t>
            </w:r>
            <w:r w:rsidRPr="009A086E">
              <w:rPr>
                <w:rFonts w:ascii="Times New Roman" w:hAnsi="Times New Roman"/>
                <w:sz w:val="24"/>
                <w:szCs w:val="24"/>
              </w:rPr>
              <w:t>о</w:t>
            </w:r>
            <w:r w:rsidRPr="009A086E">
              <w:rPr>
                <w:rFonts w:ascii="Times New Roman" w:hAnsi="Times New Roman"/>
                <w:sz w:val="24"/>
                <w:szCs w:val="24"/>
              </w:rPr>
              <w:t>просам обучения и воспитания</w:t>
            </w:r>
          </w:p>
        </w:tc>
        <w:tc>
          <w:tcPr>
            <w:tcW w:w="193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Рекомендации,</w:t>
            </w:r>
          </w:p>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 приемы, у</w:t>
            </w:r>
            <w:r w:rsidRPr="009A086E">
              <w:rPr>
                <w:rFonts w:ascii="Times New Roman" w:hAnsi="Times New Roman"/>
                <w:sz w:val="24"/>
                <w:szCs w:val="24"/>
              </w:rPr>
              <w:t>п</w:t>
            </w:r>
            <w:r w:rsidRPr="009A086E">
              <w:rPr>
                <w:rFonts w:ascii="Times New Roman" w:hAnsi="Times New Roman"/>
                <w:sz w:val="24"/>
                <w:szCs w:val="24"/>
              </w:rPr>
              <w:t>ражнения и др</w:t>
            </w:r>
            <w:r w:rsidRPr="009A086E">
              <w:rPr>
                <w:rFonts w:ascii="Times New Roman" w:hAnsi="Times New Roman"/>
                <w:sz w:val="24"/>
                <w:szCs w:val="24"/>
              </w:rPr>
              <w:t>у</w:t>
            </w:r>
            <w:r w:rsidRPr="009A086E">
              <w:rPr>
                <w:rFonts w:ascii="Times New Roman" w:hAnsi="Times New Roman"/>
                <w:sz w:val="24"/>
                <w:szCs w:val="24"/>
              </w:rPr>
              <w:t>гие материалы</w:t>
            </w:r>
          </w:p>
        </w:tc>
        <w:tc>
          <w:tcPr>
            <w:tcW w:w="2095"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Индивидуальные,</w:t>
            </w:r>
          </w:p>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 групповые, тем</w:t>
            </w:r>
            <w:r w:rsidRPr="009A086E">
              <w:rPr>
                <w:rFonts w:ascii="Times New Roman" w:hAnsi="Times New Roman"/>
                <w:sz w:val="24"/>
                <w:szCs w:val="24"/>
              </w:rPr>
              <w:t>а</w:t>
            </w:r>
            <w:r w:rsidRPr="009A086E">
              <w:rPr>
                <w:rFonts w:ascii="Times New Roman" w:hAnsi="Times New Roman"/>
                <w:sz w:val="24"/>
                <w:szCs w:val="24"/>
              </w:rPr>
              <w:t>тические ко</w:t>
            </w:r>
            <w:r w:rsidRPr="009A086E">
              <w:rPr>
                <w:rFonts w:ascii="Times New Roman" w:hAnsi="Times New Roman"/>
                <w:sz w:val="24"/>
                <w:szCs w:val="24"/>
              </w:rPr>
              <w:t>н</w:t>
            </w:r>
            <w:r w:rsidRPr="009A086E">
              <w:rPr>
                <w:rFonts w:ascii="Times New Roman" w:hAnsi="Times New Roman"/>
                <w:sz w:val="24"/>
                <w:szCs w:val="24"/>
              </w:rPr>
              <w:t>сультации</w:t>
            </w:r>
          </w:p>
        </w:tc>
        <w:tc>
          <w:tcPr>
            <w:tcW w:w="1521" w:type="dxa"/>
            <w:tcBorders>
              <w:top w:val="single" w:sz="4" w:space="0" w:color="000000"/>
              <w:left w:val="single" w:sz="4" w:space="0" w:color="000000"/>
              <w:bottom w:val="single" w:sz="4" w:space="0" w:color="000000"/>
              <w:right w:val="single" w:sz="4" w:space="0" w:color="000000"/>
            </w:tcBorders>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течение</w:t>
            </w:r>
          </w:p>
          <w:p w:rsidR="00973EF9" w:rsidRPr="009A086E" w:rsidRDefault="00973EF9">
            <w:pPr>
              <w:jc w:val="both"/>
              <w:rPr>
                <w:rFonts w:ascii="Times New Roman" w:hAnsi="Times New Roman"/>
                <w:sz w:val="24"/>
                <w:szCs w:val="24"/>
              </w:rPr>
            </w:pPr>
          </w:p>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 года</w:t>
            </w:r>
          </w:p>
        </w:tc>
        <w:tc>
          <w:tcPr>
            <w:tcW w:w="2017" w:type="dxa"/>
            <w:tcBorders>
              <w:top w:val="single" w:sz="4" w:space="0" w:color="000000"/>
              <w:left w:val="single" w:sz="4" w:space="0" w:color="000000"/>
              <w:bottom w:val="single" w:sz="4" w:space="0" w:color="000000"/>
              <w:right w:val="single" w:sz="4" w:space="0" w:color="000000"/>
            </w:tcBorders>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Учитель-</w:t>
            </w:r>
          </w:p>
          <w:p w:rsidR="00973EF9" w:rsidRPr="009A086E" w:rsidRDefault="00973EF9">
            <w:pPr>
              <w:jc w:val="both"/>
              <w:rPr>
                <w:rFonts w:ascii="Times New Roman" w:hAnsi="Times New Roman"/>
                <w:sz w:val="24"/>
                <w:szCs w:val="24"/>
              </w:rPr>
            </w:pPr>
          </w:p>
          <w:p w:rsidR="00973EF9" w:rsidRPr="009A086E" w:rsidRDefault="00973EF9">
            <w:pPr>
              <w:jc w:val="both"/>
              <w:rPr>
                <w:rFonts w:ascii="Times New Roman" w:hAnsi="Times New Roman"/>
                <w:sz w:val="24"/>
                <w:szCs w:val="24"/>
              </w:rPr>
            </w:pPr>
            <w:r w:rsidRPr="009A086E">
              <w:rPr>
                <w:rFonts w:ascii="Times New Roman" w:hAnsi="Times New Roman"/>
                <w:sz w:val="24"/>
                <w:szCs w:val="24"/>
              </w:rPr>
              <w:t>логопед, педагог-психолог, соц</w:t>
            </w:r>
            <w:r w:rsidRPr="009A086E">
              <w:rPr>
                <w:rFonts w:ascii="Times New Roman" w:hAnsi="Times New Roman"/>
                <w:sz w:val="24"/>
                <w:szCs w:val="24"/>
              </w:rPr>
              <w:t>и</w:t>
            </w:r>
            <w:r w:rsidRPr="009A086E">
              <w:rPr>
                <w:rFonts w:ascii="Times New Roman" w:hAnsi="Times New Roman"/>
                <w:sz w:val="24"/>
                <w:szCs w:val="24"/>
              </w:rPr>
              <w:t>альный педагог. Заместитель д</w:t>
            </w:r>
            <w:r w:rsidRPr="009A086E">
              <w:rPr>
                <w:rFonts w:ascii="Times New Roman" w:hAnsi="Times New Roman"/>
                <w:sz w:val="24"/>
                <w:szCs w:val="24"/>
              </w:rPr>
              <w:t>и</w:t>
            </w:r>
            <w:r w:rsidRPr="009A086E">
              <w:rPr>
                <w:rFonts w:ascii="Times New Roman" w:hAnsi="Times New Roman"/>
                <w:sz w:val="24"/>
                <w:szCs w:val="24"/>
              </w:rPr>
              <w:t xml:space="preserve">ректора по у/р, </w:t>
            </w:r>
            <w:r w:rsidRPr="009A086E">
              <w:rPr>
                <w:rFonts w:ascii="Times New Roman" w:hAnsi="Times New Roman"/>
                <w:sz w:val="24"/>
                <w:szCs w:val="24"/>
              </w:rPr>
              <w:lastRenderedPageBreak/>
              <w:t>в/р</w:t>
            </w:r>
          </w:p>
        </w:tc>
      </w:tr>
    </w:tbl>
    <w:p w:rsidR="00973EF9" w:rsidRPr="009A086E" w:rsidRDefault="00973EF9" w:rsidP="00973EF9">
      <w:pPr>
        <w:autoSpaceDE w:val="0"/>
        <w:autoSpaceDN w:val="0"/>
        <w:adjustRightInd w:val="0"/>
        <w:spacing w:line="240" w:lineRule="auto"/>
        <w:jc w:val="both"/>
        <w:rPr>
          <w:rFonts w:ascii="Times New Roman" w:hAnsi="Times New Roman" w:cs="Times New Roman"/>
          <w:b/>
          <w:iCs/>
          <w:sz w:val="24"/>
          <w:szCs w:val="24"/>
          <w:lang w:eastAsia="en-US"/>
        </w:rPr>
      </w:pPr>
    </w:p>
    <w:p w:rsidR="00973EF9" w:rsidRPr="009A086E" w:rsidRDefault="00973EF9" w:rsidP="00973EF9">
      <w:pPr>
        <w:autoSpaceDE w:val="0"/>
        <w:autoSpaceDN w:val="0"/>
        <w:adjustRightInd w:val="0"/>
        <w:spacing w:line="240" w:lineRule="auto"/>
        <w:jc w:val="both"/>
        <w:rPr>
          <w:rFonts w:ascii="Times New Roman" w:hAnsi="Times New Roman" w:cs="Times New Roman"/>
          <w:sz w:val="24"/>
          <w:szCs w:val="24"/>
        </w:rPr>
      </w:pPr>
      <w:r w:rsidRPr="009A086E">
        <w:rPr>
          <w:rFonts w:ascii="Times New Roman" w:hAnsi="Times New Roman" w:cs="Times New Roman"/>
          <w:b/>
          <w:iCs/>
          <w:sz w:val="24"/>
          <w:szCs w:val="24"/>
        </w:rPr>
        <w:t xml:space="preserve">Информационно-просветительский модуль </w:t>
      </w:r>
      <w:r w:rsidRPr="009A086E">
        <w:rPr>
          <w:rFonts w:ascii="Times New Roman" w:hAnsi="Times New Roman" w:cs="Times New Roman"/>
          <w:sz w:val="24"/>
          <w:szCs w:val="24"/>
        </w:rPr>
        <w:t>предполагает расширение образовательного пр</w:t>
      </w:r>
      <w:r w:rsidRPr="009A086E">
        <w:rPr>
          <w:rFonts w:ascii="Times New Roman" w:hAnsi="Times New Roman" w:cs="Times New Roman"/>
          <w:sz w:val="24"/>
          <w:szCs w:val="24"/>
        </w:rPr>
        <w:t>о</w:t>
      </w:r>
      <w:r w:rsidRPr="009A086E">
        <w:rPr>
          <w:rFonts w:ascii="Times New Roman" w:hAnsi="Times New Roman" w:cs="Times New Roman"/>
          <w:sz w:val="24"/>
          <w:szCs w:val="24"/>
        </w:rPr>
        <w:t>странства окружающего социума и информирование всех субъектов образовательной деятел</w:t>
      </w:r>
      <w:r w:rsidRPr="009A086E">
        <w:rPr>
          <w:rFonts w:ascii="Times New Roman" w:hAnsi="Times New Roman" w:cs="Times New Roman"/>
          <w:sz w:val="24"/>
          <w:szCs w:val="24"/>
        </w:rPr>
        <w:t>ь</w:t>
      </w:r>
      <w:r w:rsidRPr="009A086E">
        <w:rPr>
          <w:rFonts w:ascii="Times New Roman" w:hAnsi="Times New Roman" w:cs="Times New Roman"/>
          <w:sz w:val="24"/>
          <w:szCs w:val="24"/>
        </w:rPr>
        <w:t>ности: родителей, педагогов, школьных специалистов, вспомогательного персонала образов</w:t>
      </w:r>
      <w:r w:rsidRPr="009A086E">
        <w:rPr>
          <w:rFonts w:ascii="Times New Roman" w:hAnsi="Times New Roman" w:cs="Times New Roman"/>
          <w:sz w:val="24"/>
          <w:szCs w:val="24"/>
        </w:rPr>
        <w:t>а</w:t>
      </w:r>
      <w:r w:rsidRPr="009A086E">
        <w:rPr>
          <w:rFonts w:ascii="Times New Roman" w:hAnsi="Times New Roman" w:cs="Times New Roman"/>
          <w:sz w:val="24"/>
          <w:szCs w:val="24"/>
        </w:rPr>
        <w:t>тельных организаций, учащихся – об особенностях учебного процесса для определенной кат</w:t>
      </w:r>
      <w:r w:rsidRPr="009A086E">
        <w:rPr>
          <w:rFonts w:ascii="Times New Roman" w:hAnsi="Times New Roman" w:cs="Times New Roman"/>
          <w:sz w:val="24"/>
          <w:szCs w:val="24"/>
        </w:rPr>
        <w:t>е</w:t>
      </w:r>
      <w:r w:rsidRPr="009A086E">
        <w:rPr>
          <w:rFonts w:ascii="Times New Roman" w:hAnsi="Times New Roman" w:cs="Times New Roman"/>
          <w:sz w:val="24"/>
          <w:szCs w:val="24"/>
        </w:rPr>
        <w:t>гории учащихся.</w:t>
      </w:r>
    </w:p>
    <w:p w:rsidR="00973EF9" w:rsidRPr="009A086E" w:rsidRDefault="00973EF9" w:rsidP="00973EF9">
      <w:pPr>
        <w:autoSpaceDE w:val="0"/>
        <w:autoSpaceDN w:val="0"/>
        <w:adjustRightInd w:val="0"/>
        <w:spacing w:line="240" w:lineRule="auto"/>
        <w:jc w:val="both"/>
        <w:textAlignment w:val="center"/>
        <w:rPr>
          <w:rFonts w:ascii="Times New Roman" w:hAnsi="Times New Roman" w:cs="Times New Roman"/>
          <w:b/>
          <w:sz w:val="24"/>
          <w:szCs w:val="24"/>
        </w:rPr>
      </w:pPr>
      <w:r w:rsidRPr="009A086E">
        <w:rPr>
          <w:rFonts w:ascii="Times New Roman" w:hAnsi="Times New Roman" w:cs="Times New Roman"/>
          <w:b/>
          <w:spacing w:val="-2"/>
          <w:sz w:val="24"/>
          <w:szCs w:val="24"/>
        </w:rPr>
        <w:t>Информационно-</w:t>
      </w:r>
      <w:r w:rsidRPr="009A086E">
        <w:rPr>
          <w:rFonts w:ascii="Times New Roman" w:hAnsi="Times New Roman" w:cs="Times New Roman"/>
          <w:b/>
          <w:spacing w:val="-2"/>
          <w:sz w:val="24"/>
          <w:szCs w:val="24"/>
        </w:rPr>
        <w:softHyphen/>
        <w:t>просветительская работа предусматри</w:t>
      </w:r>
      <w:r w:rsidRPr="009A086E">
        <w:rPr>
          <w:rFonts w:ascii="Times New Roman" w:hAnsi="Times New Roman" w:cs="Times New Roman"/>
          <w:b/>
          <w:sz w:val="24"/>
          <w:szCs w:val="24"/>
        </w:rPr>
        <w:t>вает:</w:t>
      </w:r>
    </w:p>
    <w:p w:rsidR="00973EF9" w:rsidRPr="009A086E" w:rsidRDefault="00973EF9" w:rsidP="00973EF9">
      <w:pPr>
        <w:autoSpaceDE w:val="0"/>
        <w:autoSpaceDN w:val="0"/>
        <w:adjustRightInd w:val="0"/>
        <w:spacing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w:t>
      </w:r>
      <w:r w:rsidRPr="009A086E">
        <w:rPr>
          <w:rFonts w:ascii="Times New Roman" w:hAnsi="Times New Roman" w:cs="Times New Roman"/>
          <w:sz w:val="24"/>
          <w:szCs w:val="24"/>
        </w:rPr>
        <w:t>я</w:t>
      </w:r>
      <w:r w:rsidRPr="009A086E">
        <w:rPr>
          <w:rFonts w:ascii="Times New Roman" w:hAnsi="Times New Roman" w:cs="Times New Roman"/>
          <w:sz w:val="24"/>
          <w:szCs w:val="24"/>
        </w:rPr>
        <w:t>тельности — обучающимся (как имеющим, так и не имеющим недостатки в развитии), их род</w:t>
      </w:r>
      <w:r w:rsidRPr="009A086E">
        <w:rPr>
          <w:rFonts w:ascii="Times New Roman" w:hAnsi="Times New Roman" w:cs="Times New Roman"/>
          <w:sz w:val="24"/>
          <w:szCs w:val="24"/>
        </w:rPr>
        <w:t>и</w:t>
      </w:r>
      <w:r w:rsidRPr="009A086E">
        <w:rPr>
          <w:rFonts w:ascii="Times New Roman" w:hAnsi="Times New Roman" w:cs="Times New Roman"/>
          <w:sz w:val="24"/>
          <w:szCs w:val="24"/>
        </w:rPr>
        <w:t>телям (законным представителям), педагогическим работникам — вопросов, связанных с ос</w:t>
      </w:r>
      <w:r w:rsidRPr="009A086E">
        <w:rPr>
          <w:rFonts w:ascii="Times New Roman" w:hAnsi="Times New Roman" w:cs="Times New Roman"/>
          <w:sz w:val="24"/>
          <w:szCs w:val="24"/>
        </w:rPr>
        <w:t>о</w:t>
      </w:r>
      <w:r w:rsidRPr="009A086E">
        <w:rPr>
          <w:rFonts w:ascii="Times New Roman" w:hAnsi="Times New Roman" w:cs="Times New Roman"/>
          <w:sz w:val="24"/>
          <w:szCs w:val="24"/>
        </w:rPr>
        <w:t>бенностями образовательной деятельности и сопровождения детей с ограниченными возможн</w:t>
      </w:r>
      <w:r w:rsidRPr="009A086E">
        <w:rPr>
          <w:rFonts w:ascii="Times New Roman" w:hAnsi="Times New Roman" w:cs="Times New Roman"/>
          <w:sz w:val="24"/>
          <w:szCs w:val="24"/>
        </w:rPr>
        <w:t>о</w:t>
      </w:r>
      <w:r w:rsidRPr="009A086E">
        <w:rPr>
          <w:rFonts w:ascii="Times New Roman" w:hAnsi="Times New Roman" w:cs="Times New Roman"/>
          <w:sz w:val="24"/>
          <w:szCs w:val="24"/>
        </w:rPr>
        <w:t>стями здоровья;</w:t>
      </w:r>
    </w:p>
    <w:p w:rsidR="00973EF9" w:rsidRPr="009A086E" w:rsidRDefault="00973EF9" w:rsidP="00973EF9">
      <w:pPr>
        <w:autoSpaceDE w:val="0"/>
        <w:autoSpaceDN w:val="0"/>
        <w:adjustRightInd w:val="0"/>
        <w:spacing w:line="240" w:lineRule="auto"/>
        <w:ind w:firstLine="709"/>
        <w:jc w:val="both"/>
        <w:rPr>
          <w:rFonts w:ascii="Times New Roman" w:hAnsi="Times New Roman" w:cs="Times New Roman"/>
          <w:sz w:val="24"/>
          <w:szCs w:val="24"/>
        </w:rPr>
      </w:pPr>
      <w:r w:rsidRPr="009A086E">
        <w:rPr>
          <w:rFonts w:ascii="Times New Roman" w:hAnsi="Times New Roman" w:cs="Times New Roman"/>
          <w:spacing w:val="2"/>
          <w:sz w:val="24"/>
          <w:szCs w:val="24"/>
        </w:rPr>
        <w:t>-проведение тематических выступлений для педагогов</w:t>
      </w:r>
      <w:r w:rsidRPr="009A086E">
        <w:rPr>
          <w:rFonts w:ascii="Times New Roman" w:hAnsi="Times New Roman" w:cs="Times New Roman"/>
          <w:spacing w:val="2"/>
          <w:sz w:val="24"/>
          <w:szCs w:val="24"/>
        </w:rPr>
        <w:br/>
      </w:r>
      <w:r w:rsidRPr="009A086E">
        <w:rPr>
          <w:rFonts w:ascii="Times New Roman" w:hAnsi="Times New Roman" w:cs="Times New Roman"/>
          <w:sz w:val="24"/>
          <w:szCs w:val="24"/>
        </w:rPr>
        <w:t>и родителей по разъяснению индивидуально</w:t>
      </w:r>
      <w:r w:rsidRPr="009A086E">
        <w:rPr>
          <w:rFonts w:ascii="Times New Roman" w:hAnsi="Times New Roman" w:cs="Times New Roman"/>
          <w:sz w:val="24"/>
          <w:szCs w:val="24"/>
        </w:rPr>
        <w:softHyphen/>
        <w:t xml:space="preserve"> типологических особенностей различных катег</w:t>
      </w:r>
      <w:r w:rsidRPr="009A086E">
        <w:rPr>
          <w:rFonts w:ascii="Times New Roman" w:hAnsi="Times New Roman" w:cs="Times New Roman"/>
          <w:sz w:val="24"/>
          <w:szCs w:val="24"/>
        </w:rPr>
        <w:t>о</w:t>
      </w:r>
      <w:r w:rsidRPr="009A086E">
        <w:rPr>
          <w:rFonts w:ascii="Times New Roman" w:hAnsi="Times New Roman" w:cs="Times New Roman"/>
          <w:sz w:val="24"/>
          <w:szCs w:val="24"/>
        </w:rPr>
        <w:t>рий детей с ограниченными возможностями здоровья.</w:t>
      </w:r>
    </w:p>
    <w:p w:rsidR="00973EF9" w:rsidRPr="009A086E" w:rsidRDefault="00973EF9" w:rsidP="00973EF9">
      <w:pPr>
        <w:autoSpaceDE w:val="0"/>
        <w:autoSpaceDN w:val="0"/>
        <w:adjustRightInd w:val="0"/>
        <w:spacing w:line="240" w:lineRule="auto"/>
        <w:ind w:firstLine="709"/>
        <w:jc w:val="both"/>
        <w:textAlignment w:val="center"/>
        <w:rPr>
          <w:rFonts w:ascii="Times New Roman" w:hAnsi="Times New Roman" w:cs="Times New Roman"/>
          <w:sz w:val="24"/>
          <w:szCs w:val="24"/>
        </w:rPr>
      </w:pPr>
      <w:r w:rsidRPr="009A086E">
        <w:rPr>
          <w:rFonts w:ascii="Times New Roman" w:hAnsi="Times New Roman" w:cs="Times New Roman"/>
          <w:b/>
          <w:sz w:val="24"/>
          <w:szCs w:val="24"/>
        </w:rPr>
        <w:t xml:space="preserve">Информационно-просветительская работа в </w:t>
      </w:r>
      <w:r w:rsidRPr="009A086E">
        <w:rPr>
          <w:rFonts w:ascii="Times New Roman" w:hAnsi="Times New Roman" w:cs="Times New Roman"/>
          <w:b/>
          <w:color w:val="000000"/>
          <w:sz w:val="24"/>
          <w:szCs w:val="24"/>
        </w:rPr>
        <w:t>МБОУ СШ №2 г. Лукоянова</w:t>
      </w:r>
    </w:p>
    <w:tbl>
      <w:tblPr>
        <w:tblStyle w:val="6"/>
        <w:tblW w:w="0" w:type="auto"/>
        <w:tblLook w:val="04A0"/>
      </w:tblPr>
      <w:tblGrid>
        <w:gridCol w:w="2107"/>
        <w:gridCol w:w="2117"/>
        <w:gridCol w:w="2129"/>
        <w:gridCol w:w="1754"/>
        <w:gridCol w:w="2069"/>
      </w:tblGrid>
      <w:tr w:rsidR="00973EF9" w:rsidRPr="009A086E" w:rsidTr="00973EF9">
        <w:tc>
          <w:tcPr>
            <w:tcW w:w="2158"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Задачи (напра</w:t>
            </w:r>
            <w:r w:rsidRPr="009A086E">
              <w:rPr>
                <w:rFonts w:ascii="Times New Roman" w:hAnsi="Times New Roman"/>
                <w:b/>
                <w:sz w:val="24"/>
                <w:szCs w:val="24"/>
              </w:rPr>
              <w:t>в</w:t>
            </w:r>
            <w:r w:rsidRPr="009A086E">
              <w:rPr>
                <w:rFonts w:ascii="Times New Roman" w:hAnsi="Times New Roman"/>
                <w:b/>
                <w:sz w:val="24"/>
                <w:szCs w:val="24"/>
              </w:rPr>
              <w:t>ления деятел</w:t>
            </w:r>
            <w:r w:rsidRPr="009A086E">
              <w:rPr>
                <w:rFonts w:ascii="Times New Roman" w:hAnsi="Times New Roman"/>
                <w:b/>
                <w:sz w:val="24"/>
                <w:szCs w:val="24"/>
              </w:rPr>
              <w:t>ь</w:t>
            </w:r>
            <w:r w:rsidRPr="009A086E">
              <w:rPr>
                <w:rFonts w:ascii="Times New Roman" w:hAnsi="Times New Roman"/>
                <w:b/>
                <w:sz w:val="24"/>
                <w:szCs w:val="24"/>
              </w:rPr>
              <w:t>ности)</w:t>
            </w:r>
          </w:p>
        </w:tc>
        <w:tc>
          <w:tcPr>
            <w:tcW w:w="2158"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Планируемые результаты</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Виды и формы деятельности, мероприятия</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Сроки</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rPr>
                <w:rFonts w:ascii="Times New Roman" w:hAnsi="Times New Roman"/>
                <w:b/>
                <w:sz w:val="24"/>
                <w:szCs w:val="24"/>
              </w:rPr>
            </w:pPr>
            <w:r w:rsidRPr="009A086E">
              <w:rPr>
                <w:rFonts w:ascii="Times New Roman" w:hAnsi="Times New Roman"/>
                <w:b/>
                <w:sz w:val="24"/>
                <w:szCs w:val="24"/>
              </w:rPr>
              <w:t>Ответственные</w:t>
            </w:r>
          </w:p>
        </w:tc>
      </w:tr>
      <w:tr w:rsidR="00973EF9" w:rsidRPr="009A086E" w:rsidTr="00973EF9">
        <w:tc>
          <w:tcPr>
            <w:tcW w:w="2158"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Информирование родителей (з</w:t>
            </w:r>
            <w:r w:rsidRPr="009A086E">
              <w:rPr>
                <w:rFonts w:ascii="Times New Roman" w:hAnsi="Times New Roman"/>
                <w:sz w:val="24"/>
                <w:szCs w:val="24"/>
              </w:rPr>
              <w:t>а</w:t>
            </w:r>
            <w:r w:rsidRPr="009A086E">
              <w:rPr>
                <w:rFonts w:ascii="Times New Roman" w:hAnsi="Times New Roman"/>
                <w:sz w:val="24"/>
                <w:szCs w:val="24"/>
              </w:rPr>
              <w:t>конных пред-</w:t>
            </w:r>
          </w:p>
          <w:p w:rsidR="00973EF9" w:rsidRPr="009A086E" w:rsidRDefault="00973EF9">
            <w:pPr>
              <w:jc w:val="both"/>
              <w:rPr>
                <w:rFonts w:ascii="Times New Roman" w:hAnsi="Times New Roman"/>
                <w:sz w:val="24"/>
                <w:szCs w:val="24"/>
              </w:rPr>
            </w:pPr>
            <w:r w:rsidRPr="009A086E">
              <w:rPr>
                <w:rFonts w:ascii="Times New Roman" w:hAnsi="Times New Roman"/>
                <w:sz w:val="24"/>
                <w:szCs w:val="24"/>
              </w:rPr>
              <w:t>ставителей) по медицинским, с</w:t>
            </w:r>
            <w:r w:rsidRPr="009A086E">
              <w:rPr>
                <w:rFonts w:ascii="Times New Roman" w:hAnsi="Times New Roman"/>
                <w:sz w:val="24"/>
                <w:szCs w:val="24"/>
              </w:rPr>
              <w:t>о</w:t>
            </w:r>
            <w:r w:rsidRPr="009A086E">
              <w:rPr>
                <w:rFonts w:ascii="Times New Roman" w:hAnsi="Times New Roman"/>
                <w:sz w:val="24"/>
                <w:szCs w:val="24"/>
              </w:rPr>
              <w:t>циальным, прав</w:t>
            </w:r>
            <w:r w:rsidRPr="009A086E">
              <w:rPr>
                <w:rFonts w:ascii="Times New Roman" w:hAnsi="Times New Roman"/>
                <w:sz w:val="24"/>
                <w:szCs w:val="24"/>
              </w:rPr>
              <w:t>о</w:t>
            </w:r>
            <w:r w:rsidRPr="009A086E">
              <w:rPr>
                <w:rFonts w:ascii="Times New Roman" w:hAnsi="Times New Roman"/>
                <w:sz w:val="24"/>
                <w:szCs w:val="24"/>
              </w:rPr>
              <w:t>вым и другим в</w:t>
            </w:r>
            <w:r w:rsidRPr="009A086E">
              <w:rPr>
                <w:rFonts w:ascii="Times New Roman" w:hAnsi="Times New Roman"/>
                <w:sz w:val="24"/>
                <w:szCs w:val="24"/>
              </w:rPr>
              <w:t>о</w:t>
            </w:r>
            <w:r w:rsidRPr="009A086E">
              <w:rPr>
                <w:rFonts w:ascii="Times New Roman" w:hAnsi="Times New Roman"/>
                <w:sz w:val="24"/>
                <w:szCs w:val="24"/>
              </w:rPr>
              <w:t>просам</w:t>
            </w:r>
          </w:p>
        </w:tc>
        <w:tc>
          <w:tcPr>
            <w:tcW w:w="2158"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Организация р</w:t>
            </w:r>
            <w:r w:rsidRPr="009A086E">
              <w:rPr>
                <w:rFonts w:ascii="Times New Roman" w:hAnsi="Times New Roman"/>
                <w:sz w:val="24"/>
                <w:szCs w:val="24"/>
              </w:rPr>
              <w:t>а</w:t>
            </w:r>
            <w:r w:rsidRPr="009A086E">
              <w:rPr>
                <w:rFonts w:ascii="Times New Roman" w:hAnsi="Times New Roman"/>
                <w:sz w:val="24"/>
                <w:szCs w:val="24"/>
              </w:rPr>
              <w:t>боты семинаров, родительских с</w:t>
            </w:r>
            <w:r w:rsidRPr="009A086E">
              <w:rPr>
                <w:rFonts w:ascii="Times New Roman" w:hAnsi="Times New Roman"/>
                <w:sz w:val="24"/>
                <w:szCs w:val="24"/>
              </w:rPr>
              <w:t>о</w:t>
            </w:r>
            <w:r w:rsidRPr="009A086E">
              <w:rPr>
                <w:rFonts w:ascii="Times New Roman" w:hAnsi="Times New Roman"/>
                <w:sz w:val="24"/>
                <w:szCs w:val="24"/>
              </w:rPr>
              <w:t>браний, трени</w:t>
            </w:r>
            <w:r w:rsidRPr="009A086E">
              <w:rPr>
                <w:rFonts w:ascii="Times New Roman" w:hAnsi="Times New Roman"/>
                <w:sz w:val="24"/>
                <w:szCs w:val="24"/>
              </w:rPr>
              <w:t>н</w:t>
            </w:r>
            <w:r w:rsidRPr="009A086E">
              <w:rPr>
                <w:rFonts w:ascii="Times New Roman" w:hAnsi="Times New Roman"/>
                <w:sz w:val="24"/>
                <w:szCs w:val="24"/>
              </w:rPr>
              <w:t>гов, информац</w:t>
            </w:r>
            <w:r w:rsidRPr="009A086E">
              <w:rPr>
                <w:rFonts w:ascii="Times New Roman" w:hAnsi="Times New Roman"/>
                <w:sz w:val="24"/>
                <w:szCs w:val="24"/>
              </w:rPr>
              <w:t>и</w:t>
            </w:r>
            <w:r w:rsidRPr="009A086E">
              <w:rPr>
                <w:rFonts w:ascii="Times New Roman" w:hAnsi="Times New Roman"/>
                <w:sz w:val="24"/>
                <w:szCs w:val="24"/>
              </w:rPr>
              <w:t>онных стендов и др.</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Информационные мероприятия</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течение года</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 Учитель-логопед, педагог-психолог, соц</w:t>
            </w:r>
            <w:r w:rsidRPr="009A086E">
              <w:rPr>
                <w:rFonts w:ascii="Times New Roman" w:hAnsi="Times New Roman"/>
                <w:sz w:val="24"/>
                <w:szCs w:val="24"/>
              </w:rPr>
              <w:t>и</w:t>
            </w:r>
            <w:r w:rsidRPr="009A086E">
              <w:rPr>
                <w:rFonts w:ascii="Times New Roman" w:hAnsi="Times New Roman"/>
                <w:sz w:val="24"/>
                <w:szCs w:val="24"/>
              </w:rPr>
              <w:t>альный педагог. Заместитель д</w:t>
            </w:r>
            <w:r w:rsidRPr="009A086E">
              <w:rPr>
                <w:rFonts w:ascii="Times New Roman" w:hAnsi="Times New Roman"/>
                <w:sz w:val="24"/>
                <w:szCs w:val="24"/>
              </w:rPr>
              <w:t>и</w:t>
            </w:r>
            <w:r w:rsidRPr="009A086E">
              <w:rPr>
                <w:rFonts w:ascii="Times New Roman" w:hAnsi="Times New Roman"/>
                <w:sz w:val="24"/>
                <w:szCs w:val="24"/>
              </w:rPr>
              <w:t>ректора по у/р, в/р</w:t>
            </w:r>
          </w:p>
        </w:tc>
      </w:tr>
      <w:tr w:rsidR="00973EF9" w:rsidRPr="009A086E" w:rsidTr="00973EF9">
        <w:tc>
          <w:tcPr>
            <w:tcW w:w="2158"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pStyle w:val="a8"/>
              <w:rPr>
                <w:rFonts w:ascii="Times New Roman" w:hAnsi="Times New Roman"/>
                <w:sz w:val="24"/>
                <w:szCs w:val="24"/>
              </w:rPr>
            </w:pPr>
            <w:r w:rsidRPr="009A086E">
              <w:rPr>
                <w:rFonts w:ascii="Times New Roman" w:hAnsi="Times New Roman"/>
                <w:sz w:val="24"/>
                <w:szCs w:val="24"/>
              </w:rPr>
              <w:t>Психолого-педагогическое просвещение п</w:t>
            </w:r>
            <w:r w:rsidRPr="009A086E">
              <w:rPr>
                <w:rFonts w:ascii="Times New Roman" w:hAnsi="Times New Roman"/>
                <w:sz w:val="24"/>
                <w:szCs w:val="24"/>
              </w:rPr>
              <w:t>е</w:t>
            </w:r>
            <w:r w:rsidRPr="009A086E">
              <w:rPr>
                <w:rFonts w:ascii="Times New Roman" w:hAnsi="Times New Roman"/>
                <w:sz w:val="24"/>
                <w:szCs w:val="24"/>
              </w:rPr>
              <w:t>дагогических р</w:t>
            </w:r>
            <w:r w:rsidRPr="009A086E">
              <w:rPr>
                <w:rFonts w:ascii="Times New Roman" w:hAnsi="Times New Roman"/>
                <w:sz w:val="24"/>
                <w:szCs w:val="24"/>
              </w:rPr>
              <w:t>а</w:t>
            </w:r>
            <w:r w:rsidRPr="009A086E">
              <w:rPr>
                <w:rFonts w:ascii="Times New Roman" w:hAnsi="Times New Roman"/>
                <w:sz w:val="24"/>
                <w:szCs w:val="24"/>
              </w:rPr>
              <w:t>ботников по в</w:t>
            </w:r>
            <w:r w:rsidRPr="009A086E">
              <w:rPr>
                <w:rFonts w:ascii="Times New Roman" w:hAnsi="Times New Roman"/>
                <w:sz w:val="24"/>
                <w:szCs w:val="24"/>
              </w:rPr>
              <w:t>о</w:t>
            </w:r>
            <w:r w:rsidRPr="009A086E">
              <w:rPr>
                <w:rFonts w:ascii="Times New Roman" w:hAnsi="Times New Roman"/>
                <w:sz w:val="24"/>
                <w:szCs w:val="24"/>
              </w:rPr>
              <w:t>просам развития, обучения и во</w:t>
            </w:r>
            <w:r w:rsidRPr="009A086E">
              <w:rPr>
                <w:rFonts w:ascii="Times New Roman" w:hAnsi="Times New Roman"/>
                <w:sz w:val="24"/>
                <w:szCs w:val="24"/>
              </w:rPr>
              <w:t>с</w:t>
            </w:r>
            <w:r w:rsidRPr="009A086E">
              <w:rPr>
                <w:rFonts w:ascii="Times New Roman" w:hAnsi="Times New Roman"/>
                <w:sz w:val="24"/>
                <w:szCs w:val="24"/>
              </w:rPr>
              <w:t>питания детей «группы риска»</w:t>
            </w:r>
          </w:p>
        </w:tc>
        <w:tc>
          <w:tcPr>
            <w:tcW w:w="2158"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Организация м</w:t>
            </w:r>
            <w:r w:rsidRPr="009A086E">
              <w:rPr>
                <w:rFonts w:ascii="Times New Roman" w:hAnsi="Times New Roman"/>
                <w:sz w:val="24"/>
                <w:szCs w:val="24"/>
              </w:rPr>
              <w:t>е</w:t>
            </w:r>
            <w:r w:rsidRPr="009A086E">
              <w:rPr>
                <w:rFonts w:ascii="Times New Roman" w:hAnsi="Times New Roman"/>
                <w:sz w:val="24"/>
                <w:szCs w:val="24"/>
              </w:rPr>
              <w:t>тодических мер</w:t>
            </w:r>
            <w:r w:rsidRPr="009A086E">
              <w:rPr>
                <w:rFonts w:ascii="Times New Roman" w:hAnsi="Times New Roman"/>
                <w:sz w:val="24"/>
                <w:szCs w:val="24"/>
              </w:rPr>
              <w:t>о</w:t>
            </w:r>
            <w:r w:rsidRPr="009A086E">
              <w:rPr>
                <w:rFonts w:ascii="Times New Roman" w:hAnsi="Times New Roman"/>
                <w:sz w:val="24"/>
                <w:szCs w:val="24"/>
              </w:rPr>
              <w:t>приятий</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Информационные мероприятия</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В течение года</w:t>
            </w:r>
          </w:p>
        </w:tc>
        <w:tc>
          <w:tcPr>
            <w:tcW w:w="215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rPr>
                <w:rFonts w:ascii="Times New Roman" w:hAnsi="Times New Roman"/>
                <w:sz w:val="24"/>
                <w:szCs w:val="24"/>
              </w:rPr>
            </w:pPr>
            <w:r w:rsidRPr="009A086E">
              <w:rPr>
                <w:rFonts w:ascii="Times New Roman" w:hAnsi="Times New Roman"/>
                <w:sz w:val="24"/>
                <w:szCs w:val="24"/>
              </w:rPr>
              <w:t xml:space="preserve"> Учитель-логопед, педагог-психолог, соц</w:t>
            </w:r>
            <w:r w:rsidRPr="009A086E">
              <w:rPr>
                <w:rFonts w:ascii="Times New Roman" w:hAnsi="Times New Roman"/>
                <w:sz w:val="24"/>
                <w:szCs w:val="24"/>
              </w:rPr>
              <w:t>и</w:t>
            </w:r>
            <w:r w:rsidRPr="009A086E">
              <w:rPr>
                <w:rFonts w:ascii="Times New Roman" w:hAnsi="Times New Roman"/>
                <w:sz w:val="24"/>
                <w:szCs w:val="24"/>
              </w:rPr>
              <w:t>альный педагог. Заместитель д</w:t>
            </w:r>
            <w:r w:rsidRPr="009A086E">
              <w:rPr>
                <w:rFonts w:ascii="Times New Roman" w:hAnsi="Times New Roman"/>
                <w:sz w:val="24"/>
                <w:szCs w:val="24"/>
              </w:rPr>
              <w:t>и</w:t>
            </w:r>
            <w:r w:rsidRPr="009A086E">
              <w:rPr>
                <w:rFonts w:ascii="Times New Roman" w:hAnsi="Times New Roman"/>
                <w:sz w:val="24"/>
                <w:szCs w:val="24"/>
              </w:rPr>
              <w:t>ректора по у/р, в/р</w:t>
            </w:r>
          </w:p>
        </w:tc>
      </w:tr>
    </w:tbl>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b/>
          <w:bCs/>
          <w:sz w:val="24"/>
          <w:szCs w:val="24"/>
          <w:lang w:eastAsia="en-US"/>
        </w:rPr>
      </w:pP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bCs/>
          <w:sz w:val="24"/>
          <w:szCs w:val="24"/>
        </w:rPr>
        <w:t>Этапы реализации программы</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iCs/>
          <w:sz w:val="24"/>
          <w:szCs w:val="24"/>
        </w:rPr>
      </w:pPr>
      <w:r w:rsidRPr="009A086E">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iCs/>
          <w:sz w:val="24"/>
          <w:szCs w:val="24"/>
        </w:rPr>
      </w:pPr>
      <w:r w:rsidRPr="009A086E">
        <w:rPr>
          <w:rFonts w:ascii="Times New Roman" w:hAnsi="Times New Roman" w:cs="Times New Roman"/>
          <w:iCs/>
          <w:spacing w:val="2"/>
          <w:sz w:val="24"/>
          <w:szCs w:val="24"/>
        </w:rPr>
        <w:t>Этап сбора и анализа информации</w:t>
      </w:r>
      <w:r w:rsidRPr="009A086E">
        <w:rPr>
          <w:rFonts w:ascii="Times New Roman" w:hAnsi="Times New Roman" w:cs="Times New Roman"/>
          <w:spacing w:val="2"/>
          <w:sz w:val="24"/>
          <w:szCs w:val="24"/>
        </w:rPr>
        <w:t xml:space="preserve"> (информационно</w:t>
      </w:r>
      <w:r w:rsidRPr="009A086E">
        <w:rPr>
          <w:rFonts w:ascii="Times New Roman" w:hAnsi="Times New Roman" w:cs="Times New Roman"/>
          <w:spacing w:val="2"/>
          <w:sz w:val="24"/>
          <w:szCs w:val="24"/>
        </w:rPr>
        <w:softHyphen/>
        <w:t>-</w:t>
      </w:r>
      <w:r w:rsidRPr="009A086E">
        <w:rPr>
          <w:rFonts w:ascii="Times New Roman" w:hAnsi="Times New Roman" w:cs="Times New Roman"/>
          <w:sz w:val="24"/>
          <w:szCs w:val="24"/>
        </w:rPr>
        <w:t>аналитическая деятельность). Резул</w:t>
      </w:r>
      <w:r w:rsidRPr="009A086E">
        <w:rPr>
          <w:rFonts w:ascii="Times New Roman" w:hAnsi="Times New Roman" w:cs="Times New Roman"/>
          <w:sz w:val="24"/>
          <w:szCs w:val="24"/>
        </w:rPr>
        <w:t>ь</w:t>
      </w:r>
      <w:r w:rsidRPr="009A086E">
        <w:rPr>
          <w:rFonts w:ascii="Times New Roman" w:hAnsi="Times New Roman" w:cs="Times New Roman"/>
          <w:sz w:val="24"/>
          <w:szCs w:val="24"/>
        </w:rPr>
        <w:t>татом данного этапа является оценка контингента обучающихся для учета особенностей разв</w:t>
      </w:r>
      <w:r w:rsidRPr="009A086E">
        <w:rPr>
          <w:rFonts w:ascii="Times New Roman" w:hAnsi="Times New Roman" w:cs="Times New Roman"/>
          <w:sz w:val="24"/>
          <w:szCs w:val="24"/>
        </w:rPr>
        <w:t>и</w:t>
      </w:r>
      <w:r w:rsidRPr="009A086E">
        <w:rPr>
          <w:rFonts w:ascii="Times New Roman" w:hAnsi="Times New Roman" w:cs="Times New Roman"/>
          <w:sz w:val="24"/>
          <w:szCs w:val="24"/>
        </w:rPr>
        <w:t>тия детей, определения специфики и их особых образовательных потребностей; оценка образ</w:t>
      </w:r>
      <w:r w:rsidRPr="009A086E">
        <w:rPr>
          <w:rFonts w:ascii="Times New Roman" w:hAnsi="Times New Roman" w:cs="Times New Roman"/>
          <w:sz w:val="24"/>
          <w:szCs w:val="24"/>
        </w:rPr>
        <w:t>о</w:t>
      </w:r>
      <w:r w:rsidRPr="009A086E">
        <w:rPr>
          <w:rFonts w:ascii="Times New Roman" w:hAnsi="Times New Roman" w:cs="Times New Roman"/>
          <w:sz w:val="24"/>
          <w:szCs w:val="24"/>
        </w:rPr>
        <w:t>вательной среды на предмет соответствия требованиям программно</w:t>
      </w:r>
      <w:r w:rsidRPr="009A086E">
        <w:rPr>
          <w:rFonts w:ascii="Times New Roman" w:hAnsi="Times New Roman" w:cs="Times New Roman"/>
          <w:sz w:val="24"/>
          <w:szCs w:val="24"/>
        </w:rPr>
        <w:softHyphen/>
        <w:t>-методического обеспеч</w:t>
      </w:r>
      <w:r w:rsidRPr="009A086E">
        <w:rPr>
          <w:rFonts w:ascii="Times New Roman" w:hAnsi="Times New Roman" w:cs="Times New Roman"/>
          <w:sz w:val="24"/>
          <w:szCs w:val="24"/>
        </w:rPr>
        <w:t>е</w:t>
      </w:r>
      <w:r w:rsidRPr="009A086E">
        <w:rPr>
          <w:rFonts w:ascii="Times New Roman" w:hAnsi="Times New Roman" w:cs="Times New Roman"/>
          <w:sz w:val="24"/>
          <w:szCs w:val="24"/>
        </w:rPr>
        <w:t>ния, материально</w:t>
      </w:r>
      <w:r w:rsidRPr="009A086E">
        <w:rPr>
          <w:rFonts w:ascii="Times New Roman" w:hAnsi="Times New Roman" w:cs="Times New Roman"/>
          <w:sz w:val="24"/>
          <w:szCs w:val="24"/>
        </w:rPr>
        <w:softHyphen/>
        <w:t>-технической и кадровой базы организации.</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iCs/>
          <w:sz w:val="24"/>
          <w:szCs w:val="24"/>
        </w:rPr>
      </w:pPr>
      <w:r w:rsidRPr="009A086E">
        <w:rPr>
          <w:rFonts w:ascii="Times New Roman" w:hAnsi="Times New Roman" w:cs="Times New Roman"/>
          <w:iCs/>
          <w:sz w:val="24"/>
          <w:szCs w:val="24"/>
        </w:rPr>
        <w:t>Этап планирования, организации, координации</w:t>
      </w:r>
      <w:r w:rsidRPr="009A086E">
        <w:rPr>
          <w:rFonts w:ascii="Times New Roman" w:hAnsi="Times New Roman" w:cs="Times New Roman"/>
          <w:sz w:val="24"/>
          <w:szCs w:val="24"/>
        </w:rPr>
        <w:t xml:space="preserve"> (органи</w:t>
      </w:r>
      <w:r w:rsidRPr="009A086E">
        <w:rPr>
          <w:rFonts w:ascii="Times New Roman" w:hAnsi="Times New Roman" w:cs="Times New Roman"/>
          <w:spacing w:val="-2"/>
          <w:sz w:val="24"/>
          <w:szCs w:val="24"/>
        </w:rPr>
        <w:t>зационно-</w:t>
      </w:r>
      <w:r w:rsidRPr="009A086E">
        <w:rPr>
          <w:rFonts w:ascii="Times New Roman" w:hAnsi="Times New Roman" w:cs="Times New Roman"/>
          <w:spacing w:val="-2"/>
          <w:sz w:val="24"/>
          <w:szCs w:val="24"/>
        </w:rPr>
        <w:softHyphen/>
        <w:t>исполнительская деятел</w:t>
      </w:r>
      <w:r w:rsidRPr="009A086E">
        <w:rPr>
          <w:rFonts w:ascii="Times New Roman" w:hAnsi="Times New Roman" w:cs="Times New Roman"/>
          <w:spacing w:val="-2"/>
          <w:sz w:val="24"/>
          <w:szCs w:val="24"/>
        </w:rPr>
        <w:t>ь</w:t>
      </w:r>
      <w:r w:rsidRPr="009A086E">
        <w:rPr>
          <w:rFonts w:ascii="Times New Roman" w:hAnsi="Times New Roman" w:cs="Times New Roman"/>
          <w:spacing w:val="-2"/>
          <w:sz w:val="24"/>
          <w:szCs w:val="24"/>
        </w:rPr>
        <w:t xml:space="preserve">ность). Результатом работы </w:t>
      </w:r>
      <w:r w:rsidRPr="009A086E">
        <w:rPr>
          <w:rFonts w:ascii="Times New Roman" w:hAnsi="Times New Roman" w:cs="Times New Roman"/>
          <w:sz w:val="24"/>
          <w:szCs w:val="24"/>
        </w:rPr>
        <w:t xml:space="preserve">является особым образом организованный образовательный </w:t>
      </w:r>
      <w:r w:rsidRPr="009A086E">
        <w:rPr>
          <w:rFonts w:ascii="Times New Roman" w:hAnsi="Times New Roman" w:cs="Times New Roman"/>
          <w:spacing w:val="2"/>
          <w:sz w:val="24"/>
          <w:szCs w:val="24"/>
        </w:rPr>
        <w:t>пр</w:t>
      </w:r>
      <w:r w:rsidRPr="009A086E">
        <w:rPr>
          <w:rFonts w:ascii="Times New Roman" w:hAnsi="Times New Roman" w:cs="Times New Roman"/>
          <w:spacing w:val="2"/>
          <w:sz w:val="24"/>
          <w:szCs w:val="24"/>
        </w:rPr>
        <w:t>о</w:t>
      </w:r>
      <w:r w:rsidRPr="009A086E">
        <w:rPr>
          <w:rFonts w:ascii="Times New Roman" w:hAnsi="Times New Roman" w:cs="Times New Roman"/>
          <w:spacing w:val="2"/>
          <w:sz w:val="24"/>
          <w:szCs w:val="24"/>
        </w:rPr>
        <w:t>цесс, имеющий коррекционно-развивающую направлен</w:t>
      </w:r>
      <w:r w:rsidRPr="009A086E">
        <w:rPr>
          <w:rFonts w:ascii="Times New Roman" w:hAnsi="Times New Roman" w:cs="Times New Roman"/>
          <w:sz w:val="24"/>
          <w:szCs w:val="24"/>
        </w:rPr>
        <w:t>ность, и процесс специального сопр</w:t>
      </w:r>
      <w:r w:rsidRPr="009A086E">
        <w:rPr>
          <w:rFonts w:ascii="Times New Roman" w:hAnsi="Times New Roman" w:cs="Times New Roman"/>
          <w:sz w:val="24"/>
          <w:szCs w:val="24"/>
        </w:rPr>
        <w:t>о</w:t>
      </w:r>
      <w:r w:rsidRPr="009A086E">
        <w:rPr>
          <w:rFonts w:ascii="Times New Roman" w:hAnsi="Times New Roman" w:cs="Times New Roman"/>
          <w:sz w:val="24"/>
          <w:szCs w:val="24"/>
        </w:rPr>
        <w:lastRenderedPageBreak/>
        <w:t>вождения детей с ОВЗ</w:t>
      </w:r>
      <w:r w:rsidRPr="009A086E">
        <w:rPr>
          <w:rFonts w:ascii="Times New Roman" w:hAnsi="Times New Roman" w:cs="Times New Roman"/>
          <w:spacing w:val="2"/>
          <w:sz w:val="24"/>
          <w:szCs w:val="24"/>
        </w:rPr>
        <w:t xml:space="preserve"> при целенаправленно созданных (вариативных) условиях обучения, воспитания, </w:t>
      </w:r>
      <w:r w:rsidRPr="009A086E">
        <w:rPr>
          <w:rFonts w:ascii="Times New Roman" w:hAnsi="Times New Roman" w:cs="Times New Roman"/>
          <w:sz w:val="24"/>
          <w:szCs w:val="24"/>
        </w:rPr>
        <w:t>развития, социализации рассматриваемой категории детей.</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iCs/>
          <w:spacing w:val="2"/>
          <w:sz w:val="24"/>
          <w:szCs w:val="24"/>
        </w:rPr>
      </w:pPr>
      <w:r w:rsidRPr="009A086E">
        <w:rPr>
          <w:rFonts w:ascii="Times New Roman" w:hAnsi="Times New Roman" w:cs="Times New Roman"/>
          <w:iCs/>
          <w:spacing w:val="2"/>
          <w:sz w:val="24"/>
          <w:szCs w:val="24"/>
        </w:rPr>
        <w:t>Этап диагностики коррекционно</w:t>
      </w:r>
      <w:r w:rsidRPr="009A086E">
        <w:rPr>
          <w:rFonts w:ascii="Times New Roman" w:hAnsi="Times New Roman" w:cs="Times New Roman"/>
          <w:iCs/>
          <w:spacing w:val="2"/>
          <w:sz w:val="24"/>
          <w:szCs w:val="24"/>
        </w:rPr>
        <w:softHyphen/>
        <w:t>-развивающей образо</w:t>
      </w:r>
      <w:r w:rsidRPr="009A086E">
        <w:rPr>
          <w:rFonts w:ascii="Times New Roman" w:hAnsi="Times New Roman" w:cs="Times New Roman"/>
          <w:iCs/>
          <w:spacing w:val="-2"/>
          <w:sz w:val="24"/>
          <w:szCs w:val="24"/>
        </w:rPr>
        <w:t xml:space="preserve">вательной среды </w:t>
      </w:r>
      <w:r w:rsidRPr="009A086E">
        <w:rPr>
          <w:rFonts w:ascii="Times New Roman" w:hAnsi="Times New Roman" w:cs="Times New Roman"/>
          <w:spacing w:val="-2"/>
          <w:sz w:val="24"/>
          <w:szCs w:val="24"/>
        </w:rPr>
        <w:t>(контрольно</w:t>
      </w:r>
      <w:r w:rsidRPr="009A086E">
        <w:rPr>
          <w:rFonts w:ascii="Times New Roman" w:hAnsi="Times New Roman" w:cs="Times New Roman"/>
          <w:spacing w:val="-2"/>
          <w:sz w:val="24"/>
          <w:szCs w:val="24"/>
        </w:rPr>
        <w:softHyphen/>
        <w:t xml:space="preserve">-диагностическая деятельность). </w:t>
      </w:r>
      <w:r w:rsidRPr="009A086E">
        <w:rPr>
          <w:rFonts w:ascii="Times New Roman" w:hAnsi="Times New Roman" w:cs="Times New Roman"/>
          <w:spacing w:val="2"/>
          <w:sz w:val="24"/>
          <w:szCs w:val="24"/>
        </w:rPr>
        <w:t xml:space="preserve">Результатом является констатация соответствия созданных </w:t>
      </w:r>
      <w:r w:rsidRPr="009A086E">
        <w:rPr>
          <w:rFonts w:ascii="Times New Roman" w:hAnsi="Times New Roman" w:cs="Times New Roman"/>
          <w:sz w:val="24"/>
          <w:szCs w:val="24"/>
        </w:rPr>
        <w:t>у</w:t>
      </w:r>
      <w:r w:rsidRPr="009A086E">
        <w:rPr>
          <w:rFonts w:ascii="Times New Roman" w:hAnsi="Times New Roman" w:cs="Times New Roman"/>
          <w:sz w:val="24"/>
          <w:szCs w:val="24"/>
        </w:rPr>
        <w:t>с</w:t>
      </w:r>
      <w:r w:rsidRPr="009A086E">
        <w:rPr>
          <w:rFonts w:ascii="Times New Roman" w:hAnsi="Times New Roman" w:cs="Times New Roman"/>
          <w:sz w:val="24"/>
          <w:szCs w:val="24"/>
        </w:rPr>
        <w:t>ловий и выбранных коррекционно-</w:t>
      </w:r>
      <w:r w:rsidRPr="009A086E">
        <w:rPr>
          <w:rFonts w:ascii="Times New Roman" w:hAnsi="Times New Roman" w:cs="Times New Roman"/>
          <w:sz w:val="24"/>
          <w:szCs w:val="24"/>
        </w:rPr>
        <w:softHyphen/>
        <w:t>развивающих и образовательных программ особым образ</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вательным потребностям </w:t>
      </w:r>
      <w:r w:rsidRPr="009A086E">
        <w:rPr>
          <w:rFonts w:ascii="Times New Roman" w:hAnsi="Times New Roman" w:cs="Times New Roman"/>
          <w:spacing w:val="2"/>
          <w:sz w:val="24"/>
          <w:szCs w:val="24"/>
        </w:rPr>
        <w:t>ребенка.</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iCs/>
          <w:spacing w:val="2"/>
          <w:sz w:val="24"/>
          <w:szCs w:val="24"/>
        </w:rPr>
        <w:t>Этап регуляции и корректировки</w:t>
      </w:r>
      <w:r w:rsidRPr="009A086E">
        <w:rPr>
          <w:rFonts w:ascii="Times New Roman" w:hAnsi="Times New Roman" w:cs="Times New Roman"/>
          <w:spacing w:val="2"/>
          <w:sz w:val="24"/>
          <w:szCs w:val="24"/>
        </w:rPr>
        <w:t xml:space="preserve"> (регулятивно</w:t>
      </w:r>
      <w:r w:rsidRPr="009A086E">
        <w:rPr>
          <w:rFonts w:ascii="Times New Roman" w:hAnsi="Times New Roman" w:cs="Times New Roman"/>
          <w:spacing w:val="2"/>
          <w:sz w:val="24"/>
          <w:szCs w:val="24"/>
        </w:rPr>
        <w:softHyphen/>
        <w:t>-корректировочная деятельность). Резул</w:t>
      </w:r>
      <w:r w:rsidRPr="009A086E">
        <w:rPr>
          <w:rFonts w:ascii="Times New Roman" w:hAnsi="Times New Roman" w:cs="Times New Roman"/>
          <w:spacing w:val="2"/>
          <w:sz w:val="24"/>
          <w:szCs w:val="24"/>
        </w:rPr>
        <w:t>ь</w:t>
      </w:r>
      <w:r w:rsidRPr="009A086E">
        <w:rPr>
          <w:rFonts w:ascii="Times New Roman" w:hAnsi="Times New Roman" w:cs="Times New Roman"/>
          <w:spacing w:val="2"/>
          <w:sz w:val="24"/>
          <w:szCs w:val="24"/>
        </w:rPr>
        <w:t xml:space="preserve">татом является внесение </w:t>
      </w:r>
      <w:r w:rsidRPr="009A086E">
        <w:rPr>
          <w:rFonts w:ascii="Times New Roman" w:hAnsi="Times New Roman" w:cs="Times New Roman"/>
          <w:sz w:val="24"/>
          <w:szCs w:val="24"/>
        </w:rPr>
        <w:t>необходимых изменений в образовательный процесс и процесс сопр</w:t>
      </w:r>
      <w:r w:rsidRPr="009A086E">
        <w:rPr>
          <w:rFonts w:ascii="Times New Roman" w:hAnsi="Times New Roman" w:cs="Times New Roman"/>
          <w:sz w:val="24"/>
          <w:szCs w:val="24"/>
        </w:rPr>
        <w:t>о</w:t>
      </w:r>
      <w:r w:rsidRPr="009A086E">
        <w:rPr>
          <w:rFonts w:ascii="Times New Roman" w:hAnsi="Times New Roman" w:cs="Times New Roman"/>
          <w:sz w:val="24"/>
          <w:szCs w:val="24"/>
        </w:rPr>
        <w:t>вождения детей с ОВЗ, корректировка условий и форм обучения, методов и приемов работы.</w:t>
      </w:r>
    </w:p>
    <w:p w:rsidR="00973EF9" w:rsidRPr="009A086E" w:rsidRDefault="00973EF9" w:rsidP="00973EF9">
      <w:pPr>
        <w:autoSpaceDE w:val="0"/>
        <w:autoSpaceDN w:val="0"/>
        <w:adjustRightInd w:val="0"/>
        <w:spacing w:line="240" w:lineRule="auto"/>
        <w:ind w:firstLine="454"/>
        <w:jc w:val="center"/>
        <w:textAlignment w:val="center"/>
        <w:rPr>
          <w:rFonts w:ascii="Times New Roman" w:hAnsi="Times New Roman" w:cs="Times New Roman"/>
          <w:b/>
          <w:sz w:val="24"/>
          <w:szCs w:val="24"/>
        </w:rPr>
      </w:pPr>
      <w:r w:rsidRPr="009A086E">
        <w:rPr>
          <w:rFonts w:ascii="Times New Roman" w:hAnsi="Times New Roman" w:cs="Times New Roman"/>
          <w:b/>
          <w:sz w:val="24"/>
          <w:szCs w:val="24"/>
        </w:rPr>
        <w:t xml:space="preserve">Этапы реализации программы в </w:t>
      </w:r>
      <w:r w:rsidRPr="009A086E">
        <w:rPr>
          <w:rFonts w:ascii="Times New Roman" w:hAnsi="Times New Roman" w:cs="Times New Roman"/>
          <w:b/>
          <w:color w:val="000000"/>
          <w:sz w:val="24"/>
          <w:szCs w:val="24"/>
        </w:rPr>
        <w:t>МБОУ СШ №2 г.Лукоянова</w:t>
      </w:r>
    </w:p>
    <w:tbl>
      <w:tblPr>
        <w:tblStyle w:val="6"/>
        <w:tblW w:w="0" w:type="auto"/>
        <w:tblInd w:w="680" w:type="dxa"/>
        <w:tblLook w:val="04A0"/>
      </w:tblPr>
      <w:tblGrid>
        <w:gridCol w:w="2204"/>
        <w:gridCol w:w="3342"/>
        <w:gridCol w:w="1439"/>
        <w:gridCol w:w="1906"/>
      </w:tblGrid>
      <w:tr w:rsidR="00973EF9" w:rsidRPr="009A086E" w:rsidTr="00973EF9">
        <w:tc>
          <w:tcPr>
            <w:tcW w:w="2204"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outlineLvl w:val="1"/>
              <w:rPr>
                <w:rFonts w:ascii="Times New Roman" w:hAnsi="Times New Roman"/>
                <w:b/>
                <w:sz w:val="24"/>
                <w:szCs w:val="24"/>
              </w:rPr>
            </w:pPr>
            <w:r w:rsidRPr="009A086E">
              <w:rPr>
                <w:rFonts w:ascii="Times New Roman" w:hAnsi="Times New Roman"/>
                <w:b/>
                <w:sz w:val="24"/>
                <w:szCs w:val="24"/>
              </w:rPr>
              <w:t>Этап реализации программы</w:t>
            </w:r>
          </w:p>
        </w:tc>
        <w:tc>
          <w:tcPr>
            <w:tcW w:w="33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outlineLvl w:val="1"/>
              <w:rPr>
                <w:rFonts w:ascii="Times New Roman" w:hAnsi="Times New Roman"/>
                <w:b/>
                <w:sz w:val="24"/>
                <w:szCs w:val="24"/>
              </w:rPr>
            </w:pPr>
            <w:r w:rsidRPr="009A086E">
              <w:rPr>
                <w:rFonts w:ascii="Times New Roman" w:hAnsi="Times New Roman"/>
                <w:b/>
                <w:sz w:val="24"/>
                <w:szCs w:val="24"/>
              </w:rPr>
              <w:t>Виды и формы деятельн</w:t>
            </w:r>
            <w:r w:rsidRPr="009A086E">
              <w:rPr>
                <w:rFonts w:ascii="Times New Roman" w:hAnsi="Times New Roman"/>
                <w:b/>
                <w:sz w:val="24"/>
                <w:szCs w:val="24"/>
              </w:rPr>
              <w:t>о</w:t>
            </w:r>
            <w:r w:rsidRPr="009A086E">
              <w:rPr>
                <w:rFonts w:ascii="Times New Roman" w:hAnsi="Times New Roman"/>
                <w:b/>
                <w:sz w:val="24"/>
                <w:szCs w:val="24"/>
              </w:rPr>
              <w:t>сти</w:t>
            </w:r>
          </w:p>
        </w:tc>
        <w:tc>
          <w:tcPr>
            <w:tcW w:w="143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outlineLvl w:val="1"/>
              <w:rPr>
                <w:rFonts w:ascii="Times New Roman" w:hAnsi="Times New Roman"/>
                <w:b/>
                <w:sz w:val="24"/>
                <w:szCs w:val="24"/>
              </w:rPr>
            </w:pPr>
            <w:r w:rsidRPr="009A086E">
              <w:rPr>
                <w:rFonts w:ascii="Times New Roman" w:hAnsi="Times New Roman"/>
                <w:b/>
                <w:sz w:val="24"/>
                <w:szCs w:val="24"/>
              </w:rPr>
              <w:t>Сроки</w:t>
            </w:r>
          </w:p>
        </w:tc>
        <w:tc>
          <w:tcPr>
            <w:tcW w:w="190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center"/>
              <w:outlineLvl w:val="1"/>
              <w:rPr>
                <w:rFonts w:ascii="Times New Roman" w:hAnsi="Times New Roman"/>
                <w:b/>
                <w:sz w:val="24"/>
                <w:szCs w:val="24"/>
              </w:rPr>
            </w:pPr>
            <w:r w:rsidRPr="009A086E">
              <w:rPr>
                <w:rFonts w:ascii="Times New Roman" w:hAnsi="Times New Roman"/>
                <w:b/>
                <w:sz w:val="24"/>
                <w:szCs w:val="24"/>
              </w:rPr>
              <w:t>Ответственные</w:t>
            </w:r>
          </w:p>
        </w:tc>
      </w:tr>
      <w:tr w:rsidR="00973EF9" w:rsidRPr="009A086E" w:rsidTr="00973EF9">
        <w:tc>
          <w:tcPr>
            <w:tcW w:w="2204"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Этап сбора и ан</w:t>
            </w:r>
            <w:r w:rsidRPr="009A086E">
              <w:rPr>
                <w:rFonts w:ascii="Times New Roman" w:hAnsi="Times New Roman"/>
                <w:sz w:val="24"/>
                <w:szCs w:val="24"/>
              </w:rPr>
              <w:t>а</w:t>
            </w:r>
            <w:r w:rsidRPr="009A086E">
              <w:rPr>
                <w:rFonts w:ascii="Times New Roman" w:hAnsi="Times New Roman"/>
                <w:sz w:val="24"/>
                <w:szCs w:val="24"/>
              </w:rPr>
              <w:t>лиза информации</w:t>
            </w:r>
          </w:p>
        </w:tc>
        <w:tc>
          <w:tcPr>
            <w:tcW w:w="33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Изучение медицинской и п</w:t>
            </w:r>
            <w:r w:rsidRPr="009A086E">
              <w:rPr>
                <w:rFonts w:ascii="Times New Roman" w:hAnsi="Times New Roman"/>
                <w:sz w:val="24"/>
                <w:szCs w:val="24"/>
              </w:rPr>
              <w:t>е</w:t>
            </w:r>
            <w:r w:rsidRPr="009A086E">
              <w:rPr>
                <w:rFonts w:ascii="Times New Roman" w:hAnsi="Times New Roman"/>
                <w:sz w:val="24"/>
                <w:szCs w:val="24"/>
              </w:rPr>
              <w:t>дагогической документации; изучение работ ребенка; бес</w:t>
            </w:r>
            <w:r w:rsidRPr="009A086E">
              <w:rPr>
                <w:rFonts w:ascii="Times New Roman" w:hAnsi="Times New Roman"/>
                <w:sz w:val="24"/>
                <w:szCs w:val="24"/>
              </w:rPr>
              <w:t>е</w:t>
            </w:r>
            <w:r w:rsidRPr="009A086E">
              <w:rPr>
                <w:rFonts w:ascii="Times New Roman" w:hAnsi="Times New Roman"/>
                <w:sz w:val="24"/>
                <w:szCs w:val="24"/>
              </w:rPr>
              <w:t>да с родителями; оформление документации; выбор орган</w:t>
            </w:r>
            <w:r w:rsidRPr="009A086E">
              <w:rPr>
                <w:rFonts w:ascii="Times New Roman" w:hAnsi="Times New Roman"/>
                <w:sz w:val="24"/>
                <w:szCs w:val="24"/>
              </w:rPr>
              <w:t>и</w:t>
            </w:r>
            <w:r w:rsidRPr="009A086E">
              <w:rPr>
                <w:rFonts w:ascii="Times New Roman" w:hAnsi="Times New Roman"/>
                <w:sz w:val="24"/>
                <w:szCs w:val="24"/>
              </w:rPr>
              <w:t>зационной формы</w:t>
            </w:r>
          </w:p>
        </w:tc>
        <w:tc>
          <w:tcPr>
            <w:tcW w:w="143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Сентябрь</w:t>
            </w:r>
          </w:p>
        </w:tc>
        <w:tc>
          <w:tcPr>
            <w:tcW w:w="190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Учитель-логопед</w:t>
            </w:r>
          </w:p>
        </w:tc>
      </w:tr>
      <w:tr w:rsidR="00973EF9" w:rsidRPr="009A086E" w:rsidTr="00973EF9">
        <w:tc>
          <w:tcPr>
            <w:tcW w:w="2204"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Этап планиров</w:t>
            </w:r>
            <w:r w:rsidRPr="009A086E">
              <w:rPr>
                <w:rFonts w:ascii="Times New Roman" w:hAnsi="Times New Roman"/>
                <w:sz w:val="24"/>
                <w:szCs w:val="24"/>
              </w:rPr>
              <w:t>а</w:t>
            </w:r>
            <w:r w:rsidRPr="009A086E">
              <w:rPr>
                <w:rFonts w:ascii="Times New Roman" w:hAnsi="Times New Roman"/>
                <w:sz w:val="24"/>
                <w:szCs w:val="24"/>
              </w:rPr>
              <w:t>ния, организации, координации</w:t>
            </w:r>
          </w:p>
        </w:tc>
        <w:tc>
          <w:tcPr>
            <w:tcW w:w="33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Комплектование групп с уч</w:t>
            </w:r>
            <w:r w:rsidRPr="009A086E">
              <w:rPr>
                <w:rFonts w:ascii="Times New Roman" w:hAnsi="Times New Roman"/>
                <w:sz w:val="24"/>
                <w:szCs w:val="24"/>
              </w:rPr>
              <w:t>е</w:t>
            </w:r>
            <w:r w:rsidRPr="009A086E">
              <w:rPr>
                <w:rFonts w:ascii="Times New Roman" w:hAnsi="Times New Roman"/>
                <w:sz w:val="24"/>
                <w:szCs w:val="24"/>
              </w:rPr>
              <w:t>том однородности структуры речевого дефекта,  согласов</w:t>
            </w:r>
            <w:r w:rsidRPr="009A086E">
              <w:rPr>
                <w:rFonts w:ascii="Times New Roman" w:hAnsi="Times New Roman"/>
                <w:sz w:val="24"/>
                <w:szCs w:val="24"/>
              </w:rPr>
              <w:t>а</w:t>
            </w:r>
            <w:r w:rsidRPr="009A086E">
              <w:rPr>
                <w:rFonts w:ascii="Times New Roman" w:hAnsi="Times New Roman"/>
                <w:sz w:val="24"/>
                <w:szCs w:val="24"/>
              </w:rPr>
              <w:t>ние расписания с другими специалистами, составление расписания логопедических занятий, информирование р</w:t>
            </w:r>
            <w:r w:rsidRPr="009A086E">
              <w:rPr>
                <w:rFonts w:ascii="Times New Roman" w:hAnsi="Times New Roman"/>
                <w:sz w:val="24"/>
                <w:szCs w:val="24"/>
              </w:rPr>
              <w:t>о</w:t>
            </w:r>
            <w:r w:rsidRPr="009A086E">
              <w:rPr>
                <w:rFonts w:ascii="Times New Roman" w:hAnsi="Times New Roman"/>
                <w:sz w:val="24"/>
                <w:szCs w:val="24"/>
              </w:rPr>
              <w:t>дителей, согласование кале</w:t>
            </w:r>
            <w:r w:rsidRPr="009A086E">
              <w:rPr>
                <w:rFonts w:ascii="Times New Roman" w:hAnsi="Times New Roman"/>
                <w:sz w:val="24"/>
                <w:szCs w:val="24"/>
              </w:rPr>
              <w:t>н</w:t>
            </w:r>
            <w:r w:rsidRPr="009A086E">
              <w:rPr>
                <w:rFonts w:ascii="Times New Roman" w:hAnsi="Times New Roman"/>
                <w:sz w:val="24"/>
                <w:szCs w:val="24"/>
              </w:rPr>
              <w:t>дарно-тематических планов с планами учителей по обуч</w:t>
            </w:r>
            <w:r w:rsidRPr="009A086E">
              <w:rPr>
                <w:rFonts w:ascii="Times New Roman" w:hAnsi="Times New Roman"/>
                <w:sz w:val="24"/>
                <w:szCs w:val="24"/>
              </w:rPr>
              <w:t>е</w:t>
            </w:r>
            <w:r w:rsidRPr="009A086E">
              <w:rPr>
                <w:rFonts w:ascii="Times New Roman" w:hAnsi="Times New Roman"/>
                <w:sz w:val="24"/>
                <w:szCs w:val="24"/>
              </w:rPr>
              <w:t>нию грамоте и русскому яз</w:t>
            </w:r>
            <w:r w:rsidRPr="009A086E">
              <w:rPr>
                <w:rFonts w:ascii="Times New Roman" w:hAnsi="Times New Roman"/>
                <w:sz w:val="24"/>
                <w:szCs w:val="24"/>
              </w:rPr>
              <w:t>ы</w:t>
            </w:r>
            <w:r w:rsidRPr="009A086E">
              <w:rPr>
                <w:rFonts w:ascii="Times New Roman" w:hAnsi="Times New Roman"/>
                <w:sz w:val="24"/>
                <w:szCs w:val="24"/>
              </w:rPr>
              <w:t>ку</w:t>
            </w:r>
          </w:p>
        </w:tc>
        <w:tc>
          <w:tcPr>
            <w:tcW w:w="143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Сентябрь</w:t>
            </w:r>
          </w:p>
        </w:tc>
        <w:tc>
          <w:tcPr>
            <w:tcW w:w="190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Учитель-логопед</w:t>
            </w:r>
          </w:p>
        </w:tc>
      </w:tr>
      <w:tr w:rsidR="00973EF9" w:rsidRPr="009A086E" w:rsidTr="00973EF9">
        <w:tc>
          <w:tcPr>
            <w:tcW w:w="2204"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iCs/>
                <w:spacing w:val="2"/>
                <w:sz w:val="24"/>
                <w:szCs w:val="24"/>
              </w:rPr>
              <w:t>Этап диагностики коррекционно</w:t>
            </w:r>
            <w:r w:rsidRPr="009A086E">
              <w:rPr>
                <w:rFonts w:ascii="Times New Roman" w:hAnsi="Times New Roman"/>
                <w:iCs/>
                <w:spacing w:val="2"/>
                <w:sz w:val="24"/>
                <w:szCs w:val="24"/>
              </w:rPr>
              <w:softHyphen/>
              <w:t>развивающей о</w:t>
            </w:r>
            <w:r w:rsidRPr="009A086E">
              <w:rPr>
                <w:rFonts w:ascii="Times New Roman" w:hAnsi="Times New Roman"/>
                <w:iCs/>
                <w:spacing w:val="2"/>
                <w:sz w:val="24"/>
                <w:szCs w:val="24"/>
              </w:rPr>
              <w:t>б</w:t>
            </w:r>
            <w:r w:rsidRPr="009A086E">
              <w:rPr>
                <w:rFonts w:ascii="Times New Roman" w:hAnsi="Times New Roman"/>
                <w:iCs/>
                <w:spacing w:val="2"/>
                <w:sz w:val="24"/>
                <w:szCs w:val="24"/>
              </w:rPr>
              <w:t>разо</w:t>
            </w:r>
            <w:r w:rsidRPr="009A086E">
              <w:rPr>
                <w:rFonts w:ascii="Times New Roman" w:hAnsi="Times New Roman"/>
                <w:iCs/>
                <w:spacing w:val="-2"/>
                <w:sz w:val="24"/>
                <w:szCs w:val="24"/>
              </w:rPr>
              <w:t>вательной ср</w:t>
            </w:r>
            <w:r w:rsidRPr="009A086E">
              <w:rPr>
                <w:rFonts w:ascii="Times New Roman" w:hAnsi="Times New Roman"/>
                <w:iCs/>
                <w:spacing w:val="-2"/>
                <w:sz w:val="24"/>
                <w:szCs w:val="24"/>
              </w:rPr>
              <w:t>е</w:t>
            </w:r>
            <w:r w:rsidRPr="009A086E">
              <w:rPr>
                <w:rFonts w:ascii="Times New Roman" w:hAnsi="Times New Roman"/>
                <w:iCs/>
                <w:spacing w:val="-2"/>
                <w:sz w:val="24"/>
                <w:szCs w:val="24"/>
              </w:rPr>
              <w:t>ды</w:t>
            </w:r>
          </w:p>
        </w:tc>
        <w:tc>
          <w:tcPr>
            <w:tcW w:w="33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Проведение проверочных  р</w:t>
            </w:r>
            <w:r w:rsidRPr="009A086E">
              <w:rPr>
                <w:rFonts w:ascii="Times New Roman" w:hAnsi="Times New Roman"/>
                <w:sz w:val="24"/>
                <w:szCs w:val="24"/>
              </w:rPr>
              <w:t>а</w:t>
            </w:r>
            <w:r w:rsidRPr="009A086E">
              <w:rPr>
                <w:rFonts w:ascii="Times New Roman" w:hAnsi="Times New Roman"/>
                <w:sz w:val="24"/>
                <w:szCs w:val="24"/>
              </w:rPr>
              <w:t>бот, мониторинг с целью у</w:t>
            </w:r>
            <w:r w:rsidRPr="009A086E">
              <w:rPr>
                <w:rFonts w:ascii="Times New Roman" w:hAnsi="Times New Roman"/>
                <w:sz w:val="24"/>
                <w:szCs w:val="24"/>
              </w:rPr>
              <w:t>с</w:t>
            </w:r>
            <w:r w:rsidRPr="009A086E">
              <w:rPr>
                <w:rFonts w:ascii="Times New Roman" w:hAnsi="Times New Roman"/>
                <w:sz w:val="24"/>
                <w:szCs w:val="24"/>
              </w:rPr>
              <w:t>тановления целесообразности работы по выбранному ма</w:t>
            </w:r>
            <w:r w:rsidRPr="009A086E">
              <w:rPr>
                <w:rFonts w:ascii="Times New Roman" w:hAnsi="Times New Roman"/>
                <w:sz w:val="24"/>
                <w:szCs w:val="24"/>
              </w:rPr>
              <w:t>р</w:t>
            </w:r>
            <w:r w:rsidRPr="009A086E">
              <w:rPr>
                <w:rFonts w:ascii="Times New Roman" w:hAnsi="Times New Roman"/>
                <w:sz w:val="24"/>
                <w:szCs w:val="24"/>
              </w:rPr>
              <w:t>шруту.</w:t>
            </w:r>
          </w:p>
        </w:tc>
        <w:tc>
          <w:tcPr>
            <w:tcW w:w="143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В течение года</w:t>
            </w:r>
          </w:p>
        </w:tc>
        <w:tc>
          <w:tcPr>
            <w:tcW w:w="190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Учитель-логопед</w:t>
            </w:r>
          </w:p>
        </w:tc>
      </w:tr>
      <w:tr w:rsidR="00973EF9" w:rsidRPr="009A086E" w:rsidTr="00973EF9">
        <w:tc>
          <w:tcPr>
            <w:tcW w:w="2204"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iCs/>
                <w:spacing w:val="2"/>
                <w:sz w:val="24"/>
                <w:szCs w:val="24"/>
              </w:rPr>
            </w:pPr>
            <w:r w:rsidRPr="009A086E">
              <w:rPr>
                <w:rFonts w:ascii="Times New Roman" w:hAnsi="Times New Roman"/>
                <w:iCs/>
                <w:spacing w:val="2"/>
                <w:sz w:val="24"/>
                <w:szCs w:val="24"/>
              </w:rPr>
              <w:t>Этап регуляции и корректировки</w:t>
            </w:r>
          </w:p>
        </w:tc>
        <w:tc>
          <w:tcPr>
            <w:tcW w:w="3342"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При необходимости смена организационной формы или дополнительные занятия, л</w:t>
            </w:r>
            <w:r w:rsidRPr="009A086E">
              <w:rPr>
                <w:rFonts w:ascii="Times New Roman" w:hAnsi="Times New Roman"/>
                <w:sz w:val="24"/>
                <w:szCs w:val="24"/>
              </w:rPr>
              <w:t>и</w:t>
            </w:r>
            <w:r w:rsidRPr="009A086E">
              <w:rPr>
                <w:rFonts w:ascii="Times New Roman" w:hAnsi="Times New Roman"/>
                <w:sz w:val="24"/>
                <w:szCs w:val="24"/>
              </w:rPr>
              <w:t>бо рекомендация на ПМПК</w:t>
            </w:r>
          </w:p>
        </w:tc>
        <w:tc>
          <w:tcPr>
            <w:tcW w:w="1439"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В течение года</w:t>
            </w:r>
          </w:p>
        </w:tc>
        <w:tc>
          <w:tcPr>
            <w:tcW w:w="1906" w:type="dxa"/>
            <w:tcBorders>
              <w:top w:val="single" w:sz="4" w:space="0" w:color="000000"/>
              <w:left w:val="single" w:sz="4" w:space="0" w:color="000000"/>
              <w:bottom w:val="single" w:sz="4" w:space="0" w:color="000000"/>
              <w:right w:val="single" w:sz="4" w:space="0" w:color="000000"/>
            </w:tcBorders>
            <w:hideMark/>
          </w:tcPr>
          <w:p w:rsidR="00973EF9" w:rsidRPr="009A086E" w:rsidRDefault="00973EF9">
            <w:pPr>
              <w:jc w:val="both"/>
              <w:outlineLvl w:val="1"/>
              <w:rPr>
                <w:rFonts w:ascii="Times New Roman" w:hAnsi="Times New Roman"/>
                <w:sz w:val="24"/>
                <w:szCs w:val="24"/>
              </w:rPr>
            </w:pPr>
            <w:r w:rsidRPr="009A086E">
              <w:rPr>
                <w:rFonts w:ascii="Times New Roman" w:hAnsi="Times New Roman"/>
                <w:sz w:val="24"/>
                <w:szCs w:val="24"/>
              </w:rPr>
              <w:t>Учитель-логопед</w:t>
            </w:r>
          </w:p>
        </w:tc>
      </w:tr>
    </w:tbl>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b/>
          <w:bCs/>
          <w:sz w:val="24"/>
          <w:szCs w:val="24"/>
          <w:lang w:eastAsia="en-US"/>
        </w:rPr>
      </w:pP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b/>
          <w:bCs/>
          <w:sz w:val="24"/>
          <w:szCs w:val="24"/>
        </w:rPr>
        <w:t>Механизмы реализации программы</w:t>
      </w:r>
    </w:p>
    <w:p w:rsidR="00973EF9" w:rsidRPr="009A086E" w:rsidRDefault="00973EF9" w:rsidP="00973EF9">
      <w:pPr>
        <w:autoSpaceDE w:val="0"/>
        <w:autoSpaceDN w:val="0"/>
        <w:adjustRightInd w:val="0"/>
        <w:spacing w:line="240" w:lineRule="auto"/>
        <w:jc w:val="both"/>
        <w:textAlignment w:val="center"/>
        <w:rPr>
          <w:rFonts w:ascii="Times New Roman" w:hAnsi="Times New Roman" w:cs="Times New Roman"/>
          <w:sz w:val="24"/>
          <w:szCs w:val="24"/>
        </w:rPr>
      </w:pPr>
      <w:r w:rsidRPr="009A086E">
        <w:rPr>
          <w:rFonts w:ascii="Times New Roman" w:hAnsi="Times New Roman" w:cs="Times New Roman"/>
          <w:spacing w:val="2"/>
          <w:sz w:val="24"/>
          <w:szCs w:val="24"/>
        </w:rPr>
        <w:t xml:space="preserve">      Основными механизмами реализации коррекционной</w:t>
      </w:r>
      <w:r w:rsidRPr="009A086E">
        <w:rPr>
          <w:rFonts w:ascii="Times New Roman" w:hAnsi="Times New Roman" w:cs="Times New Roman"/>
          <w:spacing w:val="2"/>
          <w:sz w:val="24"/>
          <w:szCs w:val="24"/>
        </w:rPr>
        <w:br/>
      </w:r>
      <w:r w:rsidRPr="009A086E">
        <w:rPr>
          <w:rFonts w:ascii="Times New Roman" w:hAnsi="Times New Roman" w:cs="Times New Roman"/>
          <w:sz w:val="24"/>
          <w:szCs w:val="24"/>
        </w:rPr>
        <w:t>ра</w:t>
      </w:r>
      <w:r w:rsidRPr="009A086E">
        <w:rPr>
          <w:rFonts w:ascii="Times New Roman" w:hAnsi="Times New Roman" w:cs="Times New Roman"/>
          <w:spacing w:val="2"/>
          <w:sz w:val="24"/>
          <w:szCs w:val="24"/>
        </w:rPr>
        <w:t xml:space="preserve">боты являются оптимально выстроенное </w:t>
      </w:r>
      <w:r w:rsidRPr="009A086E">
        <w:rPr>
          <w:rFonts w:ascii="Times New Roman" w:hAnsi="Times New Roman" w:cs="Times New Roman"/>
          <w:iCs/>
          <w:spacing w:val="2"/>
          <w:sz w:val="24"/>
          <w:szCs w:val="24"/>
        </w:rPr>
        <w:t xml:space="preserve">взаимодействие </w:t>
      </w:r>
      <w:r w:rsidRPr="009A086E">
        <w:rPr>
          <w:rFonts w:ascii="Times New Roman" w:hAnsi="Times New Roman" w:cs="Times New Roman"/>
          <w:iCs/>
          <w:sz w:val="24"/>
          <w:szCs w:val="24"/>
        </w:rPr>
        <w:t>специалистов образовательной о</w:t>
      </w:r>
      <w:r w:rsidRPr="009A086E">
        <w:rPr>
          <w:rFonts w:ascii="Times New Roman" w:hAnsi="Times New Roman" w:cs="Times New Roman"/>
          <w:iCs/>
          <w:sz w:val="24"/>
          <w:szCs w:val="24"/>
        </w:rPr>
        <w:t>р</w:t>
      </w:r>
      <w:r w:rsidRPr="009A086E">
        <w:rPr>
          <w:rFonts w:ascii="Times New Roman" w:hAnsi="Times New Roman" w:cs="Times New Roman"/>
          <w:iCs/>
          <w:sz w:val="24"/>
          <w:szCs w:val="24"/>
        </w:rPr>
        <w:t>ганизации,</w:t>
      </w:r>
      <w:r w:rsidRPr="009A086E">
        <w:rPr>
          <w:rFonts w:ascii="Times New Roman" w:hAnsi="Times New Roman" w:cs="Times New Roman"/>
          <w:sz w:val="24"/>
          <w:szCs w:val="24"/>
        </w:rPr>
        <w:t xml:space="preserve"> обеспечивающее системное сопровождение детей с ограниченными воз</w:t>
      </w:r>
      <w:r w:rsidRPr="009A086E">
        <w:rPr>
          <w:rFonts w:ascii="Times New Roman" w:hAnsi="Times New Roman" w:cs="Times New Roman"/>
          <w:spacing w:val="2"/>
          <w:sz w:val="24"/>
          <w:szCs w:val="24"/>
        </w:rPr>
        <w:t xml:space="preserve">можностями здоровья специалистами различного профиля в образовательном процессе, и </w:t>
      </w:r>
      <w:r w:rsidRPr="009A086E">
        <w:rPr>
          <w:rFonts w:ascii="Times New Roman" w:hAnsi="Times New Roman" w:cs="Times New Roman"/>
          <w:iCs/>
          <w:spacing w:val="2"/>
          <w:sz w:val="24"/>
          <w:szCs w:val="24"/>
        </w:rPr>
        <w:t>социальное пар</w:t>
      </w:r>
      <w:r w:rsidRPr="009A086E">
        <w:rPr>
          <w:rFonts w:ascii="Times New Roman" w:hAnsi="Times New Roman" w:cs="Times New Roman"/>
          <w:iCs/>
          <w:spacing w:val="2"/>
          <w:sz w:val="24"/>
          <w:szCs w:val="24"/>
        </w:rPr>
        <w:t>т</w:t>
      </w:r>
      <w:r w:rsidRPr="009A086E">
        <w:rPr>
          <w:rFonts w:ascii="Times New Roman" w:hAnsi="Times New Roman" w:cs="Times New Roman"/>
          <w:iCs/>
          <w:spacing w:val="2"/>
          <w:sz w:val="24"/>
          <w:szCs w:val="24"/>
        </w:rPr>
        <w:t>нерство</w:t>
      </w:r>
      <w:r w:rsidRPr="009A086E">
        <w:rPr>
          <w:rFonts w:ascii="Times New Roman" w:hAnsi="Times New Roman" w:cs="Times New Roman"/>
          <w:spacing w:val="2"/>
          <w:sz w:val="24"/>
          <w:szCs w:val="24"/>
        </w:rPr>
        <w:t xml:space="preserve">, </w:t>
      </w:r>
      <w:r w:rsidRPr="009A086E">
        <w:rPr>
          <w:rFonts w:ascii="Times New Roman" w:hAnsi="Times New Roman" w:cs="Times New Roman"/>
          <w:spacing w:val="-2"/>
          <w:sz w:val="24"/>
          <w:szCs w:val="24"/>
        </w:rPr>
        <w:t>предполагающее профессиональное взаимодействие образовательной организации</w:t>
      </w:r>
      <w:r w:rsidRPr="009A086E">
        <w:rPr>
          <w:rFonts w:ascii="Times New Roman" w:hAnsi="Times New Roman" w:cs="Times New Roman"/>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iCs/>
          <w:sz w:val="24"/>
          <w:szCs w:val="24"/>
        </w:rPr>
        <w:t>Взаимодействие специалистов образовательной организации</w:t>
      </w:r>
      <w:r w:rsidRPr="009A086E">
        <w:rPr>
          <w:rFonts w:ascii="Times New Roman" w:hAnsi="Times New Roman" w:cs="Times New Roman"/>
          <w:sz w:val="24"/>
          <w:szCs w:val="24"/>
        </w:rPr>
        <w:t xml:space="preserve"> предусматривает:</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комплексность в определении и решении проблем ребенка, предоставлении ему квал</w:t>
      </w:r>
      <w:r w:rsidRPr="009A086E">
        <w:rPr>
          <w:rFonts w:ascii="Times New Roman" w:hAnsi="Times New Roman" w:cs="Times New Roman"/>
          <w:sz w:val="24"/>
          <w:szCs w:val="24"/>
        </w:rPr>
        <w:t>и</w:t>
      </w:r>
      <w:r w:rsidRPr="009A086E">
        <w:rPr>
          <w:rFonts w:ascii="Times New Roman" w:hAnsi="Times New Roman" w:cs="Times New Roman"/>
          <w:sz w:val="24"/>
          <w:szCs w:val="24"/>
        </w:rPr>
        <w:t>фицированной помощи специалистов разного профиля;</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lastRenderedPageBreak/>
        <w:t>- многоаспектный анализ личностного и познавательного развития ребенка;</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составление комплексных индивидуальных программ общего развития и коррекции о</w:t>
      </w:r>
      <w:r w:rsidRPr="009A086E">
        <w:rPr>
          <w:rFonts w:ascii="Times New Roman" w:hAnsi="Times New Roman" w:cs="Times New Roman"/>
          <w:sz w:val="24"/>
          <w:szCs w:val="24"/>
        </w:rPr>
        <w:t>т</w:t>
      </w:r>
      <w:r w:rsidRPr="009A086E">
        <w:rPr>
          <w:rFonts w:ascii="Times New Roman" w:hAnsi="Times New Roman" w:cs="Times New Roman"/>
          <w:sz w:val="24"/>
          <w:szCs w:val="24"/>
        </w:rPr>
        <w:t>дельных сторон учебно-позна</w:t>
      </w:r>
      <w:r w:rsidRPr="009A086E">
        <w:rPr>
          <w:rFonts w:ascii="Times New Roman" w:hAnsi="Times New Roman" w:cs="Times New Roman"/>
          <w:spacing w:val="2"/>
          <w:sz w:val="24"/>
          <w:szCs w:val="24"/>
        </w:rPr>
        <w:t xml:space="preserve">вательной, речевой, эмоционально-волевой и личностной </w:t>
      </w:r>
      <w:r w:rsidRPr="009A086E">
        <w:rPr>
          <w:rFonts w:ascii="Times New Roman" w:hAnsi="Times New Roman" w:cs="Times New Roman"/>
          <w:sz w:val="24"/>
          <w:szCs w:val="24"/>
        </w:rPr>
        <w:t>сфер ребенка.</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pacing w:val="-2"/>
          <w:sz w:val="24"/>
          <w:szCs w:val="24"/>
        </w:rPr>
        <w:t>Консолидация усилий разных специалистов в области пси</w:t>
      </w:r>
      <w:r w:rsidRPr="009A086E">
        <w:rPr>
          <w:rFonts w:ascii="Times New Roman" w:hAnsi="Times New Roman" w:cs="Times New Roman"/>
          <w:sz w:val="24"/>
          <w:szCs w:val="24"/>
        </w:rPr>
        <w:t>хологии, педагогики, медицины, социальной работы позволит обеспечить систему комплексного психолого</w:t>
      </w:r>
      <w:r w:rsidRPr="009A086E">
        <w:rPr>
          <w:rFonts w:ascii="Times New Roman" w:hAnsi="Times New Roman" w:cs="Times New Roman"/>
          <w:sz w:val="24"/>
          <w:szCs w:val="24"/>
        </w:rPr>
        <w:noBreakHyphen/>
        <w:t>медико-</w:t>
      </w:r>
      <w:r w:rsidRPr="009A086E">
        <w:rPr>
          <w:rFonts w:ascii="Times New Roman" w:hAnsi="Times New Roman" w:cs="Times New Roman"/>
          <w:sz w:val="24"/>
          <w:szCs w:val="24"/>
        </w:rPr>
        <w:softHyphen/>
        <w:t>педаго</w:t>
      </w:r>
      <w:r w:rsidRPr="009A086E">
        <w:rPr>
          <w:rFonts w:ascii="Times New Roman" w:hAnsi="Times New Roman" w:cs="Times New Roman"/>
          <w:spacing w:val="2"/>
          <w:sz w:val="24"/>
          <w:szCs w:val="24"/>
        </w:rPr>
        <w:t xml:space="preserve">гического сопровождения и эффективно решать проблемы </w:t>
      </w:r>
      <w:r w:rsidRPr="009A086E">
        <w:rPr>
          <w:rFonts w:ascii="Times New Roman" w:hAnsi="Times New Roman" w:cs="Times New Roman"/>
          <w:sz w:val="24"/>
          <w:szCs w:val="24"/>
        </w:rPr>
        <w:t>ребенка. В МБОУ СШ №2 г. Лукоянова   формой организованного взаимодействия специалистов является  служба психол</w:t>
      </w:r>
      <w:r w:rsidRPr="009A086E">
        <w:rPr>
          <w:rFonts w:ascii="Times New Roman" w:hAnsi="Times New Roman" w:cs="Times New Roman"/>
          <w:sz w:val="24"/>
          <w:szCs w:val="24"/>
        </w:rPr>
        <w:t>о</w:t>
      </w:r>
      <w:r w:rsidRPr="009A086E">
        <w:rPr>
          <w:rFonts w:ascii="Times New Roman" w:hAnsi="Times New Roman" w:cs="Times New Roman"/>
          <w:sz w:val="24"/>
          <w:szCs w:val="24"/>
        </w:rPr>
        <w:t>го-педагогического сопровождения (ПМПК), которая предоставляет многопро</w:t>
      </w:r>
      <w:r w:rsidRPr="009A086E">
        <w:rPr>
          <w:rFonts w:ascii="Times New Roman" w:hAnsi="Times New Roman" w:cs="Times New Roman"/>
          <w:spacing w:val="-2"/>
          <w:sz w:val="24"/>
          <w:szCs w:val="24"/>
        </w:rPr>
        <w:t>фильную помощь ребенку и его родителям (законным представителям), а также образовательной организации в р</w:t>
      </w:r>
      <w:r w:rsidRPr="009A086E">
        <w:rPr>
          <w:rFonts w:ascii="Times New Roman" w:hAnsi="Times New Roman" w:cs="Times New Roman"/>
          <w:spacing w:val="-2"/>
          <w:sz w:val="24"/>
          <w:szCs w:val="24"/>
        </w:rPr>
        <w:t>е</w:t>
      </w:r>
      <w:r w:rsidRPr="009A086E">
        <w:rPr>
          <w:rFonts w:ascii="Times New Roman" w:hAnsi="Times New Roman" w:cs="Times New Roman"/>
          <w:spacing w:val="-2"/>
          <w:sz w:val="24"/>
          <w:szCs w:val="24"/>
        </w:rPr>
        <w:t xml:space="preserve">шении </w:t>
      </w:r>
      <w:r w:rsidRPr="009A086E">
        <w:rPr>
          <w:rFonts w:ascii="Times New Roman" w:hAnsi="Times New Roman" w:cs="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iCs/>
          <w:sz w:val="24"/>
          <w:szCs w:val="24"/>
        </w:rPr>
        <w:t>Социальное партнерство</w:t>
      </w:r>
      <w:r w:rsidRPr="009A086E">
        <w:rPr>
          <w:rFonts w:ascii="Times New Roman" w:hAnsi="Times New Roman" w:cs="Times New Roman"/>
          <w:sz w:val="24"/>
          <w:szCs w:val="24"/>
        </w:rPr>
        <w:t xml:space="preserve"> предусматривает:</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сотрудничество с образовательными организациями и другими ведомствами по вопр</w:t>
      </w:r>
      <w:r w:rsidRPr="009A086E">
        <w:rPr>
          <w:rFonts w:ascii="Times New Roman" w:hAnsi="Times New Roman" w:cs="Times New Roman"/>
          <w:sz w:val="24"/>
          <w:szCs w:val="24"/>
        </w:rPr>
        <w:t>о</w:t>
      </w:r>
      <w:r w:rsidRPr="009A086E">
        <w:rPr>
          <w:rFonts w:ascii="Times New Roman" w:hAnsi="Times New Roman" w:cs="Times New Roman"/>
          <w:sz w:val="24"/>
          <w:szCs w:val="24"/>
        </w:rPr>
        <w:t>сам преемственности обучения, разви</w:t>
      </w:r>
      <w:r w:rsidRPr="009A086E">
        <w:rPr>
          <w:rFonts w:ascii="Times New Roman" w:hAnsi="Times New Roman" w:cs="Times New Roman"/>
          <w:spacing w:val="2"/>
          <w:sz w:val="24"/>
          <w:szCs w:val="24"/>
        </w:rPr>
        <w:t>тия и адаптации, социализации, здоровье-сбережения д</w:t>
      </w:r>
      <w:r w:rsidRPr="009A086E">
        <w:rPr>
          <w:rFonts w:ascii="Times New Roman" w:hAnsi="Times New Roman" w:cs="Times New Roman"/>
          <w:spacing w:val="2"/>
          <w:sz w:val="24"/>
          <w:szCs w:val="24"/>
        </w:rPr>
        <w:t>е</w:t>
      </w:r>
      <w:r w:rsidRPr="009A086E">
        <w:rPr>
          <w:rFonts w:ascii="Times New Roman" w:hAnsi="Times New Roman" w:cs="Times New Roman"/>
          <w:spacing w:val="2"/>
          <w:sz w:val="24"/>
          <w:szCs w:val="24"/>
        </w:rPr>
        <w:t xml:space="preserve">тей </w:t>
      </w:r>
      <w:r w:rsidRPr="009A086E">
        <w:rPr>
          <w:rFonts w:ascii="Times New Roman" w:hAnsi="Times New Roman" w:cs="Times New Roman"/>
          <w:sz w:val="24"/>
          <w:szCs w:val="24"/>
        </w:rPr>
        <w:t>с ограниченными возможностями здоровья;</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сотрудничество с родительской общественностью.</w:t>
      </w:r>
    </w:p>
    <w:p w:rsidR="00973EF9" w:rsidRPr="009A086E" w:rsidRDefault="00973EF9" w:rsidP="00973EF9">
      <w:pPr>
        <w:autoSpaceDE w:val="0"/>
        <w:autoSpaceDN w:val="0"/>
        <w:adjustRightInd w:val="0"/>
        <w:spacing w:line="240" w:lineRule="auto"/>
        <w:jc w:val="both"/>
        <w:textAlignment w:val="center"/>
        <w:rPr>
          <w:rFonts w:ascii="Times New Roman" w:hAnsi="Times New Roman" w:cs="Times New Roman"/>
          <w:b/>
          <w:bCs/>
          <w:sz w:val="24"/>
          <w:szCs w:val="24"/>
        </w:rPr>
      </w:pPr>
      <w:r w:rsidRPr="009A086E">
        <w:rPr>
          <w:rFonts w:ascii="Times New Roman" w:hAnsi="Times New Roman" w:cs="Times New Roman"/>
          <w:b/>
          <w:bCs/>
          <w:sz w:val="24"/>
          <w:szCs w:val="24"/>
        </w:rPr>
        <w:t>Условия реализации программы</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iCs/>
          <w:sz w:val="24"/>
          <w:szCs w:val="24"/>
        </w:rPr>
      </w:pPr>
      <w:r w:rsidRPr="009A086E">
        <w:rPr>
          <w:rFonts w:ascii="Times New Roman" w:hAnsi="Times New Roman" w:cs="Times New Roman"/>
          <w:spacing w:val="2"/>
          <w:sz w:val="24"/>
          <w:szCs w:val="24"/>
        </w:rPr>
        <w:t>Программа коррекционной работы предусматривает соз</w:t>
      </w:r>
      <w:r w:rsidRPr="009A086E">
        <w:rPr>
          <w:rFonts w:ascii="Times New Roman" w:hAnsi="Times New Roman" w:cs="Times New Roman"/>
          <w:sz w:val="24"/>
          <w:szCs w:val="24"/>
        </w:rPr>
        <w:t>дание в образовательной орган</w:t>
      </w:r>
      <w:r w:rsidRPr="009A086E">
        <w:rPr>
          <w:rFonts w:ascii="Times New Roman" w:hAnsi="Times New Roman" w:cs="Times New Roman"/>
          <w:sz w:val="24"/>
          <w:szCs w:val="24"/>
        </w:rPr>
        <w:t>и</w:t>
      </w:r>
      <w:r w:rsidRPr="009A086E">
        <w:rPr>
          <w:rFonts w:ascii="Times New Roman" w:hAnsi="Times New Roman" w:cs="Times New Roman"/>
          <w:sz w:val="24"/>
          <w:szCs w:val="24"/>
        </w:rPr>
        <w:t>зации специальных услови</w:t>
      </w:r>
      <w:r w:rsidRPr="009A086E">
        <w:rPr>
          <w:rFonts w:ascii="Times New Roman" w:hAnsi="Times New Roman" w:cs="Times New Roman"/>
          <w:spacing w:val="2"/>
          <w:sz w:val="24"/>
          <w:szCs w:val="24"/>
        </w:rPr>
        <w:t>й  обучения и воспитания детей с ОВЗ</w:t>
      </w:r>
      <w:r w:rsidRPr="009A086E">
        <w:rPr>
          <w:rFonts w:ascii="Times New Roman" w:hAnsi="Times New Roman" w:cs="Times New Roman"/>
          <w:sz w:val="24"/>
          <w:szCs w:val="24"/>
        </w:rPr>
        <w:t>, включающих:</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iCs/>
          <w:sz w:val="24"/>
          <w:szCs w:val="24"/>
        </w:rPr>
        <w:t>Психолого-</w:t>
      </w:r>
      <w:r w:rsidRPr="009A086E">
        <w:rPr>
          <w:rFonts w:ascii="Times New Roman" w:hAnsi="Times New Roman" w:cs="Times New Roman"/>
          <w:iCs/>
          <w:sz w:val="24"/>
          <w:szCs w:val="24"/>
        </w:rPr>
        <w:softHyphen/>
        <w:t xml:space="preserve">педагогическое обеспечение, </w:t>
      </w:r>
      <w:r w:rsidRPr="009A086E">
        <w:rPr>
          <w:rFonts w:ascii="Times New Roman" w:hAnsi="Times New Roman" w:cs="Times New Roman"/>
          <w:sz w:val="24"/>
          <w:szCs w:val="24"/>
        </w:rPr>
        <w:t>в том числе:</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обеспечение дифференцированных условий (оптимальный режим учебных нагрузок, в</w:t>
      </w:r>
      <w:r w:rsidRPr="009A086E">
        <w:rPr>
          <w:rFonts w:ascii="Times New Roman" w:hAnsi="Times New Roman" w:cs="Times New Roman"/>
          <w:sz w:val="24"/>
          <w:szCs w:val="24"/>
        </w:rPr>
        <w:t>а</w:t>
      </w:r>
      <w:r w:rsidRPr="009A086E">
        <w:rPr>
          <w:rFonts w:ascii="Times New Roman" w:hAnsi="Times New Roman" w:cs="Times New Roman"/>
          <w:sz w:val="24"/>
          <w:szCs w:val="24"/>
        </w:rPr>
        <w:t>риативные формы получения образования и специализированной помощи) в соответствии с р</w:t>
      </w:r>
      <w:r w:rsidRPr="009A086E">
        <w:rPr>
          <w:rFonts w:ascii="Times New Roman" w:hAnsi="Times New Roman" w:cs="Times New Roman"/>
          <w:sz w:val="24"/>
          <w:szCs w:val="24"/>
        </w:rPr>
        <w:t>е</w:t>
      </w:r>
      <w:r w:rsidRPr="009A086E">
        <w:rPr>
          <w:rFonts w:ascii="Times New Roman" w:hAnsi="Times New Roman" w:cs="Times New Roman"/>
          <w:sz w:val="24"/>
          <w:szCs w:val="24"/>
        </w:rPr>
        <w:t>комендациями психолого-</w:t>
      </w:r>
      <w:r w:rsidRPr="009A086E">
        <w:rPr>
          <w:rFonts w:ascii="Times New Roman" w:hAnsi="Times New Roman" w:cs="Times New Roman"/>
          <w:sz w:val="24"/>
          <w:szCs w:val="24"/>
        </w:rPr>
        <w:softHyphen/>
        <w:t>медико-</w:t>
      </w:r>
      <w:r w:rsidRPr="009A086E">
        <w:rPr>
          <w:rFonts w:ascii="Times New Roman" w:hAnsi="Times New Roman" w:cs="Times New Roman"/>
          <w:sz w:val="24"/>
          <w:szCs w:val="24"/>
        </w:rPr>
        <w:softHyphen/>
        <w:t>педагогической комиссии;</w:t>
      </w:r>
    </w:p>
    <w:p w:rsidR="00973EF9" w:rsidRPr="009A086E" w:rsidRDefault="00973EF9" w:rsidP="00973EF9">
      <w:pPr>
        <w:spacing w:line="240" w:lineRule="auto"/>
        <w:ind w:firstLine="680"/>
        <w:jc w:val="both"/>
        <w:outlineLvl w:val="1"/>
        <w:rPr>
          <w:rFonts w:ascii="Times New Roman" w:hAnsi="Times New Roman" w:cs="Times New Roman"/>
          <w:spacing w:val="-2"/>
          <w:sz w:val="24"/>
          <w:szCs w:val="24"/>
        </w:rPr>
      </w:pPr>
      <w:r w:rsidRPr="009A086E">
        <w:rPr>
          <w:rFonts w:ascii="Times New Roman" w:hAnsi="Times New Roman" w:cs="Times New Roman"/>
          <w:sz w:val="24"/>
          <w:szCs w:val="24"/>
        </w:rPr>
        <w:t>- обеспечение психолого</w:t>
      </w:r>
      <w:r w:rsidRPr="009A086E">
        <w:rPr>
          <w:rFonts w:ascii="Times New Roman" w:hAnsi="Times New Roman" w:cs="Times New Roman"/>
          <w:sz w:val="24"/>
          <w:szCs w:val="24"/>
        </w:rPr>
        <w:softHyphen/>
        <w:t>-педагогических условий (коррекционная направленность уче</w:t>
      </w:r>
      <w:r w:rsidRPr="009A086E">
        <w:rPr>
          <w:rFonts w:ascii="Times New Roman" w:hAnsi="Times New Roman" w:cs="Times New Roman"/>
          <w:sz w:val="24"/>
          <w:szCs w:val="24"/>
        </w:rPr>
        <w:t>б</w:t>
      </w:r>
      <w:r w:rsidRPr="009A086E">
        <w:rPr>
          <w:rFonts w:ascii="Times New Roman" w:hAnsi="Times New Roman" w:cs="Times New Roman"/>
          <w:sz w:val="24"/>
          <w:szCs w:val="24"/>
        </w:rPr>
        <w:t>но-</w:t>
      </w:r>
      <w:r w:rsidRPr="009A086E">
        <w:rPr>
          <w:rFonts w:ascii="Times New Roman" w:hAnsi="Times New Roman" w:cs="Times New Roman"/>
          <w:sz w:val="24"/>
          <w:szCs w:val="24"/>
        </w:rPr>
        <w:softHyphen/>
        <w:t xml:space="preserve">воспитательной деятельности; </w:t>
      </w:r>
      <w:r w:rsidRPr="009A086E">
        <w:rPr>
          <w:rFonts w:ascii="Times New Roman" w:hAnsi="Times New Roman" w:cs="Times New Roman"/>
          <w:spacing w:val="-2"/>
          <w:sz w:val="24"/>
          <w:szCs w:val="24"/>
        </w:rPr>
        <w:t>учет индивидуальных особенностей ребенка; соблюдение ко</w:t>
      </w:r>
      <w:r w:rsidRPr="009A086E">
        <w:rPr>
          <w:rFonts w:ascii="Times New Roman" w:hAnsi="Times New Roman" w:cs="Times New Roman"/>
          <w:spacing w:val="-2"/>
          <w:sz w:val="24"/>
          <w:szCs w:val="24"/>
        </w:rPr>
        <w:t>м</w:t>
      </w:r>
      <w:r w:rsidRPr="009A086E">
        <w:rPr>
          <w:rFonts w:ascii="Times New Roman" w:hAnsi="Times New Roman" w:cs="Times New Roman"/>
          <w:sz w:val="24"/>
          <w:szCs w:val="24"/>
        </w:rPr>
        <w:t>фортного психоэмоционального режима; использование со</w:t>
      </w:r>
      <w:r w:rsidRPr="009A086E">
        <w:rPr>
          <w:rFonts w:ascii="Times New Roman" w:hAnsi="Times New Roman" w:cs="Times New Roman"/>
          <w:spacing w:val="-2"/>
          <w:sz w:val="24"/>
          <w:szCs w:val="24"/>
        </w:rPr>
        <w:t>временных педагогических технол</w:t>
      </w:r>
      <w:r w:rsidRPr="009A086E">
        <w:rPr>
          <w:rFonts w:ascii="Times New Roman" w:hAnsi="Times New Roman" w:cs="Times New Roman"/>
          <w:spacing w:val="-2"/>
          <w:sz w:val="24"/>
          <w:szCs w:val="24"/>
        </w:rPr>
        <w:t>о</w:t>
      </w:r>
      <w:r w:rsidRPr="009A086E">
        <w:rPr>
          <w:rFonts w:ascii="Times New Roman" w:hAnsi="Times New Roman" w:cs="Times New Roman"/>
          <w:spacing w:val="-2"/>
          <w:sz w:val="24"/>
          <w:szCs w:val="24"/>
        </w:rPr>
        <w:t>гий, в том числе информа</w:t>
      </w:r>
      <w:r w:rsidRPr="009A086E">
        <w:rPr>
          <w:rFonts w:ascii="Times New Roman" w:hAnsi="Times New Roman" w:cs="Times New Roman"/>
          <w:sz w:val="24"/>
          <w:szCs w:val="24"/>
        </w:rPr>
        <w:t xml:space="preserve">ционных, компьютерных, для оптимизации образовательной </w:t>
      </w:r>
      <w:r w:rsidRPr="009A086E">
        <w:rPr>
          <w:rFonts w:ascii="Times New Roman" w:hAnsi="Times New Roman" w:cs="Times New Roman"/>
          <w:spacing w:val="-2"/>
          <w:sz w:val="24"/>
          <w:szCs w:val="24"/>
        </w:rPr>
        <w:t>деятел</w:t>
      </w:r>
      <w:r w:rsidRPr="009A086E">
        <w:rPr>
          <w:rFonts w:ascii="Times New Roman" w:hAnsi="Times New Roman" w:cs="Times New Roman"/>
          <w:spacing w:val="-2"/>
          <w:sz w:val="24"/>
          <w:szCs w:val="24"/>
        </w:rPr>
        <w:t>ь</w:t>
      </w:r>
      <w:r w:rsidRPr="009A086E">
        <w:rPr>
          <w:rFonts w:ascii="Times New Roman" w:hAnsi="Times New Roman" w:cs="Times New Roman"/>
          <w:spacing w:val="-2"/>
          <w:sz w:val="24"/>
          <w:szCs w:val="24"/>
        </w:rPr>
        <w:t>ности, повышения ее эффективности, доступности);</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w:t>
      </w:r>
      <w:r w:rsidRPr="009A086E">
        <w:rPr>
          <w:rFonts w:ascii="Times New Roman" w:hAnsi="Times New Roman" w:cs="Times New Roman"/>
          <w:sz w:val="24"/>
          <w:szCs w:val="24"/>
        </w:rPr>
        <w:t>е</w:t>
      </w:r>
      <w:r w:rsidRPr="009A086E">
        <w:rPr>
          <w:rFonts w:ascii="Times New Roman" w:hAnsi="Times New Roman" w:cs="Times New Roman"/>
          <w:sz w:val="24"/>
          <w:szCs w:val="24"/>
        </w:rPr>
        <w:t>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w:t>
      </w:r>
      <w:r w:rsidRPr="009A086E">
        <w:rPr>
          <w:rFonts w:ascii="Times New Roman" w:hAnsi="Times New Roman" w:cs="Times New Roman"/>
          <w:sz w:val="24"/>
          <w:szCs w:val="24"/>
        </w:rPr>
        <w:t>с</w:t>
      </w:r>
      <w:r w:rsidRPr="009A086E">
        <w:rPr>
          <w:rFonts w:ascii="Times New Roman" w:hAnsi="Times New Roman" w:cs="Times New Roman"/>
          <w:sz w:val="24"/>
          <w:szCs w:val="24"/>
        </w:rPr>
        <w:t>пользование специальных методов, приемов, средств обучения, дифференцированное и индив</w:t>
      </w:r>
      <w:r w:rsidRPr="009A086E">
        <w:rPr>
          <w:rFonts w:ascii="Times New Roman" w:hAnsi="Times New Roman" w:cs="Times New Roman"/>
          <w:sz w:val="24"/>
          <w:szCs w:val="24"/>
        </w:rPr>
        <w:t>и</w:t>
      </w:r>
      <w:r w:rsidRPr="009A086E">
        <w:rPr>
          <w:rFonts w:ascii="Times New Roman" w:hAnsi="Times New Roman" w:cs="Times New Roman"/>
          <w:sz w:val="24"/>
          <w:szCs w:val="24"/>
        </w:rPr>
        <w:t>дуализированное обучение с учетом специфики нарушения развития ребенка; комплексное во</w:t>
      </w:r>
      <w:r w:rsidRPr="009A086E">
        <w:rPr>
          <w:rFonts w:ascii="Times New Roman" w:hAnsi="Times New Roman" w:cs="Times New Roman"/>
          <w:sz w:val="24"/>
          <w:szCs w:val="24"/>
        </w:rPr>
        <w:t>з</w:t>
      </w:r>
      <w:r w:rsidRPr="009A086E">
        <w:rPr>
          <w:rFonts w:ascii="Times New Roman" w:hAnsi="Times New Roman" w:cs="Times New Roman"/>
          <w:sz w:val="24"/>
          <w:szCs w:val="24"/>
        </w:rPr>
        <w:t>действие на обучающегося, осуществляемое на индивидуальных и групповых коррекционных занятиях);</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pacing w:val="-2"/>
          <w:sz w:val="24"/>
          <w:szCs w:val="24"/>
        </w:rPr>
        <w:t>- обеспечение здоровье-сберегающих условий (оздоровительный и охранительный режим, укрепление физического и пси</w:t>
      </w:r>
      <w:r w:rsidRPr="009A086E">
        <w:rPr>
          <w:rFonts w:ascii="Times New Roman" w:hAnsi="Times New Roman" w:cs="Times New Roman"/>
          <w:sz w:val="24"/>
          <w:szCs w:val="24"/>
        </w:rPr>
        <w:t>хического здоровья, профилактика физических, умственных и психологических перегрузок обучающихся, соблюдение санитарно</w:t>
      </w:r>
      <w:r w:rsidRPr="009A086E">
        <w:rPr>
          <w:rFonts w:ascii="Times New Roman" w:hAnsi="Times New Roman" w:cs="Times New Roman"/>
          <w:sz w:val="24"/>
          <w:szCs w:val="24"/>
        </w:rPr>
        <w:softHyphen/>
        <w:t>-гигиенических правил и норм);</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обеспечение участия всех детей с ОВЗ, независимо от степени выраженности наруш</w:t>
      </w:r>
      <w:r w:rsidRPr="009A086E">
        <w:rPr>
          <w:rFonts w:ascii="Times New Roman" w:hAnsi="Times New Roman" w:cs="Times New Roman"/>
          <w:sz w:val="24"/>
          <w:szCs w:val="24"/>
        </w:rPr>
        <w:t>е</w:t>
      </w:r>
      <w:r w:rsidRPr="009A086E">
        <w:rPr>
          <w:rFonts w:ascii="Times New Roman" w:hAnsi="Times New Roman" w:cs="Times New Roman"/>
          <w:sz w:val="24"/>
          <w:szCs w:val="24"/>
        </w:rPr>
        <w:t>ний их развития, вместе с нормально развивающимися детьми в проведении воспитательных, культурно-</w:t>
      </w:r>
      <w:r w:rsidRPr="009A086E">
        <w:rPr>
          <w:rFonts w:ascii="Times New Roman" w:hAnsi="Times New Roman" w:cs="Times New Roman"/>
          <w:sz w:val="24"/>
          <w:szCs w:val="24"/>
        </w:rPr>
        <w:softHyphen/>
        <w:t>развлекательных, спортивно</w:t>
      </w:r>
      <w:r w:rsidRPr="009A086E">
        <w:rPr>
          <w:rFonts w:ascii="Times New Roman" w:hAnsi="Times New Roman" w:cs="Times New Roman"/>
          <w:sz w:val="24"/>
          <w:szCs w:val="24"/>
        </w:rPr>
        <w:softHyphen/>
        <w:t>-оздоровительных и иных досуговых мероприятий;</w:t>
      </w:r>
    </w:p>
    <w:p w:rsidR="00973EF9" w:rsidRPr="009A086E" w:rsidRDefault="00973EF9" w:rsidP="00973EF9">
      <w:pPr>
        <w:spacing w:line="240" w:lineRule="auto"/>
        <w:ind w:firstLine="680"/>
        <w:jc w:val="both"/>
        <w:outlineLvl w:val="1"/>
        <w:rPr>
          <w:rFonts w:ascii="Times New Roman" w:hAnsi="Times New Roman" w:cs="Times New Roman"/>
          <w:sz w:val="24"/>
          <w:szCs w:val="24"/>
        </w:rPr>
      </w:pPr>
      <w:r w:rsidRPr="009A086E">
        <w:rPr>
          <w:rFonts w:ascii="Times New Roman" w:hAnsi="Times New Roman" w:cs="Times New Roman"/>
          <w:sz w:val="24"/>
          <w:szCs w:val="24"/>
        </w:rPr>
        <w:t>- развитие системы обучения и воспитания детей, имеющих сложные нарушения псих</w:t>
      </w:r>
      <w:r w:rsidRPr="009A086E">
        <w:rPr>
          <w:rFonts w:ascii="Times New Roman" w:hAnsi="Times New Roman" w:cs="Times New Roman"/>
          <w:sz w:val="24"/>
          <w:szCs w:val="24"/>
        </w:rPr>
        <w:t>и</w:t>
      </w:r>
      <w:r w:rsidRPr="009A086E">
        <w:rPr>
          <w:rFonts w:ascii="Times New Roman" w:hAnsi="Times New Roman" w:cs="Times New Roman"/>
          <w:sz w:val="24"/>
          <w:szCs w:val="24"/>
        </w:rPr>
        <w:t>ческого и (или) физического развития.</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b/>
          <w:sz w:val="24"/>
          <w:szCs w:val="24"/>
        </w:rPr>
      </w:pPr>
      <w:r w:rsidRPr="009A086E">
        <w:rPr>
          <w:rFonts w:ascii="Times New Roman" w:hAnsi="Times New Roman" w:cs="Times New Roman"/>
          <w:b/>
          <w:iCs/>
          <w:sz w:val="24"/>
          <w:szCs w:val="24"/>
        </w:rPr>
        <w:t>Программно-</w:t>
      </w:r>
      <w:r w:rsidRPr="009A086E">
        <w:rPr>
          <w:rFonts w:ascii="Times New Roman" w:hAnsi="Times New Roman" w:cs="Times New Roman"/>
          <w:b/>
          <w:iCs/>
          <w:sz w:val="24"/>
          <w:szCs w:val="24"/>
        </w:rPr>
        <w:softHyphen/>
        <w:t>методическое обеспечение</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z w:val="24"/>
          <w:szCs w:val="24"/>
        </w:rPr>
        <w:lastRenderedPageBreak/>
        <w:t>В процессе реализации программы коррекционной рабо</w:t>
      </w:r>
      <w:r w:rsidRPr="009A086E">
        <w:rPr>
          <w:rFonts w:ascii="Times New Roman" w:hAnsi="Times New Roman" w:cs="Times New Roman"/>
          <w:spacing w:val="2"/>
          <w:sz w:val="24"/>
          <w:szCs w:val="24"/>
        </w:rPr>
        <w:t>ты  использованы коррекционно-</w:t>
      </w:r>
      <w:r w:rsidRPr="009A086E">
        <w:rPr>
          <w:rFonts w:ascii="Times New Roman" w:hAnsi="Times New Roman" w:cs="Times New Roman"/>
          <w:spacing w:val="2"/>
          <w:sz w:val="24"/>
          <w:szCs w:val="24"/>
        </w:rPr>
        <w:softHyphen/>
        <w:t xml:space="preserve">развивающие </w:t>
      </w:r>
      <w:r w:rsidRPr="009A086E">
        <w:rPr>
          <w:rFonts w:ascii="Times New Roman" w:hAnsi="Times New Roman" w:cs="Times New Roman"/>
          <w:sz w:val="24"/>
          <w:szCs w:val="24"/>
        </w:rPr>
        <w:t>программы, диагностический и коррекционно-</w:t>
      </w:r>
      <w:r w:rsidRPr="009A086E">
        <w:rPr>
          <w:rFonts w:ascii="Times New Roman" w:hAnsi="Times New Roman" w:cs="Times New Roman"/>
          <w:sz w:val="24"/>
          <w:szCs w:val="24"/>
        </w:rPr>
        <w:softHyphen/>
        <w:t xml:space="preserve">развивающий </w:t>
      </w:r>
      <w:r w:rsidRPr="009A086E">
        <w:rPr>
          <w:rFonts w:ascii="Times New Roman" w:hAnsi="Times New Roman" w:cs="Times New Roman"/>
          <w:spacing w:val="-2"/>
          <w:sz w:val="24"/>
          <w:szCs w:val="24"/>
        </w:rPr>
        <w:t>инструментарий, н</w:t>
      </w:r>
      <w:r w:rsidRPr="009A086E">
        <w:rPr>
          <w:rFonts w:ascii="Times New Roman" w:hAnsi="Times New Roman" w:cs="Times New Roman"/>
          <w:spacing w:val="-2"/>
          <w:sz w:val="24"/>
          <w:szCs w:val="24"/>
        </w:rPr>
        <w:t>е</w:t>
      </w:r>
      <w:r w:rsidRPr="009A086E">
        <w:rPr>
          <w:rFonts w:ascii="Times New Roman" w:hAnsi="Times New Roman" w:cs="Times New Roman"/>
          <w:spacing w:val="-2"/>
          <w:sz w:val="24"/>
          <w:szCs w:val="24"/>
        </w:rPr>
        <w:t>обходимый для осуществления профессио</w:t>
      </w:r>
      <w:r w:rsidRPr="009A086E">
        <w:rPr>
          <w:rFonts w:ascii="Times New Roman" w:hAnsi="Times New Roman" w:cs="Times New Roman"/>
          <w:sz w:val="24"/>
          <w:szCs w:val="24"/>
        </w:rPr>
        <w:t>нальной деятельности учителя, педагога</w:t>
      </w:r>
      <w:r w:rsidRPr="009A086E">
        <w:rPr>
          <w:rFonts w:ascii="Times New Roman" w:hAnsi="Times New Roman" w:cs="Times New Roman"/>
          <w:sz w:val="24"/>
          <w:szCs w:val="24"/>
        </w:rPr>
        <w:softHyphen/>
        <w:t>-психолога, социального педагога, учителя-</w:t>
      </w:r>
      <w:r w:rsidRPr="009A086E">
        <w:rPr>
          <w:rFonts w:ascii="Times New Roman" w:hAnsi="Times New Roman" w:cs="Times New Roman"/>
          <w:sz w:val="24"/>
          <w:szCs w:val="24"/>
        </w:rPr>
        <w:softHyphen/>
        <w:t>логопеда.</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b/>
          <w:sz w:val="24"/>
          <w:szCs w:val="24"/>
        </w:rPr>
      </w:pPr>
      <w:r w:rsidRPr="009A086E">
        <w:rPr>
          <w:rFonts w:ascii="Times New Roman" w:hAnsi="Times New Roman" w:cs="Times New Roman"/>
          <w:b/>
          <w:iCs/>
          <w:sz w:val="24"/>
          <w:szCs w:val="24"/>
        </w:rPr>
        <w:t>Кадровое обеспечение</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pacing w:val="2"/>
          <w:sz w:val="24"/>
          <w:szCs w:val="24"/>
        </w:rPr>
        <w:t>Важным моментом реализации программы коррекцион</w:t>
      </w:r>
      <w:r w:rsidRPr="009A086E">
        <w:rPr>
          <w:rFonts w:ascii="Times New Roman" w:hAnsi="Times New Roman" w:cs="Times New Roman"/>
          <w:sz w:val="24"/>
          <w:szCs w:val="24"/>
        </w:rPr>
        <w:t>ной работы является кадровое обеспечение. Коррекционная работа  осуществляется специалистами соответствую</w:t>
      </w:r>
      <w:r w:rsidRPr="009A086E">
        <w:rPr>
          <w:rFonts w:ascii="Times New Roman" w:hAnsi="Times New Roman" w:cs="Times New Roman"/>
          <w:spacing w:val="2"/>
          <w:sz w:val="24"/>
          <w:szCs w:val="24"/>
        </w:rPr>
        <w:t>щей квал</w:t>
      </w:r>
      <w:r w:rsidRPr="009A086E">
        <w:rPr>
          <w:rFonts w:ascii="Times New Roman" w:hAnsi="Times New Roman" w:cs="Times New Roman"/>
          <w:spacing w:val="2"/>
          <w:sz w:val="24"/>
          <w:szCs w:val="24"/>
        </w:rPr>
        <w:t>и</w:t>
      </w:r>
      <w:r w:rsidRPr="009A086E">
        <w:rPr>
          <w:rFonts w:ascii="Times New Roman" w:hAnsi="Times New Roman" w:cs="Times New Roman"/>
          <w:spacing w:val="2"/>
          <w:sz w:val="24"/>
          <w:szCs w:val="24"/>
        </w:rPr>
        <w:t>фикации, имеющими специализированное обра</w:t>
      </w:r>
      <w:r w:rsidRPr="009A086E">
        <w:rPr>
          <w:rFonts w:ascii="Times New Roman" w:hAnsi="Times New Roman" w:cs="Times New Roman"/>
          <w:sz w:val="24"/>
          <w:szCs w:val="24"/>
        </w:rPr>
        <w:t>зование, и педагогами, прошедшими обязател</w:t>
      </w:r>
      <w:r w:rsidRPr="009A086E">
        <w:rPr>
          <w:rFonts w:ascii="Times New Roman" w:hAnsi="Times New Roman" w:cs="Times New Roman"/>
          <w:sz w:val="24"/>
          <w:szCs w:val="24"/>
        </w:rPr>
        <w:t>ь</w:t>
      </w:r>
      <w:r w:rsidRPr="009A086E">
        <w:rPr>
          <w:rFonts w:ascii="Times New Roman" w:hAnsi="Times New Roman" w:cs="Times New Roman"/>
          <w:sz w:val="24"/>
          <w:szCs w:val="24"/>
        </w:rPr>
        <w:t xml:space="preserve">ную курсовую подготовку </w:t>
      </w:r>
      <w:r w:rsidRPr="009A086E">
        <w:rPr>
          <w:rFonts w:ascii="Times New Roman" w:hAnsi="Times New Roman" w:cs="Times New Roman"/>
          <w:spacing w:val="2"/>
          <w:sz w:val="24"/>
          <w:szCs w:val="24"/>
        </w:rPr>
        <w:t xml:space="preserve">или другие виды профессиональной подготовки в рамках </w:t>
      </w:r>
      <w:r w:rsidRPr="009A086E">
        <w:rPr>
          <w:rFonts w:ascii="Times New Roman" w:hAnsi="Times New Roman" w:cs="Times New Roman"/>
          <w:sz w:val="24"/>
          <w:szCs w:val="24"/>
        </w:rPr>
        <w:t>обозн</w:t>
      </w:r>
      <w:r w:rsidRPr="009A086E">
        <w:rPr>
          <w:rFonts w:ascii="Times New Roman" w:hAnsi="Times New Roman" w:cs="Times New Roman"/>
          <w:sz w:val="24"/>
          <w:szCs w:val="24"/>
        </w:rPr>
        <w:t>а</w:t>
      </w:r>
      <w:r w:rsidRPr="009A086E">
        <w:rPr>
          <w:rFonts w:ascii="Times New Roman" w:hAnsi="Times New Roman" w:cs="Times New Roman"/>
          <w:sz w:val="24"/>
          <w:szCs w:val="24"/>
        </w:rPr>
        <w:t>ченной темы.</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pacing w:val="2"/>
          <w:sz w:val="24"/>
          <w:szCs w:val="24"/>
        </w:rPr>
        <w:t>Педагогические работники образовательной организации  имеют четкое представление об особенностях психического и (или) физического развития детей с ОВЗ, о методиках и техн</w:t>
      </w:r>
      <w:r w:rsidRPr="009A086E">
        <w:rPr>
          <w:rFonts w:ascii="Times New Roman" w:hAnsi="Times New Roman" w:cs="Times New Roman"/>
          <w:spacing w:val="2"/>
          <w:sz w:val="24"/>
          <w:szCs w:val="24"/>
        </w:rPr>
        <w:t>о</w:t>
      </w:r>
      <w:r w:rsidRPr="009A086E">
        <w:rPr>
          <w:rFonts w:ascii="Times New Roman" w:hAnsi="Times New Roman" w:cs="Times New Roman"/>
          <w:spacing w:val="2"/>
          <w:sz w:val="24"/>
          <w:szCs w:val="24"/>
        </w:rPr>
        <w:t xml:space="preserve">логиях организации образовательного </w:t>
      </w:r>
      <w:r w:rsidRPr="009A086E">
        <w:rPr>
          <w:rFonts w:ascii="Times New Roman" w:hAnsi="Times New Roman" w:cs="Times New Roman"/>
          <w:sz w:val="24"/>
          <w:szCs w:val="24"/>
        </w:rPr>
        <w:t>и реабилитационного процесса.</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b/>
          <w:sz w:val="24"/>
          <w:szCs w:val="24"/>
        </w:rPr>
      </w:pPr>
      <w:r w:rsidRPr="009A086E">
        <w:rPr>
          <w:rFonts w:ascii="Times New Roman" w:hAnsi="Times New Roman" w:cs="Times New Roman"/>
          <w:b/>
          <w:iCs/>
          <w:sz w:val="24"/>
          <w:szCs w:val="24"/>
        </w:rPr>
        <w:t>Материально-</w:t>
      </w:r>
      <w:r w:rsidRPr="009A086E">
        <w:rPr>
          <w:rFonts w:ascii="Times New Roman" w:hAnsi="Times New Roman" w:cs="Times New Roman"/>
          <w:b/>
          <w:iCs/>
          <w:sz w:val="24"/>
          <w:szCs w:val="24"/>
        </w:rPr>
        <w:softHyphen/>
        <w:t>техническое обеспечение</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b/>
          <w:sz w:val="24"/>
          <w:szCs w:val="24"/>
        </w:rPr>
      </w:pPr>
      <w:r w:rsidRPr="009A086E">
        <w:rPr>
          <w:rFonts w:ascii="Times New Roman" w:hAnsi="Times New Roman" w:cs="Times New Roman"/>
          <w:sz w:val="24"/>
          <w:szCs w:val="24"/>
        </w:rPr>
        <w:t>Материально</w:t>
      </w:r>
      <w:r w:rsidRPr="009A086E">
        <w:rPr>
          <w:rFonts w:ascii="Times New Roman" w:hAnsi="Times New Roman" w:cs="Times New Roman"/>
          <w:sz w:val="24"/>
          <w:szCs w:val="24"/>
        </w:rPr>
        <w:noBreakHyphen/>
        <w:t xml:space="preserve">техническое обеспечение  позволяет </w:t>
      </w:r>
      <w:r w:rsidRPr="009A086E">
        <w:rPr>
          <w:rFonts w:ascii="Times New Roman" w:hAnsi="Times New Roman" w:cs="Times New Roman"/>
          <w:spacing w:val="2"/>
          <w:sz w:val="24"/>
          <w:szCs w:val="24"/>
        </w:rPr>
        <w:t>создать адаптивную и коррекцио</w:t>
      </w:r>
      <w:r w:rsidRPr="009A086E">
        <w:rPr>
          <w:rFonts w:ascii="Times New Roman" w:hAnsi="Times New Roman" w:cs="Times New Roman"/>
          <w:spacing w:val="2"/>
          <w:sz w:val="24"/>
          <w:szCs w:val="24"/>
        </w:rPr>
        <w:t>н</w:t>
      </w:r>
      <w:r w:rsidRPr="009A086E">
        <w:rPr>
          <w:rFonts w:ascii="Times New Roman" w:hAnsi="Times New Roman" w:cs="Times New Roman"/>
          <w:spacing w:val="2"/>
          <w:sz w:val="24"/>
          <w:szCs w:val="24"/>
        </w:rPr>
        <w:t>но</w:t>
      </w:r>
      <w:r w:rsidRPr="009A086E">
        <w:rPr>
          <w:rFonts w:ascii="Times New Roman" w:hAnsi="Times New Roman" w:cs="Times New Roman"/>
          <w:spacing w:val="2"/>
          <w:sz w:val="24"/>
          <w:szCs w:val="24"/>
        </w:rPr>
        <w:noBreakHyphen/>
        <w:t xml:space="preserve">развивающую </w:t>
      </w:r>
      <w:r w:rsidRPr="009A086E">
        <w:rPr>
          <w:rFonts w:ascii="Times New Roman" w:hAnsi="Times New Roman" w:cs="Times New Roman"/>
          <w:sz w:val="24"/>
          <w:szCs w:val="24"/>
        </w:rPr>
        <w:t xml:space="preserve">среду образовательной организации. </w:t>
      </w:r>
      <w:r w:rsidRPr="009A086E">
        <w:rPr>
          <w:rFonts w:ascii="Times New Roman" w:hAnsi="Times New Roman" w:cs="Times New Roman"/>
          <w:b/>
          <w:iCs/>
          <w:sz w:val="24"/>
          <w:szCs w:val="24"/>
        </w:rPr>
        <w:t>Информационное обеспечение</w:t>
      </w:r>
    </w:p>
    <w:p w:rsidR="00973EF9" w:rsidRPr="009A086E" w:rsidRDefault="00973EF9" w:rsidP="00973EF9">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A086E">
        <w:rPr>
          <w:rFonts w:ascii="Times New Roman" w:hAnsi="Times New Roman" w:cs="Times New Roman"/>
          <w:spacing w:val="2"/>
          <w:sz w:val="24"/>
          <w:szCs w:val="24"/>
        </w:rPr>
        <w:t>Необходимым условием реализации программы является создание информационной обр</w:t>
      </w:r>
      <w:r w:rsidRPr="009A086E">
        <w:rPr>
          <w:rFonts w:ascii="Times New Roman" w:hAnsi="Times New Roman" w:cs="Times New Roman"/>
          <w:spacing w:val="2"/>
          <w:sz w:val="24"/>
          <w:szCs w:val="24"/>
        </w:rPr>
        <w:t>а</w:t>
      </w:r>
      <w:r w:rsidRPr="009A086E">
        <w:rPr>
          <w:rFonts w:ascii="Times New Roman" w:hAnsi="Times New Roman" w:cs="Times New Roman"/>
          <w:spacing w:val="2"/>
          <w:sz w:val="24"/>
          <w:szCs w:val="24"/>
        </w:rPr>
        <w:t>зовательной среды и на</w:t>
      </w:r>
      <w:r w:rsidRPr="009A086E">
        <w:rPr>
          <w:rFonts w:ascii="Times New Roman" w:hAnsi="Times New Roman" w:cs="Times New Roman"/>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w:t>
      </w:r>
      <w:r w:rsidRPr="009A086E">
        <w:rPr>
          <w:rFonts w:ascii="Times New Roman" w:hAnsi="Times New Roman" w:cs="Times New Roman"/>
          <w:sz w:val="24"/>
          <w:szCs w:val="24"/>
        </w:rPr>
        <w:softHyphen/>
        <w:t>коммуникационных технологий.</w:t>
      </w:r>
    </w:p>
    <w:p w:rsidR="00973EF9" w:rsidRPr="009A086E" w:rsidRDefault="00973EF9" w:rsidP="00973EF9">
      <w:pPr>
        <w:spacing w:line="240" w:lineRule="auto"/>
        <w:ind w:firstLine="454"/>
        <w:jc w:val="both"/>
        <w:rPr>
          <w:rFonts w:ascii="Times New Roman" w:hAnsi="Times New Roman" w:cs="Times New Roman"/>
          <w:sz w:val="24"/>
          <w:szCs w:val="24"/>
        </w:rPr>
      </w:pPr>
      <w:r w:rsidRPr="009A086E">
        <w:rPr>
          <w:rFonts w:ascii="Times New Roman" w:hAnsi="Times New Roman" w:cs="Times New Roman"/>
          <w:spacing w:val="2"/>
          <w:sz w:val="24"/>
          <w:szCs w:val="24"/>
        </w:rPr>
        <w:t>Создана  система широкого доступа детей с ОВЗ, родителей (законных представителей), педагогов к сетевым источникам информации, к информационно-</w:t>
      </w:r>
      <w:r w:rsidRPr="009A086E">
        <w:rPr>
          <w:rFonts w:ascii="Times New Roman" w:hAnsi="Times New Roman" w:cs="Times New Roman"/>
          <w:spacing w:val="2"/>
          <w:sz w:val="24"/>
          <w:szCs w:val="24"/>
        </w:rPr>
        <w:softHyphen/>
        <w:t xml:space="preserve">методическим фондам, предполагающим наличие методических пособий </w:t>
      </w:r>
      <w:r w:rsidRPr="009A086E">
        <w:rPr>
          <w:rFonts w:ascii="Times New Roman" w:hAnsi="Times New Roman" w:cs="Times New Roman"/>
          <w:sz w:val="24"/>
          <w:szCs w:val="24"/>
        </w:rPr>
        <w:t>и рекомендаций по всем направлениям и в</w:t>
      </w:r>
      <w:r w:rsidRPr="009A086E">
        <w:rPr>
          <w:rFonts w:ascii="Times New Roman" w:hAnsi="Times New Roman" w:cs="Times New Roman"/>
          <w:sz w:val="24"/>
          <w:szCs w:val="24"/>
        </w:rPr>
        <w:t>и</w:t>
      </w:r>
      <w:r w:rsidRPr="009A086E">
        <w:rPr>
          <w:rFonts w:ascii="Times New Roman" w:hAnsi="Times New Roman" w:cs="Times New Roman"/>
          <w:sz w:val="24"/>
          <w:szCs w:val="24"/>
        </w:rPr>
        <w:t>дам деятельности, наглядных пособий, мультимедийных материалов, аудио</w:t>
      </w:r>
      <w:r w:rsidRPr="009A086E">
        <w:rPr>
          <w:rFonts w:ascii="Times New Roman" w:hAnsi="Times New Roman" w:cs="Times New Roman"/>
          <w:sz w:val="24"/>
          <w:szCs w:val="24"/>
        </w:rPr>
        <w:softHyphen/>
        <w:t xml:space="preserve"> и видеоматериалов.</w:t>
      </w:r>
    </w:p>
    <w:p w:rsidR="00BE5FA9" w:rsidRPr="009A086E" w:rsidRDefault="00BE5FA9">
      <w:pPr>
        <w:spacing w:line="365" w:lineRule="auto"/>
        <w:ind w:left="260" w:firstLine="540"/>
        <w:jc w:val="both"/>
        <w:rPr>
          <w:rFonts w:ascii="Times New Roman" w:hAnsi="Times New Roman" w:cs="Times New Roman"/>
          <w:sz w:val="24"/>
          <w:szCs w:val="24"/>
        </w:rPr>
      </w:pPr>
    </w:p>
    <w:p w:rsidR="00BE5FA9" w:rsidRPr="009A086E" w:rsidRDefault="00BE5FA9">
      <w:pPr>
        <w:spacing w:line="200" w:lineRule="exact"/>
        <w:rPr>
          <w:rFonts w:ascii="Times New Roman" w:hAnsi="Times New Roman" w:cs="Times New Roman"/>
          <w:sz w:val="24"/>
          <w:szCs w:val="24"/>
        </w:rPr>
      </w:pPr>
    </w:p>
    <w:p w:rsidR="00BE5FA9" w:rsidRPr="009A086E" w:rsidRDefault="00BE5FA9">
      <w:pPr>
        <w:spacing w:line="301" w:lineRule="exact"/>
        <w:rPr>
          <w:rFonts w:ascii="Times New Roman" w:hAnsi="Times New Roman" w:cs="Times New Roman"/>
          <w:sz w:val="24"/>
          <w:szCs w:val="24"/>
        </w:rPr>
      </w:pPr>
    </w:p>
    <w:p w:rsidR="00BE5FA9" w:rsidRPr="009A086E" w:rsidRDefault="00736A8B" w:rsidP="00736A8B">
      <w:pPr>
        <w:tabs>
          <w:tab w:val="left" w:pos="2980"/>
        </w:tabs>
        <w:spacing w:after="0" w:line="240" w:lineRule="auto"/>
        <w:ind w:left="2980"/>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3. </w:t>
      </w:r>
      <w:r w:rsidR="00BE5FA9" w:rsidRPr="009A086E">
        <w:rPr>
          <w:rFonts w:ascii="Times New Roman" w:eastAsia="Times New Roman" w:hAnsi="Times New Roman" w:cs="Times New Roman"/>
          <w:b/>
          <w:bCs/>
          <w:sz w:val="24"/>
          <w:szCs w:val="24"/>
        </w:rPr>
        <w:t>ОРГАНИЗАЦИОННЫЙ РАЗДЕЛ</w:t>
      </w:r>
    </w:p>
    <w:p w:rsidR="00BE5FA9" w:rsidRPr="009A086E" w:rsidRDefault="00BE5FA9">
      <w:pPr>
        <w:spacing w:line="322" w:lineRule="exact"/>
        <w:rPr>
          <w:rFonts w:ascii="Times New Roman" w:eastAsia="Times New Roman" w:hAnsi="Times New Roman" w:cs="Times New Roman"/>
          <w:b/>
          <w:bCs/>
          <w:sz w:val="24"/>
          <w:szCs w:val="24"/>
        </w:rPr>
      </w:pPr>
    </w:p>
    <w:p w:rsidR="00BE5FA9" w:rsidRPr="009A086E" w:rsidRDefault="00BE5FA9">
      <w:pPr>
        <w:ind w:left="260"/>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3.1. Учебный план основного общего образования</w:t>
      </w:r>
    </w:p>
    <w:p w:rsidR="00BE5FA9" w:rsidRPr="009A086E" w:rsidRDefault="00BE5FA9" w:rsidP="00736A8B">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Учебный план МБОУ СШ №2</w:t>
      </w:r>
      <w:r w:rsidR="00736A8B" w:rsidRPr="009A086E">
        <w:rPr>
          <w:rFonts w:ascii="Times New Roman" w:eastAsia="Times New Roman" w:hAnsi="Times New Roman" w:cs="Times New Roman"/>
          <w:sz w:val="24"/>
          <w:szCs w:val="24"/>
        </w:rPr>
        <w:t xml:space="preserve"> г.Лукоянова</w:t>
      </w:r>
      <w:r w:rsidRPr="009A086E">
        <w:rPr>
          <w:rFonts w:ascii="Times New Roman" w:eastAsia="Times New Roman" w:hAnsi="Times New Roman" w:cs="Times New Roman"/>
          <w:sz w:val="24"/>
          <w:szCs w:val="24"/>
        </w:rPr>
        <w:t>, реализующей адаптированную образовательную программу основного общего образования, определяет общие рамки отбора учебного матери</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ла.</w:t>
      </w:r>
    </w:p>
    <w:p w:rsidR="00BE5FA9" w:rsidRPr="009A086E" w:rsidRDefault="00BE5FA9">
      <w:pPr>
        <w:spacing w:line="1"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sz w:val="24"/>
          <w:szCs w:val="24"/>
        </w:rPr>
        <w:t>Учебный план:</w:t>
      </w:r>
    </w:p>
    <w:p w:rsidR="00BE5FA9" w:rsidRPr="009A086E" w:rsidRDefault="00BE5FA9" w:rsidP="009A086E">
      <w:pPr>
        <w:pStyle w:val="a8"/>
        <w:numPr>
          <w:ilvl w:val="0"/>
          <w:numId w:val="52"/>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фиксирует максимальный объем учебной нагрузки обучающихся;</w:t>
      </w:r>
    </w:p>
    <w:p w:rsidR="00BE5FA9" w:rsidRPr="009A086E" w:rsidRDefault="00BE5FA9" w:rsidP="009A086E">
      <w:pPr>
        <w:pStyle w:val="a8"/>
        <w:numPr>
          <w:ilvl w:val="0"/>
          <w:numId w:val="52"/>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BE5FA9" w:rsidRPr="009A086E" w:rsidRDefault="00BE5FA9" w:rsidP="009A086E">
      <w:pPr>
        <w:pStyle w:val="a8"/>
        <w:numPr>
          <w:ilvl w:val="0"/>
          <w:numId w:val="52"/>
        </w:numPr>
        <w:ind w:left="284"/>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распределяет учебные предметы, курсы по классам и учебным годам.</w:t>
      </w:r>
    </w:p>
    <w:p w:rsidR="00BE5FA9" w:rsidRPr="009A086E" w:rsidRDefault="00BE5FA9">
      <w:pPr>
        <w:spacing w:line="183" w:lineRule="exact"/>
        <w:rPr>
          <w:rFonts w:ascii="Times New Roman" w:hAnsi="Times New Roman" w:cs="Times New Roman"/>
          <w:sz w:val="24"/>
          <w:szCs w:val="24"/>
        </w:rPr>
      </w:pPr>
    </w:p>
    <w:p w:rsidR="00BE5FA9" w:rsidRPr="009A086E" w:rsidRDefault="00BE5FA9" w:rsidP="00CF494C">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BE5FA9" w:rsidRPr="009A086E" w:rsidRDefault="00BE5FA9" w:rsidP="00CF494C">
      <w:pPr>
        <w:pStyle w:val="a8"/>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Обязательная часть </w:t>
      </w:r>
      <w:r w:rsidRPr="009A086E">
        <w:rPr>
          <w:rFonts w:ascii="Times New Roman" w:eastAsia="Times New Roman" w:hAnsi="Times New Roman" w:cs="Times New Roman"/>
          <w:sz w:val="24"/>
          <w:szCs w:val="24"/>
        </w:rPr>
        <w:t>учебного плана определяет состав учебныхпредметов обязательных пре</w:t>
      </w:r>
      <w:r w:rsidRPr="009A086E">
        <w:rPr>
          <w:rFonts w:ascii="Times New Roman" w:eastAsia="Times New Roman" w:hAnsi="Times New Roman" w:cs="Times New Roman"/>
          <w:sz w:val="24"/>
          <w:szCs w:val="24"/>
        </w:rPr>
        <w:t>д</w:t>
      </w:r>
      <w:r w:rsidRPr="009A086E">
        <w:rPr>
          <w:rFonts w:ascii="Times New Roman" w:eastAsia="Times New Roman" w:hAnsi="Times New Roman" w:cs="Times New Roman"/>
          <w:sz w:val="24"/>
          <w:szCs w:val="24"/>
        </w:rPr>
        <w:t>метных областей и учебное время, отводимое на их изучение по классам (годам) обучения. Об</w:t>
      </w:r>
      <w:r w:rsidRPr="009A086E">
        <w:rPr>
          <w:rFonts w:ascii="Times New Roman" w:eastAsia="Times New Roman" w:hAnsi="Times New Roman" w:cs="Times New Roman"/>
          <w:sz w:val="24"/>
          <w:szCs w:val="24"/>
        </w:rPr>
        <w:t>я</w:t>
      </w:r>
      <w:r w:rsidRPr="009A086E">
        <w:rPr>
          <w:rFonts w:ascii="Times New Roman" w:eastAsia="Times New Roman" w:hAnsi="Times New Roman" w:cs="Times New Roman"/>
          <w:sz w:val="24"/>
          <w:szCs w:val="24"/>
        </w:rPr>
        <w:t>зательные предметы:русский язык, литература, иностранный язык, математика, алгебра, геоме</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рия, информатика, всеобщая история, история России, обществознание, география, основы д</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lastRenderedPageBreak/>
        <w:t>ховно-нравственной культуры народов России, физика, химия, биология, музыка, изобразител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ной искусство, технология, ОБЖ, физическая культура.</w:t>
      </w:r>
    </w:p>
    <w:p w:rsidR="00BE5FA9" w:rsidRPr="009A086E" w:rsidRDefault="00BE5FA9">
      <w:pPr>
        <w:spacing w:line="1" w:lineRule="exact"/>
        <w:rPr>
          <w:rFonts w:ascii="Times New Roman" w:hAnsi="Times New Roman" w:cs="Times New Roman"/>
          <w:sz w:val="24"/>
          <w:szCs w:val="24"/>
        </w:rPr>
      </w:pPr>
    </w:p>
    <w:p w:rsidR="00CF494C" w:rsidRPr="009A086E" w:rsidRDefault="00BE5FA9" w:rsidP="00CF494C">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Обязательные предметы – всеобща</w:t>
      </w:r>
      <w:r w:rsidR="00CF494C" w:rsidRPr="009A086E">
        <w:rPr>
          <w:rFonts w:ascii="Times New Roman" w:eastAsia="Times New Roman" w:hAnsi="Times New Roman" w:cs="Times New Roman"/>
          <w:sz w:val="24"/>
          <w:szCs w:val="24"/>
        </w:rPr>
        <w:t>я история и история России в 6-9</w:t>
      </w:r>
      <w:r w:rsidRPr="009A086E">
        <w:rPr>
          <w:rFonts w:ascii="Times New Roman" w:eastAsia="Times New Roman" w:hAnsi="Times New Roman" w:cs="Times New Roman"/>
          <w:sz w:val="24"/>
          <w:szCs w:val="24"/>
        </w:rPr>
        <w:t xml:space="preserve"> классах проводятся </w:t>
      </w:r>
      <w:r w:rsidR="00CF494C" w:rsidRPr="009A086E">
        <w:rPr>
          <w:rFonts w:ascii="Times New Roman" w:eastAsia="Times New Roman" w:hAnsi="Times New Roman" w:cs="Times New Roman"/>
          <w:sz w:val="24"/>
          <w:szCs w:val="24"/>
        </w:rPr>
        <w:t>посл</w:t>
      </w:r>
      <w:r w:rsidR="00CF494C" w:rsidRPr="009A086E">
        <w:rPr>
          <w:rFonts w:ascii="Times New Roman" w:eastAsia="Times New Roman" w:hAnsi="Times New Roman" w:cs="Times New Roman"/>
          <w:sz w:val="24"/>
          <w:szCs w:val="24"/>
        </w:rPr>
        <w:t>е</w:t>
      </w:r>
      <w:r w:rsidR="00CF494C" w:rsidRPr="009A086E">
        <w:rPr>
          <w:rFonts w:ascii="Times New Roman" w:eastAsia="Times New Roman" w:hAnsi="Times New Roman" w:cs="Times New Roman"/>
          <w:sz w:val="24"/>
          <w:szCs w:val="24"/>
        </w:rPr>
        <w:t xml:space="preserve">довательно: всеобщая история из расчета 0,25 часа в неделю, общим значением 7 часов в год и история России из расчета 0,25 часа в неделю, общим значением 10 часов  в год. </w:t>
      </w:r>
      <w:r w:rsidRPr="009A086E">
        <w:rPr>
          <w:rFonts w:ascii="Times New Roman" w:eastAsia="Times New Roman" w:hAnsi="Times New Roman" w:cs="Times New Roman"/>
          <w:sz w:val="24"/>
          <w:szCs w:val="24"/>
        </w:rPr>
        <w:t>Иностранный язык представлен ан</w:t>
      </w:r>
      <w:r w:rsidR="00CF494C" w:rsidRPr="009A086E">
        <w:rPr>
          <w:rFonts w:ascii="Times New Roman" w:eastAsia="Times New Roman" w:hAnsi="Times New Roman" w:cs="Times New Roman"/>
          <w:sz w:val="24"/>
          <w:szCs w:val="24"/>
        </w:rPr>
        <w:t>г</w:t>
      </w:r>
      <w:r w:rsidRPr="009A086E">
        <w:rPr>
          <w:rFonts w:ascii="Times New Roman" w:eastAsia="Times New Roman" w:hAnsi="Times New Roman" w:cs="Times New Roman"/>
          <w:sz w:val="24"/>
          <w:szCs w:val="24"/>
        </w:rPr>
        <w:t>лийским  язык</w:t>
      </w:r>
      <w:r w:rsidR="00CF494C" w:rsidRPr="009A086E">
        <w:rPr>
          <w:rFonts w:ascii="Times New Roman" w:eastAsia="Times New Roman" w:hAnsi="Times New Roman" w:cs="Times New Roman"/>
          <w:sz w:val="24"/>
          <w:szCs w:val="24"/>
        </w:rPr>
        <w:t>ом</w:t>
      </w:r>
      <w:r w:rsidRPr="009A086E">
        <w:rPr>
          <w:rFonts w:ascii="Times New Roman" w:eastAsia="Times New Roman" w:hAnsi="Times New Roman" w:cs="Times New Roman"/>
          <w:sz w:val="24"/>
          <w:szCs w:val="24"/>
        </w:rPr>
        <w:t xml:space="preserve">. </w:t>
      </w:r>
    </w:p>
    <w:p w:rsidR="00CF494C" w:rsidRPr="009A086E" w:rsidRDefault="00CF494C" w:rsidP="00CF494C">
      <w:pPr>
        <w:pStyle w:val="a8"/>
        <w:rPr>
          <w:rFonts w:ascii="Times New Roman" w:eastAsia="Times New Roman" w:hAnsi="Times New Roman" w:cs="Times New Roman"/>
          <w:sz w:val="24"/>
          <w:szCs w:val="24"/>
        </w:rPr>
      </w:pPr>
    </w:p>
    <w:p w:rsidR="00BE5FA9" w:rsidRPr="009A086E" w:rsidRDefault="00BE5FA9" w:rsidP="00CF494C">
      <w:pPr>
        <w:pStyle w:val="a8"/>
        <w:jc w:val="center"/>
        <w:rPr>
          <w:rFonts w:ascii="Times New Roman" w:hAnsi="Times New Roman" w:cs="Times New Roman"/>
          <w:b/>
          <w:sz w:val="24"/>
          <w:szCs w:val="24"/>
        </w:rPr>
      </w:pPr>
      <w:r w:rsidRPr="009A086E">
        <w:rPr>
          <w:rFonts w:ascii="Times New Roman" w:eastAsia="Times New Roman" w:hAnsi="Times New Roman" w:cs="Times New Roman"/>
          <w:b/>
          <w:sz w:val="24"/>
          <w:szCs w:val="24"/>
        </w:rPr>
        <w:t>Часть учебного плана, формируемая участниками образовательных</w:t>
      </w:r>
    </w:p>
    <w:p w:rsidR="00CF494C" w:rsidRPr="009A086E" w:rsidRDefault="00BE5FA9" w:rsidP="00CF494C">
      <w:pPr>
        <w:pStyle w:val="a8"/>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отношений,</w:t>
      </w:r>
    </w:p>
    <w:p w:rsidR="00BE5FA9" w:rsidRPr="009A086E" w:rsidRDefault="00BE5FA9" w:rsidP="00CF494C">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определяет время, отводимое на изучение содержания образования, обеспечивающего реализ</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цию интересов и потребностей обучающихся, их родителей (законных представителей), педаг</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гического коллектива образовательной организации.</w:t>
      </w:r>
    </w:p>
    <w:p w:rsidR="00BE5FA9" w:rsidRPr="009A086E" w:rsidRDefault="00BE5FA9" w:rsidP="00CF494C">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Время, отводимое на данную часть учебного плана, было распределено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развитии. </w:t>
      </w:r>
    </w:p>
    <w:p w:rsidR="00BE5FA9" w:rsidRPr="009A086E" w:rsidRDefault="00BE5FA9">
      <w:pPr>
        <w:spacing w:line="3" w:lineRule="exact"/>
        <w:rPr>
          <w:rFonts w:ascii="Times New Roman" w:hAnsi="Times New Roman" w:cs="Times New Roman"/>
          <w:sz w:val="24"/>
          <w:szCs w:val="24"/>
        </w:rPr>
      </w:pPr>
    </w:p>
    <w:p w:rsidR="00BE5FA9" w:rsidRPr="009A086E" w:rsidRDefault="00BE5FA9" w:rsidP="001E21DF">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Количество часов, отведенное на освоение обучающимися с ЗПР учебного плана, состоящего из обязательной части и части, формируемой участниками образовательного процесса, в совоку</w:t>
      </w:r>
      <w:r w:rsidRPr="009A086E">
        <w:rPr>
          <w:rFonts w:ascii="Times New Roman" w:eastAsia="Times New Roman" w:hAnsi="Times New Roman" w:cs="Times New Roman"/>
          <w:sz w:val="24"/>
          <w:szCs w:val="24"/>
        </w:rPr>
        <w:t>п</w:t>
      </w:r>
      <w:r w:rsidRPr="009A086E">
        <w:rPr>
          <w:rFonts w:ascii="Times New Roman" w:eastAsia="Times New Roman" w:hAnsi="Times New Roman" w:cs="Times New Roman"/>
          <w:sz w:val="24"/>
          <w:szCs w:val="24"/>
        </w:rPr>
        <w:t>ности не превышает величину максимально допустимой недельной образовательной нагрузки</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 xml:space="preserve">бучающихся в соответствии с санитарно-гигиеническими требованиями. </w:t>
      </w:r>
    </w:p>
    <w:p w:rsidR="00BE5FA9" w:rsidRPr="009A086E" w:rsidRDefault="00BE5FA9" w:rsidP="001E21DF">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Режим работы - </w:t>
      </w:r>
      <w:r w:rsidR="001E21DF" w:rsidRPr="009A086E">
        <w:rPr>
          <w:rFonts w:ascii="Times New Roman" w:eastAsia="Times New Roman" w:hAnsi="Times New Roman" w:cs="Times New Roman"/>
          <w:sz w:val="24"/>
          <w:szCs w:val="24"/>
        </w:rPr>
        <w:t>6</w:t>
      </w:r>
      <w:r w:rsidRPr="009A086E">
        <w:rPr>
          <w:rFonts w:ascii="Times New Roman" w:eastAsia="Times New Roman" w:hAnsi="Times New Roman" w:cs="Times New Roman"/>
          <w:sz w:val="24"/>
          <w:szCs w:val="24"/>
        </w:rPr>
        <w:t>-дневная учебная неделя</w:t>
      </w:r>
      <w:r w:rsidRPr="009A086E">
        <w:rPr>
          <w:rFonts w:ascii="Times New Roman" w:eastAsia="Times New Roman" w:hAnsi="Times New Roman" w:cs="Times New Roman"/>
          <w:color w:val="222222"/>
          <w:sz w:val="24"/>
          <w:szCs w:val="24"/>
        </w:rPr>
        <w:t>.</w:t>
      </w:r>
      <w:r w:rsidRPr="009A086E">
        <w:rPr>
          <w:rFonts w:ascii="Times New Roman" w:eastAsia="Times New Roman" w:hAnsi="Times New Roman" w:cs="Times New Roman"/>
          <w:sz w:val="24"/>
          <w:szCs w:val="24"/>
        </w:rPr>
        <w:t xml:space="preserve"> Продолжительность учебного года основного общего образования составляет 34 недели. Продо</w:t>
      </w:r>
      <w:r w:rsidR="001E21DF" w:rsidRPr="009A086E">
        <w:rPr>
          <w:rFonts w:ascii="Times New Roman" w:eastAsia="Times New Roman" w:hAnsi="Times New Roman" w:cs="Times New Roman"/>
          <w:sz w:val="24"/>
          <w:szCs w:val="24"/>
        </w:rPr>
        <w:t>лжительность урока составляет 45</w:t>
      </w:r>
      <w:r w:rsidRPr="009A086E">
        <w:rPr>
          <w:rFonts w:ascii="Times New Roman" w:eastAsia="Times New Roman" w:hAnsi="Times New Roman" w:cs="Times New Roman"/>
          <w:sz w:val="24"/>
          <w:szCs w:val="24"/>
        </w:rPr>
        <w:t xml:space="preserve"> минут.</w:t>
      </w:r>
    </w:p>
    <w:p w:rsidR="001E21DF" w:rsidRPr="009A086E" w:rsidRDefault="001E21DF" w:rsidP="001E21DF">
      <w:pPr>
        <w:pStyle w:val="a8"/>
        <w:rPr>
          <w:rFonts w:ascii="Times New Roman" w:eastAsia="Times New Roman" w:hAnsi="Times New Roman" w:cs="Times New Roman"/>
          <w:sz w:val="24"/>
          <w:szCs w:val="24"/>
        </w:rPr>
      </w:pPr>
    </w:p>
    <w:p w:rsidR="001E21DF" w:rsidRPr="009A086E" w:rsidRDefault="001E21DF" w:rsidP="001E21DF">
      <w:pPr>
        <w:pStyle w:val="a8"/>
        <w:jc w:val="center"/>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Недельный учебный план основного общего образования</w:t>
      </w:r>
    </w:p>
    <w:p w:rsidR="001E21DF" w:rsidRPr="009A086E" w:rsidRDefault="001E21DF" w:rsidP="001E21DF">
      <w:pPr>
        <w:pStyle w:val="a8"/>
        <w:jc w:val="center"/>
        <w:rPr>
          <w:rFonts w:ascii="Times New Roman" w:eastAsia="Times New Roman" w:hAnsi="Times New Roman" w:cs="Times New Roman"/>
          <w:sz w:val="24"/>
          <w:szCs w:val="24"/>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2"/>
        <w:gridCol w:w="2204"/>
        <w:gridCol w:w="772"/>
        <w:gridCol w:w="851"/>
      </w:tblGrid>
      <w:tr w:rsidR="00696A70" w:rsidRPr="009A086E" w:rsidTr="00696A70">
        <w:trPr>
          <w:trHeight w:val="870"/>
          <w:jc w:val="center"/>
        </w:trPr>
        <w:tc>
          <w:tcPr>
            <w:tcW w:w="2122" w:type="dxa"/>
          </w:tcPr>
          <w:p w:rsidR="00696A70" w:rsidRPr="009A086E" w:rsidRDefault="00696A70" w:rsidP="001E21DF">
            <w:pPr>
              <w:pStyle w:val="a8"/>
              <w:rPr>
                <w:rFonts w:ascii="Times New Roman" w:hAnsi="Times New Roman" w:cs="Times New Roman"/>
                <w:sz w:val="24"/>
                <w:szCs w:val="24"/>
                <w:lang w:eastAsia="ar-SA"/>
              </w:rPr>
            </w:pPr>
          </w:p>
          <w:p w:rsidR="00696A70" w:rsidRPr="009A086E" w:rsidRDefault="00696A70" w:rsidP="001E21DF">
            <w:pPr>
              <w:pStyle w:val="a8"/>
              <w:rPr>
                <w:rFonts w:ascii="Times New Roman" w:hAnsi="Times New Roman" w:cs="Times New Roman"/>
                <w:sz w:val="24"/>
                <w:szCs w:val="24"/>
                <w:lang w:eastAsia="ar-SA"/>
              </w:rPr>
            </w:pPr>
            <w:r w:rsidRPr="009A086E">
              <w:rPr>
                <w:rFonts w:ascii="Times New Roman" w:hAnsi="Times New Roman" w:cs="Times New Roman"/>
                <w:sz w:val="24"/>
                <w:szCs w:val="24"/>
              </w:rPr>
              <w:t>Предметные о</w:t>
            </w:r>
            <w:r w:rsidRPr="009A086E">
              <w:rPr>
                <w:rFonts w:ascii="Times New Roman" w:hAnsi="Times New Roman" w:cs="Times New Roman"/>
                <w:sz w:val="24"/>
                <w:szCs w:val="24"/>
              </w:rPr>
              <w:t>б</w:t>
            </w:r>
            <w:r w:rsidRPr="009A086E">
              <w:rPr>
                <w:rFonts w:ascii="Times New Roman" w:hAnsi="Times New Roman" w:cs="Times New Roman"/>
                <w:sz w:val="24"/>
                <w:szCs w:val="24"/>
              </w:rPr>
              <w:t>ласти</w:t>
            </w:r>
          </w:p>
        </w:tc>
        <w:tc>
          <w:tcPr>
            <w:tcW w:w="2204"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Учебные</w:t>
            </w:r>
          </w:p>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предметы</w:t>
            </w:r>
          </w:p>
          <w:p w:rsidR="00696A70" w:rsidRPr="009A086E" w:rsidRDefault="00696A70" w:rsidP="001E21DF">
            <w:pPr>
              <w:pStyle w:val="a8"/>
              <w:rPr>
                <w:rFonts w:ascii="Times New Roman" w:hAnsi="Times New Roman" w:cs="Times New Roman"/>
                <w:sz w:val="24"/>
                <w:szCs w:val="24"/>
                <w:lang w:eastAsia="ar-SA"/>
              </w:rPr>
            </w:pPr>
          </w:p>
        </w:tc>
        <w:tc>
          <w:tcPr>
            <w:tcW w:w="772"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 xml:space="preserve">5 класс </w:t>
            </w:r>
          </w:p>
        </w:tc>
        <w:tc>
          <w:tcPr>
            <w:tcW w:w="851" w:type="dxa"/>
          </w:tcPr>
          <w:p w:rsidR="00696A70" w:rsidRPr="009A086E" w:rsidRDefault="00696A70" w:rsidP="001E21DF">
            <w:pPr>
              <w:pStyle w:val="a8"/>
              <w:rPr>
                <w:rFonts w:ascii="Times New Roman" w:hAnsi="Times New Roman" w:cs="Times New Roman"/>
                <w:bCs/>
                <w:sz w:val="24"/>
                <w:szCs w:val="24"/>
              </w:rPr>
            </w:pPr>
          </w:p>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9 класс</w:t>
            </w:r>
          </w:p>
          <w:p w:rsidR="00696A70" w:rsidRPr="009A086E" w:rsidRDefault="00696A70" w:rsidP="001E21DF">
            <w:pPr>
              <w:pStyle w:val="a8"/>
              <w:rPr>
                <w:rFonts w:ascii="Times New Roman" w:hAnsi="Times New Roman" w:cs="Times New Roman"/>
                <w:bCs/>
                <w:sz w:val="24"/>
                <w:szCs w:val="24"/>
              </w:rPr>
            </w:pPr>
          </w:p>
        </w:tc>
      </w:tr>
      <w:tr w:rsidR="00696A70" w:rsidRPr="009A086E" w:rsidTr="00696A70">
        <w:trPr>
          <w:trHeight w:val="375"/>
          <w:jc w:val="center"/>
        </w:trPr>
        <w:tc>
          <w:tcPr>
            <w:tcW w:w="2122" w:type="dxa"/>
            <w:vMerge w:val="restart"/>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Русский язык и литература</w:t>
            </w:r>
          </w:p>
        </w:tc>
        <w:tc>
          <w:tcPr>
            <w:tcW w:w="2204"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Русский язык</w:t>
            </w:r>
          </w:p>
        </w:tc>
        <w:tc>
          <w:tcPr>
            <w:tcW w:w="772"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lang w:eastAsia="ar-SA"/>
              </w:rPr>
              <w:t>2</w:t>
            </w:r>
          </w:p>
        </w:tc>
        <w:tc>
          <w:tcPr>
            <w:tcW w:w="851" w:type="dxa"/>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1,75</w:t>
            </w:r>
          </w:p>
        </w:tc>
      </w:tr>
      <w:tr w:rsidR="00696A70" w:rsidRPr="009A086E" w:rsidTr="00696A70">
        <w:trPr>
          <w:trHeight w:val="375"/>
          <w:jc w:val="center"/>
        </w:trPr>
        <w:tc>
          <w:tcPr>
            <w:tcW w:w="2122" w:type="dxa"/>
            <w:vMerge/>
            <w:vAlign w:val="center"/>
          </w:tcPr>
          <w:p w:rsidR="00696A70" w:rsidRPr="009A086E" w:rsidRDefault="00696A70" w:rsidP="001E21DF">
            <w:pPr>
              <w:pStyle w:val="a8"/>
              <w:rPr>
                <w:rFonts w:ascii="Times New Roman" w:hAnsi="Times New Roman" w:cs="Times New Roman"/>
                <w:bCs/>
                <w:sz w:val="24"/>
                <w:szCs w:val="24"/>
                <w:lang w:eastAsia="ar-SA"/>
              </w:rPr>
            </w:pPr>
          </w:p>
        </w:tc>
        <w:tc>
          <w:tcPr>
            <w:tcW w:w="2204"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Литература</w:t>
            </w:r>
          </w:p>
        </w:tc>
        <w:tc>
          <w:tcPr>
            <w:tcW w:w="772"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lang w:eastAsia="ar-SA"/>
              </w:rPr>
              <w:t>1</w:t>
            </w:r>
          </w:p>
        </w:tc>
        <w:tc>
          <w:tcPr>
            <w:tcW w:w="851" w:type="dxa"/>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0,75</w:t>
            </w:r>
          </w:p>
        </w:tc>
      </w:tr>
      <w:tr w:rsidR="00696A70" w:rsidRPr="009A086E" w:rsidTr="00696A70">
        <w:trPr>
          <w:trHeight w:val="375"/>
          <w:jc w:val="center"/>
        </w:trPr>
        <w:tc>
          <w:tcPr>
            <w:tcW w:w="2122" w:type="dxa"/>
            <w:vMerge w:val="restart"/>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Родной язык и родная литература</w:t>
            </w:r>
          </w:p>
        </w:tc>
        <w:tc>
          <w:tcPr>
            <w:tcW w:w="2204" w:type="dxa"/>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Родной язык (ру</w:t>
            </w:r>
            <w:r w:rsidRPr="009A086E">
              <w:rPr>
                <w:rFonts w:ascii="Times New Roman" w:hAnsi="Times New Roman" w:cs="Times New Roman"/>
                <w:bCs/>
                <w:sz w:val="24"/>
                <w:szCs w:val="24"/>
              </w:rPr>
              <w:t>с</w:t>
            </w:r>
            <w:r w:rsidRPr="009A086E">
              <w:rPr>
                <w:rFonts w:ascii="Times New Roman" w:hAnsi="Times New Roman" w:cs="Times New Roman"/>
                <w:bCs/>
                <w:sz w:val="24"/>
                <w:szCs w:val="24"/>
              </w:rPr>
              <w:t>ский)</w:t>
            </w:r>
          </w:p>
        </w:tc>
        <w:tc>
          <w:tcPr>
            <w:tcW w:w="772" w:type="dxa"/>
          </w:tcPr>
          <w:p w:rsidR="00696A70" w:rsidRPr="009A086E" w:rsidRDefault="00696A70" w:rsidP="001E21DF">
            <w:pPr>
              <w:pStyle w:val="a8"/>
              <w:rPr>
                <w:rFonts w:ascii="Times New Roman" w:hAnsi="Times New Roman" w:cs="Times New Roman"/>
                <w:sz w:val="24"/>
                <w:szCs w:val="24"/>
              </w:rPr>
            </w:pPr>
            <w:r w:rsidRPr="009A086E">
              <w:rPr>
                <w:rFonts w:ascii="Times New Roman" w:hAnsi="Times New Roman" w:cs="Times New Roman"/>
                <w:sz w:val="24"/>
                <w:szCs w:val="24"/>
              </w:rPr>
              <w:t>0,25</w:t>
            </w:r>
          </w:p>
        </w:tc>
        <w:tc>
          <w:tcPr>
            <w:tcW w:w="851" w:type="dxa"/>
          </w:tcPr>
          <w:p w:rsidR="00696A70" w:rsidRPr="009A086E" w:rsidRDefault="00696A70" w:rsidP="001E21DF">
            <w:pPr>
              <w:pStyle w:val="a8"/>
              <w:rPr>
                <w:rFonts w:ascii="Times New Roman" w:hAnsi="Times New Roman" w:cs="Times New Roman"/>
                <w:sz w:val="24"/>
                <w:szCs w:val="24"/>
              </w:rPr>
            </w:pPr>
            <w:r w:rsidRPr="009A086E">
              <w:rPr>
                <w:rFonts w:ascii="Times New Roman" w:hAnsi="Times New Roman" w:cs="Times New Roman"/>
                <w:sz w:val="24"/>
                <w:szCs w:val="24"/>
              </w:rPr>
              <w:t>0,25</w:t>
            </w:r>
          </w:p>
        </w:tc>
      </w:tr>
      <w:tr w:rsidR="00696A70" w:rsidRPr="009A086E" w:rsidTr="00696A70">
        <w:trPr>
          <w:trHeight w:val="375"/>
          <w:jc w:val="center"/>
        </w:trPr>
        <w:tc>
          <w:tcPr>
            <w:tcW w:w="2122" w:type="dxa"/>
            <w:vMerge/>
          </w:tcPr>
          <w:p w:rsidR="00696A70" w:rsidRPr="009A086E" w:rsidRDefault="00696A70" w:rsidP="001E21DF">
            <w:pPr>
              <w:pStyle w:val="a8"/>
              <w:rPr>
                <w:rFonts w:ascii="Times New Roman" w:hAnsi="Times New Roman" w:cs="Times New Roman"/>
                <w:bCs/>
                <w:sz w:val="24"/>
                <w:szCs w:val="24"/>
              </w:rPr>
            </w:pPr>
          </w:p>
        </w:tc>
        <w:tc>
          <w:tcPr>
            <w:tcW w:w="2204" w:type="dxa"/>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Родная  литература</w:t>
            </w:r>
          </w:p>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(русская)</w:t>
            </w:r>
          </w:p>
        </w:tc>
        <w:tc>
          <w:tcPr>
            <w:tcW w:w="772" w:type="dxa"/>
          </w:tcPr>
          <w:p w:rsidR="00696A70" w:rsidRPr="009A086E" w:rsidRDefault="00696A70" w:rsidP="001E21DF">
            <w:pPr>
              <w:pStyle w:val="a8"/>
              <w:rPr>
                <w:rFonts w:ascii="Times New Roman" w:hAnsi="Times New Roman" w:cs="Times New Roman"/>
                <w:sz w:val="24"/>
                <w:szCs w:val="24"/>
              </w:rPr>
            </w:pPr>
            <w:r w:rsidRPr="009A086E">
              <w:rPr>
                <w:rFonts w:ascii="Times New Roman" w:hAnsi="Times New Roman" w:cs="Times New Roman"/>
                <w:sz w:val="24"/>
                <w:szCs w:val="24"/>
              </w:rPr>
              <w:t>0,25</w:t>
            </w:r>
          </w:p>
        </w:tc>
        <w:tc>
          <w:tcPr>
            <w:tcW w:w="851" w:type="dxa"/>
          </w:tcPr>
          <w:p w:rsidR="00696A70" w:rsidRPr="009A086E" w:rsidRDefault="00696A70" w:rsidP="001E21DF">
            <w:pPr>
              <w:pStyle w:val="a8"/>
              <w:rPr>
                <w:rFonts w:ascii="Times New Roman" w:hAnsi="Times New Roman" w:cs="Times New Roman"/>
                <w:sz w:val="24"/>
                <w:szCs w:val="24"/>
              </w:rPr>
            </w:pPr>
            <w:r w:rsidRPr="009A086E">
              <w:rPr>
                <w:rFonts w:ascii="Times New Roman" w:hAnsi="Times New Roman" w:cs="Times New Roman"/>
                <w:sz w:val="24"/>
                <w:szCs w:val="24"/>
              </w:rPr>
              <w:t>0,25</w:t>
            </w:r>
          </w:p>
        </w:tc>
      </w:tr>
      <w:tr w:rsidR="00696A70" w:rsidRPr="009A086E" w:rsidTr="00696A70">
        <w:trPr>
          <w:trHeight w:val="375"/>
          <w:jc w:val="center"/>
        </w:trPr>
        <w:tc>
          <w:tcPr>
            <w:tcW w:w="2122" w:type="dxa"/>
            <w:vMerge w:val="restart"/>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lang w:eastAsia="ar-SA"/>
              </w:rPr>
              <w:t>Иностранные языки</w:t>
            </w:r>
          </w:p>
        </w:tc>
        <w:tc>
          <w:tcPr>
            <w:tcW w:w="2204" w:type="dxa"/>
            <w:vAlign w:val="center"/>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Иностранный язык( англ.)</w:t>
            </w:r>
          </w:p>
        </w:tc>
        <w:tc>
          <w:tcPr>
            <w:tcW w:w="772"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lang w:eastAsia="ar-SA"/>
              </w:rPr>
              <w:t>0,5</w:t>
            </w:r>
          </w:p>
        </w:tc>
        <w:tc>
          <w:tcPr>
            <w:tcW w:w="851" w:type="dxa"/>
            <w:vAlign w:val="center"/>
          </w:tcPr>
          <w:p w:rsidR="00696A70" w:rsidRPr="009A086E" w:rsidRDefault="00696A70" w:rsidP="001E21DF">
            <w:pPr>
              <w:pStyle w:val="a8"/>
              <w:rPr>
                <w:rFonts w:ascii="Times New Roman" w:hAnsi="Times New Roman" w:cs="Times New Roman"/>
                <w:sz w:val="24"/>
                <w:szCs w:val="24"/>
              </w:rPr>
            </w:pPr>
            <w:r w:rsidRPr="009A086E">
              <w:rPr>
                <w:rFonts w:ascii="Times New Roman" w:hAnsi="Times New Roman" w:cs="Times New Roman"/>
                <w:sz w:val="24"/>
                <w:szCs w:val="24"/>
              </w:rPr>
              <w:t>0,5</w:t>
            </w:r>
          </w:p>
        </w:tc>
      </w:tr>
      <w:tr w:rsidR="00696A70" w:rsidRPr="009A086E" w:rsidTr="00696A70">
        <w:trPr>
          <w:trHeight w:val="375"/>
          <w:jc w:val="center"/>
        </w:trPr>
        <w:tc>
          <w:tcPr>
            <w:tcW w:w="2122" w:type="dxa"/>
            <w:vMerge/>
            <w:vAlign w:val="center"/>
          </w:tcPr>
          <w:p w:rsidR="00696A70" w:rsidRPr="009A086E" w:rsidRDefault="00696A70" w:rsidP="001E21DF">
            <w:pPr>
              <w:pStyle w:val="a8"/>
              <w:rPr>
                <w:rFonts w:ascii="Times New Roman" w:hAnsi="Times New Roman" w:cs="Times New Roman"/>
                <w:bCs/>
                <w:sz w:val="24"/>
                <w:szCs w:val="24"/>
                <w:lang w:eastAsia="ar-SA"/>
              </w:rPr>
            </w:pPr>
          </w:p>
        </w:tc>
        <w:tc>
          <w:tcPr>
            <w:tcW w:w="2204" w:type="dxa"/>
            <w:vAlign w:val="center"/>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Второй иностра</w:t>
            </w:r>
            <w:r w:rsidRPr="009A086E">
              <w:rPr>
                <w:rFonts w:ascii="Times New Roman" w:hAnsi="Times New Roman" w:cs="Times New Roman"/>
                <w:bCs/>
                <w:sz w:val="24"/>
                <w:szCs w:val="24"/>
              </w:rPr>
              <w:t>н</w:t>
            </w:r>
            <w:r w:rsidRPr="009A086E">
              <w:rPr>
                <w:rFonts w:ascii="Times New Roman" w:hAnsi="Times New Roman" w:cs="Times New Roman"/>
                <w:bCs/>
                <w:sz w:val="24"/>
                <w:szCs w:val="24"/>
              </w:rPr>
              <w:t>ный язык(нем.)</w:t>
            </w:r>
          </w:p>
        </w:tc>
        <w:tc>
          <w:tcPr>
            <w:tcW w:w="772" w:type="dxa"/>
            <w:vAlign w:val="center"/>
          </w:tcPr>
          <w:p w:rsidR="00696A70" w:rsidRPr="009A086E" w:rsidRDefault="00696A70" w:rsidP="001E21DF">
            <w:pPr>
              <w:pStyle w:val="a8"/>
              <w:rPr>
                <w:rFonts w:ascii="Times New Roman" w:hAnsi="Times New Roman" w:cs="Times New Roman"/>
                <w:sz w:val="24"/>
                <w:szCs w:val="24"/>
              </w:rPr>
            </w:pPr>
            <w:r w:rsidRPr="009A086E">
              <w:rPr>
                <w:rFonts w:ascii="Times New Roman" w:hAnsi="Times New Roman" w:cs="Times New Roman"/>
                <w:sz w:val="24"/>
                <w:szCs w:val="24"/>
              </w:rPr>
              <w:t>0,5</w:t>
            </w:r>
          </w:p>
        </w:tc>
        <w:tc>
          <w:tcPr>
            <w:tcW w:w="851" w:type="dxa"/>
            <w:vAlign w:val="center"/>
          </w:tcPr>
          <w:p w:rsidR="00696A70" w:rsidRPr="009A086E" w:rsidRDefault="00696A70" w:rsidP="001E21DF">
            <w:pPr>
              <w:pStyle w:val="a8"/>
              <w:rPr>
                <w:rFonts w:ascii="Times New Roman" w:hAnsi="Times New Roman" w:cs="Times New Roman"/>
                <w:sz w:val="24"/>
                <w:szCs w:val="24"/>
              </w:rPr>
            </w:pPr>
          </w:p>
        </w:tc>
      </w:tr>
      <w:tr w:rsidR="00696A70" w:rsidRPr="009A086E" w:rsidTr="00696A70">
        <w:trPr>
          <w:trHeight w:val="375"/>
          <w:jc w:val="center"/>
        </w:trPr>
        <w:tc>
          <w:tcPr>
            <w:tcW w:w="2122" w:type="dxa"/>
            <w:vMerge w:val="restart"/>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 xml:space="preserve">Математика  </w:t>
            </w:r>
          </w:p>
        </w:tc>
        <w:tc>
          <w:tcPr>
            <w:tcW w:w="2204"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 xml:space="preserve">Математика </w:t>
            </w:r>
          </w:p>
        </w:tc>
        <w:tc>
          <w:tcPr>
            <w:tcW w:w="772"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lang w:eastAsia="ar-SA"/>
              </w:rPr>
              <w:t>2</w:t>
            </w:r>
          </w:p>
        </w:tc>
        <w:tc>
          <w:tcPr>
            <w:tcW w:w="851" w:type="dxa"/>
          </w:tcPr>
          <w:p w:rsidR="00696A70" w:rsidRPr="009A086E" w:rsidRDefault="00696A70" w:rsidP="001E21DF">
            <w:pPr>
              <w:pStyle w:val="a8"/>
              <w:rPr>
                <w:rFonts w:ascii="Times New Roman" w:hAnsi="Times New Roman" w:cs="Times New Roman"/>
                <w:bCs/>
                <w:sz w:val="24"/>
                <w:szCs w:val="24"/>
              </w:rPr>
            </w:pPr>
          </w:p>
        </w:tc>
      </w:tr>
      <w:tr w:rsidR="00696A70" w:rsidRPr="009A086E" w:rsidTr="00696A70">
        <w:trPr>
          <w:trHeight w:val="375"/>
          <w:jc w:val="center"/>
        </w:trPr>
        <w:tc>
          <w:tcPr>
            <w:tcW w:w="2122" w:type="dxa"/>
            <w:vMerge/>
          </w:tcPr>
          <w:p w:rsidR="00696A70" w:rsidRPr="009A086E" w:rsidRDefault="00696A70" w:rsidP="001E21DF">
            <w:pPr>
              <w:pStyle w:val="a8"/>
              <w:rPr>
                <w:rFonts w:ascii="Times New Roman" w:hAnsi="Times New Roman" w:cs="Times New Roman"/>
                <w:bCs/>
                <w:sz w:val="24"/>
                <w:szCs w:val="24"/>
              </w:rPr>
            </w:pPr>
          </w:p>
        </w:tc>
        <w:tc>
          <w:tcPr>
            <w:tcW w:w="2204" w:type="dxa"/>
            <w:vAlign w:val="center"/>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 xml:space="preserve">Алгебра </w:t>
            </w:r>
          </w:p>
        </w:tc>
        <w:tc>
          <w:tcPr>
            <w:tcW w:w="772" w:type="dxa"/>
            <w:vAlign w:val="center"/>
          </w:tcPr>
          <w:p w:rsidR="00696A70" w:rsidRPr="009A086E" w:rsidRDefault="00696A70" w:rsidP="001E21DF">
            <w:pPr>
              <w:pStyle w:val="a8"/>
              <w:rPr>
                <w:rFonts w:ascii="Times New Roman" w:hAnsi="Times New Roman" w:cs="Times New Roman"/>
                <w:bCs/>
                <w:sz w:val="24"/>
                <w:szCs w:val="24"/>
              </w:rPr>
            </w:pPr>
          </w:p>
        </w:tc>
        <w:tc>
          <w:tcPr>
            <w:tcW w:w="851" w:type="dxa"/>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1</w:t>
            </w:r>
          </w:p>
        </w:tc>
      </w:tr>
      <w:tr w:rsidR="00696A70" w:rsidRPr="009A086E" w:rsidTr="00696A70">
        <w:trPr>
          <w:trHeight w:val="375"/>
          <w:jc w:val="center"/>
        </w:trPr>
        <w:tc>
          <w:tcPr>
            <w:tcW w:w="2122" w:type="dxa"/>
            <w:vMerge/>
          </w:tcPr>
          <w:p w:rsidR="00696A70" w:rsidRPr="009A086E" w:rsidRDefault="00696A70" w:rsidP="001E21DF">
            <w:pPr>
              <w:pStyle w:val="a8"/>
              <w:rPr>
                <w:rFonts w:ascii="Times New Roman" w:hAnsi="Times New Roman" w:cs="Times New Roman"/>
                <w:bCs/>
                <w:sz w:val="24"/>
                <w:szCs w:val="24"/>
              </w:rPr>
            </w:pPr>
          </w:p>
        </w:tc>
        <w:tc>
          <w:tcPr>
            <w:tcW w:w="2204" w:type="dxa"/>
            <w:vAlign w:val="center"/>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 xml:space="preserve">Геометрия </w:t>
            </w:r>
          </w:p>
        </w:tc>
        <w:tc>
          <w:tcPr>
            <w:tcW w:w="772" w:type="dxa"/>
            <w:vAlign w:val="center"/>
          </w:tcPr>
          <w:p w:rsidR="00696A70" w:rsidRPr="009A086E" w:rsidRDefault="00696A70" w:rsidP="001E21DF">
            <w:pPr>
              <w:pStyle w:val="a8"/>
              <w:rPr>
                <w:rFonts w:ascii="Times New Roman" w:hAnsi="Times New Roman" w:cs="Times New Roman"/>
                <w:bCs/>
                <w:sz w:val="24"/>
                <w:szCs w:val="24"/>
              </w:rPr>
            </w:pPr>
          </w:p>
        </w:tc>
        <w:tc>
          <w:tcPr>
            <w:tcW w:w="851" w:type="dxa"/>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1</w:t>
            </w:r>
          </w:p>
        </w:tc>
      </w:tr>
      <w:tr w:rsidR="00696A70" w:rsidRPr="009A086E" w:rsidTr="00696A70">
        <w:trPr>
          <w:trHeight w:val="375"/>
          <w:jc w:val="center"/>
        </w:trPr>
        <w:tc>
          <w:tcPr>
            <w:tcW w:w="2122" w:type="dxa"/>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Информатика</w:t>
            </w:r>
          </w:p>
        </w:tc>
        <w:tc>
          <w:tcPr>
            <w:tcW w:w="2204" w:type="dxa"/>
            <w:vAlign w:val="center"/>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 xml:space="preserve">Информатика </w:t>
            </w:r>
          </w:p>
        </w:tc>
        <w:tc>
          <w:tcPr>
            <w:tcW w:w="772" w:type="dxa"/>
            <w:vAlign w:val="center"/>
          </w:tcPr>
          <w:p w:rsidR="00696A70" w:rsidRPr="009A086E" w:rsidRDefault="00696A70" w:rsidP="001E21DF">
            <w:pPr>
              <w:pStyle w:val="a8"/>
              <w:rPr>
                <w:rFonts w:ascii="Times New Roman" w:hAnsi="Times New Roman" w:cs="Times New Roman"/>
                <w:bCs/>
                <w:sz w:val="24"/>
                <w:szCs w:val="24"/>
              </w:rPr>
            </w:pPr>
          </w:p>
        </w:tc>
        <w:tc>
          <w:tcPr>
            <w:tcW w:w="851" w:type="dxa"/>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0,5</w:t>
            </w:r>
          </w:p>
        </w:tc>
      </w:tr>
      <w:tr w:rsidR="00696A70" w:rsidRPr="009A086E" w:rsidTr="00696A70">
        <w:trPr>
          <w:trHeight w:val="375"/>
          <w:jc w:val="center"/>
        </w:trPr>
        <w:tc>
          <w:tcPr>
            <w:tcW w:w="2122" w:type="dxa"/>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Общественно-научные предм</w:t>
            </w:r>
            <w:r w:rsidRPr="009A086E">
              <w:rPr>
                <w:rFonts w:ascii="Times New Roman" w:hAnsi="Times New Roman" w:cs="Times New Roman"/>
                <w:bCs/>
                <w:sz w:val="24"/>
                <w:szCs w:val="24"/>
              </w:rPr>
              <w:t>е</w:t>
            </w:r>
            <w:r w:rsidRPr="009A086E">
              <w:rPr>
                <w:rFonts w:ascii="Times New Roman" w:hAnsi="Times New Roman" w:cs="Times New Roman"/>
                <w:bCs/>
                <w:sz w:val="24"/>
                <w:szCs w:val="24"/>
              </w:rPr>
              <w:t>ты</w:t>
            </w:r>
          </w:p>
        </w:tc>
        <w:tc>
          <w:tcPr>
            <w:tcW w:w="2204" w:type="dxa"/>
            <w:vAlign w:val="center"/>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История России</w:t>
            </w:r>
          </w:p>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Всеобщая история</w:t>
            </w:r>
          </w:p>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География</w:t>
            </w:r>
          </w:p>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Обществознание</w:t>
            </w:r>
          </w:p>
        </w:tc>
        <w:tc>
          <w:tcPr>
            <w:tcW w:w="772" w:type="dxa"/>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lang w:eastAsia="ar-SA"/>
              </w:rPr>
              <w:t>0,25</w:t>
            </w:r>
          </w:p>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lang w:eastAsia="ar-SA"/>
              </w:rPr>
              <w:t>0,25</w:t>
            </w:r>
          </w:p>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lang w:eastAsia="ar-SA"/>
              </w:rPr>
              <w:t>0,5</w:t>
            </w:r>
          </w:p>
        </w:tc>
        <w:tc>
          <w:tcPr>
            <w:tcW w:w="851" w:type="dxa"/>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0,25</w:t>
            </w:r>
          </w:p>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0,25</w:t>
            </w:r>
          </w:p>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0,5</w:t>
            </w:r>
          </w:p>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0,5</w:t>
            </w:r>
          </w:p>
        </w:tc>
      </w:tr>
      <w:tr w:rsidR="00696A70" w:rsidRPr="009A086E" w:rsidTr="00696A70">
        <w:trPr>
          <w:trHeight w:val="375"/>
          <w:jc w:val="center"/>
        </w:trPr>
        <w:tc>
          <w:tcPr>
            <w:tcW w:w="2122" w:type="dxa"/>
          </w:tcPr>
          <w:p w:rsidR="00696A70" w:rsidRPr="009A086E" w:rsidRDefault="00696A70" w:rsidP="001E21DF">
            <w:pPr>
              <w:pStyle w:val="a8"/>
              <w:rPr>
                <w:rFonts w:ascii="Times New Roman" w:hAnsi="Times New Roman" w:cs="Times New Roman"/>
                <w:sz w:val="24"/>
                <w:szCs w:val="24"/>
              </w:rPr>
            </w:pPr>
            <w:r w:rsidRPr="009A086E">
              <w:rPr>
                <w:rFonts w:ascii="Times New Roman" w:hAnsi="Times New Roman" w:cs="Times New Roman"/>
                <w:sz w:val="24"/>
                <w:szCs w:val="24"/>
              </w:rPr>
              <w:t>Основы духовно-нравственной культуры народов России</w:t>
            </w:r>
          </w:p>
        </w:tc>
        <w:tc>
          <w:tcPr>
            <w:tcW w:w="2204" w:type="dxa"/>
          </w:tcPr>
          <w:p w:rsidR="00696A70" w:rsidRPr="009A086E" w:rsidRDefault="00696A70" w:rsidP="001E21DF">
            <w:pPr>
              <w:pStyle w:val="a8"/>
              <w:rPr>
                <w:rFonts w:ascii="Times New Roman" w:hAnsi="Times New Roman" w:cs="Times New Roman"/>
                <w:sz w:val="24"/>
                <w:szCs w:val="24"/>
              </w:rPr>
            </w:pPr>
            <w:r w:rsidRPr="009A086E">
              <w:rPr>
                <w:rFonts w:ascii="Times New Roman" w:hAnsi="Times New Roman" w:cs="Times New Roman"/>
                <w:sz w:val="24"/>
                <w:szCs w:val="24"/>
              </w:rPr>
              <w:t>Основы духовно-нравственной культуры народов России</w:t>
            </w:r>
          </w:p>
        </w:tc>
        <w:tc>
          <w:tcPr>
            <w:tcW w:w="772" w:type="dxa"/>
          </w:tcPr>
          <w:p w:rsidR="00696A70" w:rsidRPr="009A086E" w:rsidRDefault="00696A70" w:rsidP="001E21DF">
            <w:pPr>
              <w:pStyle w:val="a8"/>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696A70" w:rsidRPr="009A086E" w:rsidRDefault="00696A70" w:rsidP="001E21DF">
            <w:pPr>
              <w:pStyle w:val="a8"/>
              <w:rPr>
                <w:rFonts w:ascii="Times New Roman" w:hAnsi="Times New Roman" w:cs="Times New Roman"/>
                <w:bCs/>
                <w:sz w:val="24"/>
                <w:szCs w:val="24"/>
              </w:rPr>
            </w:pPr>
          </w:p>
        </w:tc>
      </w:tr>
      <w:tr w:rsidR="00696A70" w:rsidRPr="009A086E" w:rsidTr="00696A70">
        <w:trPr>
          <w:trHeight w:val="375"/>
          <w:jc w:val="center"/>
        </w:trPr>
        <w:tc>
          <w:tcPr>
            <w:tcW w:w="2122" w:type="dxa"/>
            <w:vMerge w:val="restart"/>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Естественно-</w:t>
            </w:r>
            <w:r w:rsidRPr="009A086E">
              <w:rPr>
                <w:rFonts w:ascii="Times New Roman" w:hAnsi="Times New Roman" w:cs="Times New Roman"/>
                <w:bCs/>
                <w:sz w:val="24"/>
                <w:szCs w:val="24"/>
              </w:rPr>
              <w:lastRenderedPageBreak/>
              <w:t>научные  предм</w:t>
            </w:r>
            <w:r w:rsidRPr="009A086E">
              <w:rPr>
                <w:rFonts w:ascii="Times New Roman" w:hAnsi="Times New Roman" w:cs="Times New Roman"/>
                <w:bCs/>
                <w:sz w:val="24"/>
                <w:szCs w:val="24"/>
              </w:rPr>
              <w:t>е</w:t>
            </w:r>
            <w:r w:rsidRPr="009A086E">
              <w:rPr>
                <w:rFonts w:ascii="Times New Roman" w:hAnsi="Times New Roman" w:cs="Times New Roman"/>
                <w:bCs/>
                <w:sz w:val="24"/>
                <w:szCs w:val="24"/>
              </w:rPr>
              <w:t>ты</w:t>
            </w:r>
          </w:p>
        </w:tc>
        <w:tc>
          <w:tcPr>
            <w:tcW w:w="2204"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lastRenderedPageBreak/>
              <w:t>Биология</w:t>
            </w:r>
          </w:p>
        </w:tc>
        <w:tc>
          <w:tcPr>
            <w:tcW w:w="772"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lang w:eastAsia="ar-SA"/>
              </w:rPr>
              <w:t>1</w:t>
            </w:r>
          </w:p>
        </w:tc>
        <w:tc>
          <w:tcPr>
            <w:tcW w:w="851" w:type="dxa"/>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0,5</w:t>
            </w:r>
          </w:p>
        </w:tc>
      </w:tr>
      <w:tr w:rsidR="00696A70" w:rsidRPr="009A086E" w:rsidTr="00696A70">
        <w:trPr>
          <w:trHeight w:val="375"/>
          <w:jc w:val="center"/>
        </w:trPr>
        <w:tc>
          <w:tcPr>
            <w:tcW w:w="2122" w:type="dxa"/>
            <w:vMerge/>
          </w:tcPr>
          <w:p w:rsidR="00696A70" w:rsidRPr="009A086E" w:rsidRDefault="00696A70" w:rsidP="001E21DF">
            <w:pPr>
              <w:pStyle w:val="a8"/>
              <w:rPr>
                <w:rFonts w:ascii="Times New Roman" w:hAnsi="Times New Roman" w:cs="Times New Roman"/>
                <w:bCs/>
                <w:sz w:val="24"/>
                <w:szCs w:val="24"/>
              </w:rPr>
            </w:pPr>
          </w:p>
        </w:tc>
        <w:tc>
          <w:tcPr>
            <w:tcW w:w="2204" w:type="dxa"/>
            <w:vAlign w:val="center"/>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 xml:space="preserve">Физика </w:t>
            </w:r>
          </w:p>
        </w:tc>
        <w:tc>
          <w:tcPr>
            <w:tcW w:w="772" w:type="dxa"/>
            <w:vAlign w:val="center"/>
          </w:tcPr>
          <w:p w:rsidR="00696A70" w:rsidRPr="009A086E" w:rsidRDefault="00696A70" w:rsidP="001E21DF">
            <w:pPr>
              <w:pStyle w:val="a8"/>
              <w:rPr>
                <w:rFonts w:ascii="Times New Roman" w:hAnsi="Times New Roman" w:cs="Times New Roman"/>
                <w:bCs/>
                <w:sz w:val="24"/>
                <w:szCs w:val="24"/>
              </w:rPr>
            </w:pPr>
          </w:p>
        </w:tc>
        <w:tc>
          <w:tcPr>
            <w:tcW w:w="851" w:type="dxa"/>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0,5</w:t>
            </w:r>
          </w:p>
        </w:tc>
      </w:tr>
      <w:tr w:rsidR="00696A70" w:rsidRPr="009A086E" w:rsidTr="00696A70">
        <w:trPr>
          <w:trHeight w:val="375"/>
          <w:jc w:val="center"/>
        </w:trPr>
        <w:tc>
          <w:tcPr>
            <w:tcW w:w="2122" w:type="dxa"/>
            <w:vMerge/>
          </w:tcPr>
          <w:p w:rsidR="00696A70" w:rsidRPr="009A086E" w:rsidRDefault="00696A70" w:rsidP="001E21DF">
            <w:pPr>
              <w:pStyle w:val="a8"/>
              <w:rPr>
                <w:rFonts w:ascii="Times New Roman" w:hAnsi="Times New Roman" w:cs="Times New Roman"/>
                <w:bCs/>
                <w:sz w:val="24"/>
                <w:szCs w:val="24"/>
              </w:rPr>
            </w:pPr>
          </w:p>
        </w:tc>
        <w:tc>
          <w:tcPr>
            <w:tcW w:w="2204" w:type="dxa"/>
            <w:vAlign w:val="center"/>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Химия</w:t>
            </w:r>
          </w:p>
        </w:tc>
        <w:tc>
          <w:tcPr>
            <w:tcW w:w="772" w:type="dxa"/>
            <w:vAlign w:val="center"/>
          </w:tcPr>
          <w:p w:rsidR="00696A70" w:rsidRPr="009A086E" w:rsidRDefault="00696A70" w:rsidP="001E21DF">
            <w:pPr>
              <w:pStyle w:val="a8"/>
              <w:rPr>
                <w:rFonts w:ascii="Times New Roman" w:hAnsi="Times New Roman" w:cs="Times New Roman"/>
                <w:bCs/>
                <w:sz w:val="24"/>
                <w:szCs w:val="24"/>
              </w:rPr>
            </w:pPr>
          </w:p>
        </w:tc>
        <w:tc>
          <w:tcPr>
            <w:tcW w:w="851" w:type="dxa"/>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0,5</w:t>
            </w:r>
          </w:p>
        </w:tc>
      </w:tr>
      <w:tr w:rsidR="00696A70" w:rsidRPr="009A086E" w:rsidTr="00696A70">
        <w:trPr>
          <w:trHeight w:val="375"/>
          <w:jc w:val="center"/>
        </w:trPr>
        <w:tc>
          <w:tcPr>
            <w:tcW w:w="2122" w:type="dxa"/>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Искусство</w:t>
            </w:r>
          </w:p>
        </w:tc>
        <w:tc>
          <w:tcPr>
            <w:tcW w:w="2204"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Музыка</w:t>
            </w:r>
          </w:p>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Изобразительное искусство</w:t>
            </w:r>
          </w:p>
        </w:tc>
        <w:tc>
          <w:tcPr>
            <w:tcW w:w="772" w:type="dxa"/>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lang w:eastAsia="ar-SA"/>
              </w:rPr>
              <w:t>0,25</w:t>
            </w:r>
          </w:p>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lang w:eastAsia="ar-SA"/>
              </w:rPr>
              <w:t>0,25</w:t>
            </w:r>
          </w:p>
        </w:tc>
        <w:tc>
          <w:tcPr>
            <w:tcW w:w="851" w:type="dxa"/>
            <w:vAlign w:val="center"/>
          </w:tcPr>
          <w:p w:rsidR="00696A70" w:rsidRPr="009A086E" w:rsidRDefault="00696A70" w:rsidP="001E21DF">
            <w:pPr>
              <w:pStyle w:val="a8"/>
              <w:rPr>
                <w:rFonts w:ascii="Times New Roman" w:hAnsi="Times New Roman" w:cs="Times New Roman"/>
                <w:bCs/>
                <w:sz w:val="24"/>
                <w:szCs w:val="24"/>
              </w:rPr>
            </w:pPr>
          </w:p>
        </w:tc>
      </w:tr>
      <w:tr w:rsidR="00696A70" w:rsidRPr="009A086E" w:rsidTr="00696A70">
        <w:trPr>
          <w:trHeight w:val="375"/>
          <w:jc w:val="center"/>
        </w:trPr>
        <w:tc>
          <w:tcPr>
            <w:tcW w:w="2122" w:type="dxa"/>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Технология</w:t>
            </w:r>
          </w:p>
        </w:tc>
        <w:tc>
          <w:tcPr>
            <w:tcW w:w="2204"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 xml:space="preserve">Технология </w:t>
            </w:r>
          </w:p>
        </w:tc>
        <w:tc>
          <w:tcPr>
            <w:tcW w:w="772"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lang w:eastAsia="ar-SA"/>
              </w:rPr>
              <w:t>0,25</w:t>
            </w:r>
          </w:p>
        </w:tc>
        <w:tc>
          <w:tcPr>
            <w:tcW w:w="851" w:type="dxa"/>
          </w:tcPr>
          <w:p w:rsidR="00696A70" w:rsidRPr="009A086E" w:rsidRDefault="00696A70" w:rsidP="001E21DF">
            <w:pPr>
              <w:pStyle w:val="a8"/>
              <w:rPr>
                <w:rFonts w:ascii="Times New Roman" w:hAnsi="Times New Roman" w:cs="Times New Roman"/>
                <w:bCs/>
                <w:sz w:val="24"/>
                <w:szCs w:val="24"/>
              </w:rPr>
            </w:pPr>
          </w:p>
        </w:tc>
      </w:tr>
      <w:tr w:rsidR="00696A70" w:rsidRPr="009A086E" w:rsidTr="00696A70">
        <w:trPr>
          <w:trHeight w:val="375"/>
          <w:jc w:val="center"/>
        </w:trPr>
        <w:tc>
          <w:tcPr>
            <w:tcW w:w="2122" w:type="dxa"/>
            <w:vMerge w:val="restart"/>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Физическая кул</w:t>
            </w:r>
            <w:r w:rsidRPr="009A086E">
              <w:rPr>
                <w:rFonts w:ascii="Times New Roman" w:hAnsi="Times New Roman" w:cs="Times New Roman"/>
                <w:bCs/>
                <w:sz w:val="24"/>
                <w:szCs w:val="24"/>
              </w:rPr>
              <w:t>ь</w:t>
            </w:r>
            <w:r w:rsidRPr="009A086E">
              <w:rPr>
                <w:rFonts w:ascii="Times New Roman" w:hAnsi="Times New Roman" w:cs="Times New Roman"/>
                <w:bCs/>
                <w:sz w:val="24"/>
                <w:szCs w:val="24"/>
              </w:rPr>
              <w:t>тура и Основы безопасности жизнедеятельн</w:t>
            </w:r>
            <w:r w:rsidRPr="009A086E">
              <w:rPr>
                <w:rFonts w:ascii="Times New Roman" w:hAnsi="Times New Roman" w:cs="Times New Roman"/>
                <w:bCs/>
                <w:sz w:val="24"/>
                <w:szCs w:val="24"/>
              </w:rPr>
              <w:t>о</w:t>
            </w:r>
            <w:r w:rsidRPr="009A086E">
              <w:rPr>
                <w:rFonts w:ascii="Times New Roman" w:hAnsi="Times New Roman" w:cs="Times New Roman"/>
                <w:bCs/>
                <w:sz w:val="24"/>
                <w:szCs w:val="24"/>
              </w:rPr>
              <w:t>сти</w:t>
            </w:r>
          </w:p>
        </w:tc>
        <w:tc>
          <w:tcPr>
            <w:tcW w:w="2204"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rPr>
              <w:t>Физическая кул</w:t>
            </w:r>
            <w:r w:rsidRPr="009A086E">
              <w:rPr>
                <w:rFonts w:ascii="Times New Roman" w:hAnsi="Times New Roman" w:cs="Times New Roman"/>
                <w:bCs/>
                <w:sz w:val="24"/>
                <w:szCs w:val="24"/>
              </w:rPr>
              <w:t>ь</w:t>
            </w:r>
            <w:r w:rsidRPr="009A086E">
              <w:rPr>
                <w:rFonts w:ascii="Times New Roman" w:hAnsi="Times New Roman" w:cs="Times New Roman"/>
                <w:bCs/>
                <w:sz w:val="24"/>
                <w:szCs w:val="24"/>
              </w:rPr>
              <w:t>тура</w:t>
            </w:r>
          </w:p>
        </w:tc>
        <w:tc>
          <w:tcPr>
            <w:tcW w:w="772"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lang w:eastAsia="ar-SA"/>
              </w:rPr>
              <w:t>0,25</w:t>
            </w:r>
          </w:p>
        </w:tc>
        <w:tc>
          <w:tcPr>
            <w:tcW w:w="851" w:type="dxa"/>
            <w:vAlign w:val="center"/>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0,5</w:t>
            </w:r>
          </w:p>
        </w:tc>
      </w:tr>
      <w:tr w:rsidR="00696A70" w:rsidRPr="009A086E" w:rsidTr="00696A70">
        <w:trPr>
          <w:trHeight w:val="375"/>
          <w:jc w:val="center"/>
        </w:trPr>
        <w:tc>
          <w:tcPr>
            <w:tcW w:w="2122" w:type="dxa"/>
            <w:vMerge/>
          </w:tcPr>
          <w:p w:rsidR="00696A70" w:rsidRPr="009A086E" w:rsidRDefault="00696A70" w:rsidP="001E21DF">
            <w:pPr>
              <w:pStyle w:val="a8"/>
              <w:rPr>
                <w:rFonts w:ascii="Times New Roman" w:hAnsi="Times New Roman" w:cs="Times New Roman"/>
                <w:bCs/>
                <w:sz w:val="24"/>
                <w:szCs w:val="24"/>
              </w:rPr>
            </w:pPr>
          </w:p>
        </w:tc>
        <w:tc>
          <w:tcPr>
            <w:tcW w:w="2204" w:type="dxa"/>
            <w:vAlign w:val="center"/>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ОБЖ</w:t>
            </w:r>
          </w:p>
        </w:tc>
        <w:tc>
          <w:tcPr>
            <w:tcW w:w="772" w:type="dxa"/>
            <w:vAlign w:val="center"/>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0,5</w:t>
            </w:r>
          </w:p>
        </w:tc>
        <w:tc>
          <w:tcPr>
            <w:tcW w:w="851" w:type="dxa"/>
            <w:vAlign w:val="center"/>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0,5</w:t>
            </w:r>
          </w:p>
        </w:tc>
      </w:tr>
      <w:tr w:rsidR="00696A70" w:rsidRPr="009A086E" w:rsidTr="00696A70">
        <w:trPr>
          <w:trHeight w:val="556"/>
          <w:jc w:val="center"/>
        </w:trPr>
        <w:tc>
          <w:tcPr>
            <w:tcW w:w="4326" w:type="dxa"/>
            <w:gridSpan w:val="2"/>
          </w:tcPr>
          <w:p w:rsidR="00696A70" w:rsidRPr="009A086E" w:rsidRDefault="00696A70" w:rsidP="001E21DF">
            <w:pPr>
              <w:pStyle w:val="a8"/>
              <w:rPr>
                <w:rFonts w:ascii="Times New Roman" w:hAnsi="Times New Roman" w:cs="Times New Roman"/>
                <w:bCs/>
                <w:i/>
                <w:sz w:val="24"/>
                <w:szCs w:val="24"/>
                <w:lang w:eastAsia="ar-SA"/>
              </w:rPr>
            </w:pPr>
          </w:p>
          <w:p w:rsidR="00696A70" w:rsidRPr="009A086E" w:rsidRDefault="00696A70" w:rsidP="001E21DF">
            <w:pPr>
              <w:pStyle w:val="a8"/>
              <w:rPr>
                <w:rFonts w:ascii="Times New Roman" w:hAnsi="Times New Roman" w:cs="Times New Roman"/>
                <w:bCs/>
                <w:i/>
                <w:sz w:val="24"/>
                <w:szCs w:val="24"/>
                <w:lang w:eastAsia="ar-SA"/>
              </w:rPr>
            </w:pPr>
            <w:r w:rsidRPr="009A086E">
              <w:rPr>
                <w:rFonts w:ascii="Times New Roman" w:hAnsi="Times New Roman" w:cs="Times New Roman"/>
                <w:bCs/>
                <w:i/>
                <w:sz w:val="24"/>
                <w:szCs w:val="24"/>
              </w:rPr>
              <w:t>Предельно допустимая недельная уче</w:t>
            </w:r>
            <w:r w:rsidRPr="009A086E">
              <w:rPr>
                <w:rFonts w:ascii="Times New Roman" w:hAnsi="Times New Roman" w:cs="Times New Roman"/>
                <w:bCs/>
                <w:i/>
                <w:sz w:val="24"/>
                <w:szCs w:val="24"/>
              </w:rPr>
              <w:t>б</w:t>
            </w:r>
            <w:r w:rsidRPr="009A086E">
              <w:rPr>
                <w:rFonts w:ascii="Times New Roman" w:hAnsi="Times New Roman" w:cs="Times New Roman"/>
                <w:bCs/>
                <w:i/>
                <w:sz w:val="24"/>
                <w:szCs w:val="24"/>
              </w:rPr>
              <w:t>ная нагрузка</w:t>
            </w:r>
          </w:p>
        </w:tc>
        <w:tc>
          <w:tcPr>
            <w:tcW w:w="772" w:type="dxa"/>
            <w:vAlign w:val="center"/>
          </w:tcPr>
          <w:p w:rsidR="00696A70" w:rsidRPr="009A086E" w:rsidRDefault="00696A70" w:rsidP="001E21DF">
            <w:pPr>
              <w:pStyle w:val="a8"/>
              <w:rPr>
                <w:rFonts w:ascii="Times New Roman" w:hAnsi="Times New Roman" w:cs="Times New Roman"/>
                <w:bCs/>
                <w:sz w:val="24"/>
                <w:szCs w:val="24"/>
                <w:lang w:eastAsia="ar-SA"/>
              </w:rPr>
            </w:pPr>
            <w:r w:rsidRPr="009A086E">
              <w:rPr>
                <w:rFonts w:ascii="Times New Roman" w:hAnsi="Times New Roman" w:cs="Times New Roman"/>
                <w:bCs/>
                <w:sz w:val="24"/>
                <w:szCs w:val="24"/>
                <w:lang w:eastAsia="ar-SA"/>
              </w:rPr>
              <w:t>10</w:t>
            </w:r>
          </w:p>
        </w:tc>
        <w:tc>
          <w:tcPr>
            <w:tcW w:w="851" w:type="dxa"/>
            <w:vAlign w:val="center"/>
          </w:tcPr>
          <w:p w:rsidR="00696A70" w:rsidRPr="009A086E" w:rsidRDefault="00696A70" w:rsidP="001E21DF">
            <w:pPr>
              <w:pStyle w:val="a8"/>
              <w:rPr>
                <w:rFonts w:ascii="Times New Roman" w:hAnsi="Times New Roman" w:cs="Times New Roman"/>
                <w:bCs/>
                <w:sz w:val="24"/>
                <w:szCs w:val="24"/>
              </w:rPr>
            </w:pPr>
            <w:r w:rsidRPr="009A086E">
              <w:rPr>
                <w:rFonts w:ascii="Times New Roman" w:hAnsi="Times New Roman" w:cs="Times New Roman"/>
                <w:bCs/>
                <w:sz w:val="24"/>
                <w:szCs w:val="24"/>
              </w:rPr>
              <w:t>10</w:t>
            </w:r>
          </w:p>
        </w:tc>
      </w:tr>
    </w:tbl>
    <w:p w:rsidR="001E21DF" w:rsidRPr="009A086E" w:rsidRDefault="001E21DF" w:rsidP="001E21DF">
      <w:pPr>
        <w:pStyle w:val="a8"/>
        <w:rPr>
          <w:rFonts w:ascii="Times New Roman" w:eastAsia="Times New Roman" w:hAnsi="Times New Roman" w:cs="Times New Roman"/>
          <w:sz w:val="24"/>
          <w:szCs w:val="24"/>
        </w:rPr>
      </w:pPr>
    </w:p>
    <w:p w:rsidR="00115F70" w:rsidRPr="009A086E" w:rsidRDefault="00115F70" w:rsidP="00115F70">
      <w:pPr>
        <w:pStyle w:val="a8"/>
        <w:rPr>
          <w:rFonts w:ascii="Times New Roman" w:hAnsi="Times New Roman" w:cs="Times New Roman"/>
          <w:b/>
          <w:sz w:val="24"/>
          <w:szCs w:val="24"/>
        </w:rPr>
      </w:pPr>
      <w:r w:rsidRPr="009A086E">
        <w:rPr>
          <w:rFonts w:ascii="Times New Roman" w:hAnsi="Times New Roman" w:cs="Times New Roman"/>
          <w:sz w:val="24"/>
          <w:szCs w:val="24"/>
        </w:rPr>
        <w:t xml:space="preserve">* Учебный предмет </w:t>
      </w:r>
      <w:r w:rsidRPr="009A086E">
        <w:rPr>
          <w:rStyle w:val="af3"/>
          <w:rFonts w:ascii="Times New Roman" w:hAnsi="Times New Roman" w:cs="Times New Roman"/>
          <w:color w:val="000000"/>
          <w:sz w:val="24"/>
          <w:szCs w:val="24"/>
          <w:shd w:val="clear" w:color="auto" w:fill="FFFFFF"/>
        </w:rPr>
        <w:t>Основы духовно – нравственной культуры народов России</w:t>
      </w:r>
      <w:r w:rsidRPr="009A086E">
        <w:rPr>
          <w:rStyle w:val="apple-converted-space"/>
          <w:rFonts w:ascii="Times New Roman" w:hAnsi="Times New Roman" w:cs="Times New Roman"/>
          <w:color w:val="000000"/>
          <w:sz w:val="24"/>
          <w:szCs w:val="24"/>
          <w:shd w:val="clear" w:color="auto" w:fill="FFFFFF"/>
        </w:rPr>
        <w:t> </w:t>
      </w:r>
      <w:r w:rsidRPr="009A086E">
        <w:rPr>
          <w:rFonts w:ascii="Times New Roman" w:hAnsi="Times New Roman" w:cs="Times New Roman"/>
          <w:sz w:val="24"/>
          <w:szCs w:val="24"/>
          <w:shd w:val="clear" w:color="auto" w:fill="FFFFFF"/>
        </w:rPr>
        <w:t>в 5, 6, 7,8 и 9 классах включен в учебный план как интергированный курс, включенный в другие учебные предметы такие как «Русский язык», «Литература», «Обществознание», «История», «Музыка», «Изобразительное искусство» целью духовно-нравственного развития учащихся и приобщения к ценностям духовно – нравственной культуры народов России.</w:t>
      </w:r>
    </w:p>
    <w:p w:rsidR="00BE5FA9" w:rsidRPr="009A086E" w:rsidRDefault="00BE5FA9">
      <w:pPr>
        <w:spacing w:line="20" w:lineRule="exact"/>
        <w:rPr>
          <w:rFonts w:ascii="Times New Roman" w:hAnsi="Times New Roman" w:cs="Times New Roman"/>
          <w:sz w:val="24"/>
          <w:szCs w:val="24"/>
        </w:rPr>
      </w:pPr>
    </w:p>
    <w:p w:rsidR="00BE5FA9" w:rsidRPr="009A086E" w:rsidRDefault="00BE5FA9" w:rsidP="00E642B8">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Формами промежуточной аттестация являются четвертная и годовая промежуточная аттестация, которые проводится в каждом классе по итогам четверти и учебного года.</w:t>
      </w:r>
    </w:p>
    <w:p w:rsidR="00BE5FA9" w:rsidRPr="009A086E" w:rsidRDefault="00BE5FA9" w:rsidP="00E642B8">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Промежуточная аттестация проводится по каждому учебному предмету обязательной части учебного плана. Четвертная промежуточная аттестация мепроводится на основе результатов т</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кущего контроля и успеваемости учащихся, годовая - на основе результатов четвертных пром</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жуточных аттестаций с учетом результатов административных контрольных работ.</w:t>
      </w:r>
    </w:p>
    <w:p w:rsidR="00BE5FA9" w:rsidRPr="009A086E" w:rsidRDefault="00BE5FA9" w:rsidP="00E642B8">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Фиксация результатов промежуточной аттестации по учебным предметам обязательной части осуществляется по пятибалльной системе. </w:t>
      </w:r>
    </w:p>
    <w:p w:rsidR="00BE5FA9" w:rsidRPr="009A086E" w:rsidRDefault="00BE5FA9">
      <w:pPr>
        <w:spacing w:line="41" w:lineRule="exact"/>
        <w:rPr>
          <w:rFonts w:ascii="Times New Roman" w:hAnsi="Times New Roman" w:cs="Times New Roman"/>
          <w:sz w:val="24"/>
          <w:szCs w:val="24"/>
        </w:rPr>
      </w:pPr>
    </w:p>
    <w:p w:rsidR="00BE5FA9" w:rsidRPr="009A086E" w:rsidRDefault="00BE5FA9">
      <w:pPr>
        <w:tabs>
          <w:tab w:val="left" w:pos="1860"/>
        </w:tabs>
        <w:ind w:left="1160"/>
        <w:rPr>
          <w:rFonts w:ascii="Times New Roman" w:hAnsi="Times New Roman" w:cs="Times New Roman"/>
          <w:sz w:val="24"/>
          <w:szCs w:val="24"/>
        </w:rPr>
      </w:pPr>
      <w:r w:rsidRPr="009A086E">
        <w:rPr>
          <w:rFonts w:ascii="Times New Roman" w:eastAsia="Times New Roman" w:hAnsi="Times New Roman" w:cs="Times New Roman"/>
          <w:b/>
          <w:bCs/>
          <w:sz w:val="24"/>
          <w:szCs w:val="24"/>
        </w:rPr>
        <w:t>3.2.</w:t>
      </w:r>
      <w:r w:rsidRPr="009A086E">
        <w:rPr>
          <w:rFonts w:ascii="Times New Roman" w:hAnsi="Times New Roman" w:cs="Times New Roman"/>
          <w:sz w:val="24"/>
          <w:szCs w:val="24"/>
        </w:rPr>
        <w:tab/>
      </w:r>
      <w:r w:rsidRPr="009A086E">
        <w:rPr>
          <w:rFonts w:ascii="Times New Roman" w:eastAsia="Times New Roman" w:hAnsi="Times New Roman" w:cs="Times New Roman"/>
          <w:b/>
          <w:bCs/>
          <w:sz w:val="24"/>
          <w:szCs w:val="24"/>
        </w:rPr>
        <w:t>Календарный учебный график</w:t>
      </w:r>
    </w:p>
    <w:p w:rsidR="00C8345E" w:rsidRPr="009A086E" w:rsidRDefault="00C8345E" w:rsidP="00C8345E">
      <w:pPr>
        <w:pStyle w:val="a8"/>
        <w:rPr>
          <w:rFonts w:ascii="Times New Roman" w:hAnsi="Times New Roman" w:cs="Times New Roman"/>
          <w:sz w:val="24"/>
          <w:szCs w:val="24"/>
        </w:rPr>
      </w:pPr>
      <w:r w:rsidRPr="009A086E">
        <w:rPr>
          <w:rFonts w:ascii="Times New Roman" w:hAnsi="Times New Roman" w:cs="Times New Roman"/>
          <w:b/>
          <w:sz w:val="24"/>
          <w:szCs w:val="24"/>
        </w:rPr>
        <w:t>1. Начало учебного года:</w:t>
      </w:r>
      <w:r w:rsidRPr="009A086E">
        <w:rPr>
          <w:rFonts w:ascii="Times New Roman" w:hAnsi="Times New Roman" w:cs="Times New Roman"/>
          <w:sz w:val="24"/>
          <w:szCs w:val="24"/>
        </w:rPr>
        <w:t xml:space="preserve"> 2 сентября 2019 года</w:t>
      </w:r>
    </w:p>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sz w:val="24"/>
          <w:szCs w:val="24"/>
        </w:rPr>
      </w:pPr>
      <w:r w:rsidRPr="009A086E">
        <w:rPr>
          <w:rFonts w:ascii="Times New Roman" w:hAnsi="Times New Roman" w:cs="Times New Roman"/>
          <w:b/>
          <w:sz w:val="24"/>
          <w:szCs w:val="24"/>
        </w:rPr>
        <w:t>2. Окончание учебного года:</w:t>
      </w:r>
      <w:r w:rsidRPr="009A086E">
        <w:rPr>
          <w:rFonts w:ascii="Times New Roman" w:hAnsi="Times New Roman" w:cs="Times New Roman"/>
          <w:sz w:val="24"/>
          <w:szCs w:val="24"/>
        </w:rPr>
        <w:t xml:space="preserve"> - 30 мая 2020 года</w:t>
      </w:r>
    </w:p>
    <w:p w:rsidR="00C8345E" w:rsidRPr="009A086E" w:rsidRDefault="00C8345E" w:rsidP="00C8345E">
      <w:pPr>
        <w:pStyle w:val="a8"/>
        <w:rPr>
          <w:rFonts w:ascii="Times New Roman" w:hAnsi="Times New Roman" w:cs="Times New Roman"/>
          <w:b/>
          <w:sz w:val="24"/>
          <w:szCs w:val="24"/>
        </w:rPr>
      </w:pPr>
    </w:p>
    <w:p w:rsidR="00C8345E" w:rsidRPr="009A086E" w:rsidRDefault="00C8345E" w:rsidP="00C8345E">
      <w:pPr>
        <w:pStyle w:val="a8"/>
        <w:rPr>
          <w:rFonts w:ascii="Times New Roman" w:eastAsia="Calibri" w:hAnsi="Times New Roman" w:cs="Times New Roman"/>
          <w:sz w:val="24"/>
          <w:szCs w:val="24"/>
        </w:rPr>
      </w:pPr>
      <w:r w:rsidRPr="009A086E">
        <w:rPr>
          <w:rFonts w:ascii="Times New Roman" w:hAnsi="Times New Roman" w:cs="Times New Roman"/>
          <w:b/>
          <w:sz w:val="24"/>
          <w:szCs w:val="24"/>
        </w:rPr>
        <w:t>3. Продолжительность уроков:</w:t>
      </w:r>
      <w:r w:rsidRPr="009A086E">
        <w:rPr>
          <w:rFonts w:ascii="Times New Roman" w:eastAsia="Calibri" w:hAnsi="Times New Roman" w:cs="Times New Roman"/>
          <w:sz w:val="24"/>
          <w:szCs w:val="24"/>
        </w:rPr>
        <w:t>1 класс – 35/45 минут</w:t>
      </w:r>
    </w:p>
    <w:p w:rsidR="00C8345E" w:rsidRPr="009A086E" w:rsidRDefault="00C8345E" w:rsidP="00C8345E">
      <w:pPr>
        <w:pStyle w:val="a8"/>
        <w:rPr>
          <w:rFonts w:ascii="Times New Roman" w:hAnsi="Times New Roman" w:cs="Times New Roman"/>
          <w:sz w:val="24"/>
          <w:szCs w:val="24"/>
        </w:rPr>
      </w:pPr>
      <w:r w:rsidRPr="009A086E">
        <w:rPr>
          <w:rFonts w:ascii="Times New Roman" w:eastAsia="Calibri" w:hAnsi="Times New Roman" w:cs="Times New Roman"/>
          <w:sz w:val="24"/>
          <w:szCs w:val="24"/>
        </w:rPr>
        <w:t xml:space="preserve">                            2-9 классы – 45 минут</w:t>
      </w:r>
    </w:p>
    <w:p w:rsidR="00C8345E" w:rsidRPr="009A086E" w:rsidRDefault="00C8345E" w:rsidP="00C8345E">
      <w:pPr>
        <w:pStyle w:val="a8"/>
        <w:rPr>
          <w:rFonts w:ascii="Times New Roman" w:hAnsi="Times New Roman" w:cs="Times New Roman"/>
          <w:b/>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4. Сменность занятий:</w:t>
      </w:r>
    </w:p>
    <w:p w:rsidR="00C8345E" w:rsidRPr="009A086E" w:rsidRDefault="00C8345E" w:rsidP="00C8345E">
      <w:pPr>
        <w:pStyle w:val="a8"/>
        <w:rPr>
          <w:rFonts w:ascii="Times New Roman" w:hAnsi="Times New Roman" w:cs="Times New Roman"/>
          <w:sz w:val="24"/>
          <w:szCs w:val="24"/>
        </w:rPr>
      </w:pPr>
    </w:p>
    <w:tbl>
      <w:tblPr>
        <w:tblStyle w:val="a4"/>
        <w:tblW w:w="0" w:type="auto"/>
        <w:tblLook w:val="04A0"/>
      </w:tblPr>
      <w:tblGrid>
        <w:gridCol w:w="3190"/>
        <w:gridCol w:w="3190"/>
        <w:gridCol w:w="3191"/>
      </w:tblGrid>
      <w:tr w:rsidR="00C8345E" w:rsidRPr="009A086E" w:rsidTr="00E21D60">
        <w:tc>
          <w:tcPr>
            <w:tcW w:w="3190" w:type="dxa"/>
            <w:vMerge w:val="restart"/>
            <w:vAlign w:val="center"/>
          </w:tcPr>
          <w:p w:rsidR="00C8345E" w:rsidRPr="009A086E" w:rsidRDefault="00C8345E" w:rsidP="00E21D60">
            <w:pPr>
              <w:pStyle w:val="a8"/>
              <w:jc w:val="center"/>
              <w:rPr>
                <w:rFonts w:ascii="Times New Roman" w:hAnsi="Times New Roman" w:cs="Times New Roman"/>
                <w:i/>
                <w:sz w:val="24"/>
                <w:szCs w:val="24"/>
              </w:rPr>
            </w:pPr>
            <w:r w:rsidRPr="009A086E">
              <w:rPr>
                <w:rFonts w:ascii="Times New Roman" w:hAnsi="Times New Roman" w:cs="Times New Roman"/>
                <w:i/>
                <w:sz w:val="24"/>
                <w:szCs w:val="24"/>
              </w:rPr>
              <w:t>Классы</w:t>
            </w:r>
          </w:p>
        </w:tc>
        <w:tc>
          <w:tcPr>
            <w:tcW w:w="3190" w:type="dxa"/>
          </w:tcPr>
          <w:p w:rsidR="00C8345E" w:rsidRPr="009A086E" w:rsidRDefault="00C8345E" w:rsidP="00E21D60">
            <w:pPr>
              <w:pStyle w:val="a8"/>
              <w:jc w:val="center"/>
              <w:rPr>
                <w:rFonts w:ascii="Times New Roman" w:hAnsi="Times New Roman" w:cs="Times New Roman"/>
                <w:i/>
                <w:sz w:val="24"/>
                <w:szCs w:val="24"/>
              </w:rPr>
            </w:pPr>
            <w:r w:rsidRPr="009A086E">
              <w:rPr>
                <w:rFonts w:ascii="Times New Roman" w:hAnsi="Times New Roman" w:cs="Times New Roman"/>
                <w:i/>
                <w:sz w:val="24"/>
                <w:szCs w:val="24"/>
              </w:rPr>
              <w:t>1 смена</w:t>
            </w:r>
          </w:p>
        </w:tc>
        <w:tc>
          <w:tcPr>
            <w:tcW w:w="3191" w:type="dxa"/>
          </w:tcPr>
          <w:p w:rsidR="00C8345E" w:rsidRPr="009A086E" w:rsidRDefault="00C8345E" w:rsidP="00E21D60">
            <w:pPr>
              <w:pStyle w:val="a8"/>
              <w:jc w:val="center"/>
              <w:rPr>
                <w:rFonts w:ascii="Times New Roman" w:hAnsi="Times New Roman" w:cs="Times New Roman"/>
                <w:i/>
                <w:sz w:val="24"/>
                <w:szCs w:val="24"/>
              </w:rPr>
            </w:pPr>
            <w:r w:rsidRPr="009A086E">
              <w:rPr>
                <w:rFonts w:ascii="Times New Roman" w:hAnsi="Times New Roman" w:cs="Times New Roman"/>
                <w:i/>
                <w:sz w:val="24"/>
                <w:szCs w:val="24"/>
              </w:rPr>
              <w:t>2 смена</w:t>
            </w:r>
          </w:p>
        </w:tc>
      </w:tr>
      <w:tr w:rsidR="00C8345E" w:rsidRPr="009A086E" w:rsidTr="00E21D60">
        <w:tc>
          <w:tcPr>
            <w:tcW w:w="3190" w:type="dxa"/>
            <w:vMerge/>
          </w:tcPr>
          <w:p w:rsidR="00C8345E" w:rsidRPr="009A086E" w:rsidRDefault="00C8345E" w:rsidP="00E21D60">
            <w:pPr>
              <w:pStyle w:val="a8"/>
              <w:rPr>
                <w:rFonts w:ascii="Times New Roman" w:hAnsi="Times New Roman" w:cs="Times New Roman"/>
                <w:sz w:val="24"/>
                <w:szCs w:val="24"/>
              </w:rPr>
            </w:pPr>
          </w:p>
        </w:tc>
        <w:tc>
          <w:tcPr>
            <w:tcW w:w="3190" w:type="dxa"/>
          </w:tcPr>
          <w:p w:rsidR="00C8345E" w:rsidRPr="009A086E" w:rsidRDefault="00C8345E"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1-9 классы</w:t>
            </w:r>
          </w:p>
        </w:tc>
        <w:tc>
          <w:tcPr>
            <w:tcW w:w="3191" w:type="dxa"/>
          </w:tcPr>
          <w:p w:rsidR="00C8345E" w:rsidRPr="009A086E" w:rsidRDefault="00C8345E"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w:t>
            </w:r>
          </w:p>
        </w:tc>
      </w:tr>
    </w:tbl>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rPr>
          <w:rFonts w:ascii="Times New Roman" w:hAnsi="Times New Roman" w:cs="Times New Roman"/>
          <w:sz w:val="24"/>
          <w:szCs w:val="24"/>
        </w:rPr>
      </w:pPr>
      <w:r w:rsidRPr="009A086E">
        <w:rPr>
          <w:rFonts w:ascii="Times New Roman" w:hAnsi="Times New Roman" w:cs="Times New Roman"/>
          <w:b/>
          <w:sz w:val="24"/>
          <w:szCs w:val="24"/>
        </w:rPr>
        <w:t xml:space="preserve"> 5. Количество учебных недель</w:t>
      </w:r>
      <w:r w:rsidRPr="009A086E">
        <w:rPr>
          <w:rFonts w:ascii="Times New Roman" w:hAnsi="Times New Roman" w:cs="Times New Roman"/>
          <w:sz w:val="24"/>
          <w:szCs w:val="24"/>
        </w:rPr>
        <w:t>(в соответствии с Уставом школы):</w:t>
      </w:r>
    </w:p>
    <w:p w:rsidR="00C8345E" w:rsidRPr="009A086E" w:rsidRDefault="00C8345E" w:rsidP="00C8345E">
      <w:pPr>
        <w:pStyle w:val="a8"/>
        <w:rPr>
          <w:rFonts w:ascii="Times New Roman" w:hAnsi="Times New Roman" w:cs="Times New Roman"/>
          <w:sz w:val="24"/>
          <w:szCs w:val="24"/>
        </w:rPr>
      </w:pPr>
    </w:p>
    <w:tbl>
      <w:tblPr>
        <w:tblStyle w:val="a4"/>
        <w:tblW w:w="0" w:type="auto"/>
        <w:jc w:val="center"/>
        <w:tblLook w:val="04A0"/>
      </w:tblPr>
      <w:tblGrid>
        <w:gridCol w:w="3510"/>
        <w:gridCol w:w="3543"/>
      </w:tblGrid>
      <w:tr w:rsidR="00C8345E" w:rsidRPr="009A086E" w:rsidTr="00E21D60">
        <w:trPr>
          <w:jc w:val="center"/>
        </w:trPr>
        <w:tc>
          <w:tcPr>
            <w:tcW w:w="3510" w:type="dxa"/>
          </w:tcPr>
          <w:p w:rsidR="00C8345E" w:rsidRPr="009A086E" w:rsidRDefault="00C8345E" w:rsidP="00E21D60">
            <w:pPr>
              <w:pStyle w:val="a8"/>
              <w:jc w:val="center"/>
              <w:rPr>
                <w:rFonts w:ascii="Times New Roman" w:hAnsi="Times New Roman" w:cs="Times New Roman"/>
                <w:i/>
                <w:sz w:val="24"/>
                <w:szCs w:val="24"/>
              </w:rPr>
            </w:pPr>
            <w:r w:rsidRPr="009A086E">
              <w:rPr>
                <w:rFonts w:ascii="Times New Roman" w:hAnsi="Times New Roman" w:cs="Times New Roman"/>
                <w:i/>
                <w:sz w:val="24"/>
                <w:szCs w:val="24"/>
              </w:rPr>
              <w:t>Классы</w:t>
            </w:r>
          </w:p>
        </w:tc>
        <w:tc>
          <w:tcPr>
            <w:tcW w:w="3543" w:type="dxa"/>
          </w:tcPr>
          <w:p w:rsidR="00C8345E" w:rsidRPr="009A086E" w:rsidRDefault="00C8345E" w:rsidP="00E21D60">
            <w:pPr>
              <w:pStyle w:val="a8"/>
              <w:jc w:val="center"/>
              <w:rPr>
                <w:rFonts w:ascii="Times New Roman" w:hAnsi="Times New Roman" w:cs="Times New Roman"/>
                <w:i/>
                <w:sz w:val="24"/>
                <w:szCs w:val="24"/>
              </w:rPr>
            </w:pPr>
            <w:r w:rsidRPr="009A086E">
              <w:rPr>
                <w:rFonts w:ascii="Times New Roman" w:hAnsi="Times New Roman" w:cs="Times New Roman"/>
                <w:i/>
                <w:sz w:val="24"/>
                <w:szCs w:val="24"/>
              </w:rPr>
              <w:t>Количество учебных недель</w:t>
            </w:r>
          </w:p>
        </w:tc>
      </w:tr>
      <w:tr w:rsidR="00C8345E" w:rsidRPr="009A086E" w:rsidTr="00E21D60">
        <w:trPr>
          <w:jc w:val="center"/>
        </w:trPr>
        <w:tc>
          <w:tcPr>
            <w:tcW w:w="3510" w:type="dxa"/>
          </w:tcPr>
          <w:p w:rsidR="00C8345E" w:rsidRPr="009A086E" w:rsidRDefault="00C8345E"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1, 9, 11</w:t>
            </w:r>
          </w:p>
        </w:tc>
        <w:tc>
          <w:tcPr>
            <w:tcW w:w="3543" w:type="dxa"/>
          </w:tcPr>
          <w:p w:rsidR="00C8345E" w:rsidRPr="009A086E" w:rsidRDefault="00C8345E"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33</w:t>
            </w:r>
          </w:p>
        </w:tc>
      </w:tr>
      <w:tr w:rsidR="00C8345E" w:rsidRPr="009A086E" w:rsidTr="00E21D60">
        <w:trPr>
          <w:jc w:val="center"/>
        </w:trPr>
        <w:tc>
          <w:tcPr>
            <w:tcW w:w="3510" w:type="dxa"/>
          </w:tcPr>
          <w:p w:rsidR="00C8345E" w:rsidRPr="009A086E" w:rsidRDefault="00C8345E"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2 – 8, 10</w:t>
            </w:r>
          </w:p>
        </w:tc>
        <w:tc>
          <w:tcPr>
            <w:tcW w:w="3543" w:type="dxa"/>
          </w:tcPr>
          <w:p w:rsidR="00C8345E" w:rsidRPr="009A086E" w:rsidRDefault="00C8345E"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34</w:t>
            </w:r>
          </w:p>
        </w:tc>
      </w:tr>
    </w:tbl>
    <w:p w:rsidR="00C8345E" w:rsidRPr="009A086E" w:rsidRDefault="00C8345E" w:rsidP="00C8345E">
      <w:pPr>
        <w:pStyle w:val="a8"/>
        <w:rPr>
          <w:rFonts w:ascii="Times New Roman" w:hAnsi="Times New Roman" w:cs="Times New Roman"/>
          <w:b/>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6. Регламентирование образовательного процесса на учебный год:</w:t>
      </w:r>
    </w:p>
    <w:p w:rsidR="00C8345E" w:rsidRPr="009A086E" w:rsidRDefault="00C8345E" w:rsidP="00C8345E">
      <w:pPr>
        <w:pStyle w:val="a8"/>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724"/>
        <w:gridCol w:w="23"/>
        <w:gridCol w:w="1716"/>
        <w:gridCol w:w="1716"/>
        <w:gridCol w:w="1718"/>
      </w:tblGrid>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b/>
                <w:i/>
                <w:sz w:val="24"/>
                <w:szCs w:val="24"/>
              </w:rPr>
            </w:pPr>
            <w:r w:rsidRPr="009A086E">
              <w:rPr>
                <w:rFonts w:ascii="Times New Roman" w:hAnsi="Times New Roman" w:cs="Times New Roman"/>
                <w:b/>
                <w:i/>
                <w:sz w:val="24"/>
                <w:szCs w:val="24"/>
              </w:rPr>
              <w:t xml:space="preserve">Этапы </w:t>
            </w:r>
          </w:p>
          <w:p w:rsidR="00C8345E" w:rsidRPr="009A086E" w:rsidRDefault="00C8345E" w:rsidP="00E21D60">
            <w:pPr>
              <w:rPr>
                <w:rFonts w:ascii="Times New Roman" w:hAnsi="Times New Roman" w:cs="Times New Roman"/>
                <w:b/>
                <w:i/>
                <w:sz w:val="24"/>
                <w:szCs w:val="24"/>
              </w:rPr>
            </w:pPr>
            <w:r w:rsidRPr="009A086E">
              <w:rPr>
                <w:rFonts w:ascii="Times New Roman" w:hAnsi="Times New Roman" w:cs="Times New Roman"/>
                <w:b/>
                <w:i/>
                <w:sz w:val="24"/>
                <w:szCs w:val="24"/>
              </w:rPr>
              <w:t xml:space="preserve">образовательного </w:t>
            </w:r>
            <w:r w:rsidRPr="009A086E">
              <w:rPr>
                <w:rFonts w:ascii="Times New Roman" w:hAnsi="Times New Roman" w:cs="Times New Roman"/>
                <w:b/>
                <w:i/>
                <w:sz w:val="24"/>
                <w:szCs w:val="24"/>
              </w:rPr>
              <w:lastRenderedPageBreak/>
              <w:t>процесса</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b/>
                <w:i/>
                <w:sz w:val="24"/>
                <w:szCs w:val="24"/>
              </w:rPr>
            </w:pPr>
            <w:r w:rsidRPr="009A086E">
              <w:rPr>
                <w:rFonts w:ascii="Times New Roman" w:hAnsi="Times New Roman" w:cs="Times New Roman"/>
                <w:b/>
                <w:i/>
                <w:sz w:val="24"/>
                <w:szCs w:val="24"/>
              </w:rPr>
              <w:lastRenderedPageBreak/>
              <w:t>1 класс</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b/>
                <w:i/>
                <w:sz w:val="24"/>
                <w:szCs w:val="24"/>
              </w:rPr>
            </w:pPr>
            <w:r w:rsidRPr="009A086E">
              <w:rPr>
                <w:rFonts w:ascii="Times New Roman" w:hAnsi="Times New Roman" w:cs="Times New Roman"/>
                <w:b/>
                <w:i/>
                <w:sz w:val="24"/>
                <w:szCs w:val="24"/>
              </w:rPr>
              <w:t>2 классы</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b/>
                <w:i/>
                <w:sz w:val="24"/>
                <w:szCs w:val="24"/>
              </w:rPr>
            </w:pPr>
            <w:r w:rsidRPr="009A086E">
              <w:rPr>
                <w:rFonts w:ascii="Times New Roman" w:hAnsi="Times New Roman" w:cs="Times New Roman"/>
                <w:b/>
                <w:i/>
                <w:sz w:val="24"/>
                <w:szCs w:val="24"/>
              </w:rPr>
              <w:t>5-8</w:t>
            </w:r>
          </w:p>
          <w:p w:rsidR="00C8345E" w:rsidRPr="009A086E" w:rsidRDefault="00C8345E" w:rsidP="00E21D60">
            <w:pPr>
              <w:jc w:val="center"/>
              <w:rPr>
                <w:rFonts w:ascii="Times New Roman" w:hAnsi="Times New Roman" w:cs="Times New Roman"/>
                <w:b/>
                <w:i/>
                <w:sz w:val="24"/>
                <w:szCs w:val="24"/>
              </w:rPr>
            </w:pPr>
            <w:r w:rsidRPr="009A086E">
              <w:rPr>
                <w:rFonts w:ascii="Times New Roman" w:hAnsi="Times New Roman" w:cs="Times New Roman"/>
                <w:b/>
                <w:i/>
                <w:sz w:val="24"/>
                <w:szCs w:val="24"/>
              </w:rPr>
              <w:lastRenderedPageBreak/>
              <w:t xml:space="preserve"> классы</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b/>
                <w:i/>
                <w:sz w:val="24"/>
                <w:szCs w:val="24"/>
              </w:rPr>
            </w:pPr>
            <w:r w:rsidRPr="009A086E">
              <w:rPr>
                <w:rFonts w:ascii="Times New Roman" w:hAnsi="Times New Roman" w:cs="Times New Roman"/>
                <w:b/>
                <w:i/>
                <w:sz w:val="24"/>
                <w:szCs w:val="24"/>
              </w:rPr>
              <w:lastRenderedPageBreak/>
              <w:t>9 класс</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lastRenderedPageBreak/>
              <w:t>Продолжительность учебной недели</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5 дней</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5 дней</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6 дней</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6 дней</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 xml:space="preserve">Продолжительность </w:t>
            </w:r>
          </w:p>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1 четверти</w:t>
            </w:r>
          </w:p>
        </w:tc>
        <w:tc>
          <w:tcPr>
            <w:tcW w:w="6897" w:type="dxa"/>
            <w:gridSpan w:val="5"/>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02.09.2019 г. – 27.10.2019 г. (8 недель)</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 xml:space="preserve">Продолжительность </w:t>
            </w:r>
          </w:p>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2 четверти</w:t>
            </w:r>
          </w:p>
        </w:tc>
        <w:tc>
          <w:tcPr>
            <w:tcW w:w="6897" w:type="dxa"/>
            <w:gridSpan w:val="5"/>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04.11.2019 г. – 29.12.2019 г. (8 недель)</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 xml:space="preserve">Продолжительность </w:t>
            </w:r>
          </w:p>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3 четверти</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13.01.2020 г. – 22.03.2020 г.</w:t>
            </w:r>
          </w:p>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 xml:space="preserve">(9 недель) </w:t>
            </w:r>
          </w:p>
        </w:tc>
        <w:tc>
          <w:tcPr>
            <w:tcW w:w="5173" w:type="dxa"/>
            <w:gridSpan w:val="4"/>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13.01.2020 г. – 22.03.2020 г. (10 недель)</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 xml:space="preserve">Продолжительность </w:t>
            </w:r>
          </w:p>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4 четверти</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01.04.2020г.-30.05.2020 г.</w:t>
            </w:r>
          </w:p>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(8  недель)</w:t>
            </w: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 xml:space="preserve">01.04.2020 г.- 30.05.2020 г. </w:t>
            </w:r>
          </w:p>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(8 недель)</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01.04.2020 г.-25.05.2020 г.</w:t>
            </w:r>
          </w:p>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( 7 недель)</w:t>
            </w:r>
          </w:p>
        </w:tc>
      </w:tr>
    </w:tbl>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7. Максимальный объем недельной учебной нагрузки (часы):</w:t>
      </w:r>
    </w:p>
    <w:p w:rsidR="00C8345E" w:rsidRPr="009A086E" w:rsidRDefault="00C8345E" w:rsidP="00C8345E">
      <w:pPr>
        <w:tabs>
          <w:tab w:val="left" w:pos="2040"/>
        </w:tabs>
        <w:rPr>
          <w:rFonts w:ascii="Times New Roman" w:hAnsi="Times New Roman" w:cs="Times New Roman"/>
          <w:sz w:val="24"/>
          <w:szCs w:val="24"/>
          <w:lang w:eastAsia="en-US"/>
        </w:rPr>
      </w:pPr>
      <w:r w:rsidRPr="009A086E">
        <w:rPr>
          <w:rFonts w:ascii="Times New Roman" w:hAnsi="Times New Roman" w:cs="Times New Roman"/>
          <w:sz w:val="24"/>
          <w:szCs w:val="24"/>
          <w:lang w:eastAsia="en-US"/>
        </w:rPr>
        <w:tab/>
      </w:r>
    </w:p>
    <w:tbl>
      <w:tblPr>
        <w:tblStyle w:val="a4"/>
        <w:tblW w:w="0" w:type="auto"/>
        <w:jc w:val="center"/>
        <w:tblLook w:val="04A0"/>
      </w:tblPr>
      <w:tblGrid>
        <w:gridCol w:w="1253"/>
        <w:gridCol w:w="2499"/>
        <w:gridCol w:w="2489"/>
      </w:tblGrid>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1 класс</w:t>
            </w:r>
          </w:p>
        </w:tc>
        <w:tc>
          <w:tcPr>
            <w:tcW w:w="249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c>
          <w:tcPr>
            <w:tcW w:w="2489" w:type="dxa"/>
          </w:tcPr>
          <w:p w:rsidR="00C8345E" w:rsidRPr="009A086E" w:rsidRDefault="00C8345E" w:rsidP="00E21D60">
            <w:pPr>
              <w:jc w:val="center"/>
              <w:rPr>
                <w:rFonts w:ascii="Times New Roman" w:hAnsi="Times New Roman" w:cs="Times New Roman"/>
                <w:sz w:val="24"/>
                <w:szCs w:val="24"/>
              </w:rPr>
            </w:pP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2 класс</w:t>
            </w:r>
          </w:p>
        </w:tc>
        <w:tc>
          <w:tcPr>
            <w:tcW w:w="249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c>
          <w:tcPr>
            <w:tcW w:w="2489" w:type="dxa"/>
          </w:tcPr>
          <w:p w:rsidR="00C8345E" w:rsidRPr="009A086E" w:rsidRDefault="00C8345E" w:rsidP="00E21D60">
            <w:pPr>
              <w:jc w:val="center"/>
              <w:rPr>
                <w:rFonts w:ascii="Times New Roman" w:hAnsi="Times New Roman" w:cs="Times New Roman"/>
                <w:sz w:val="24"/>
                <w:szCs w:val="24"/>
              </w:rPr>
            </w:pP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3 класс</w:t>
            </w:r>
          </w:p>
        </w:tc>
        <w:tc>
          <w:tcPr>
            <w:tcW w:w="249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c>
          <w:tcPr>
            <w:tcW w:w="248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4 класс</w:t>
            </w:r>
          </w:p>
        </w:tc>
        <w:tc>
          <w:tcPr>
            <w:tcW w:w="249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c>
          <w:tcPr>
            <w:tcW w:w="248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5 класс</w:t>
            </w:r>
          </w:p>
        </w:tc>
        <w:tc>
          <w:tcPr>
            <w:tcW w:w="2499" w:type="dxa"/>
          </w:tcPr>
          <w:p w:rsidR="00C8345E" w:rsidRPr="009A086E" w:rsidRDefault="00C8345E"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248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6 класс</w:t>
            </w:r>
          </w:p>
        </w:tc>
        <w:tc>
          <w:tcPr>
            <w:tcW w:w="249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248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7 класс</w:t>
            </w:r>
          </w:p>
        </w:tc>
        <w:tc>
          <w:tcPr>
            <w:tcW w:w="249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248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8 класс</w:t>
            </w:r>
          </w:p>
        </w:tc>
        <w:tc>
          <w:tcPr>
            <w:tcW w:w="249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248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9 класс</w:t>
            </w:r>
          </w:p>
        </w:tc>
        <w:tc>
          <w:tcPr>
            <w:tcW w:w="249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248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10</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10 класс</w:t>
            </w:r>
          </w:p>
        </w:tc>
        <w:tc>
          <w:tcPr>
            <w:tcW w:w="249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248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12</w:t>
            </w:r>
          </w:p>
        </w:tc>
      </w:tr>
      <w:tr w:rsidR="00C8345E" w:rsidRPr="009A086E" w:rsidTr="00E21D60">
        <w:trPr>
          <w:jc w:val="center"/>
        </w:trPr>
        <w:tc>
          <w:tcPr>
            <w:tcW w:w="1253" w:type="dxa"/>
          </w:tcPr>
          <w:p w:rsidR="00C8345E" w:rsidRPr="009A086E" w:rsidRDefault="00C8345E" w:rsidP="00E21D60">
            <w:pPr>
              <w:pStyle w:val="a8"/>
              <w:rPr>
                <w:rFonts w:ascii="Times New Roman" w:hAnsi="Times New Roman" w:cs="Times New Roman"/>
                <w:sz w:val="24"/>
                <w:szCs w:val="24"/>
              </w:rPr>
            </w:pPr>
            <w:r w:rsidRPr="009A086E">
              <w:rPr>
                <w:rFonts w:ascii="Times New Roman" w:hAnsi="Times New Roman" w:cs="Times New Roman"/>
                <w:sz w:val="24"/>
                <w:szCs w:val="24"/>
              </w:rPr>
              <w:t>11 класс</w:t>
            </w:r>
          </w:p>
        </w:tc>
        <w:tc>
          <w:tcPr>
            <w:tcW w:w="2499" w:type="dxa"/>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2489" w:type="dxa"/>
          </w:tcPr>
          <w:p w:rsidR="00C8345E" w:rsidRPr="009A086E" w:rsidRDefault="000764DF" w:rsidP="00E21D60">
            <w:pPr>
              <w:pStyle w:val="a8"/>
              <w:jc w:val="center"/>
              <w:rPr>
                <w:rFonts w:ascii="Times New Roman" w:hAnsi="Times New Roman" w:cs="Times New Roman"/>
                <w:sz w:val="24"/>
                <w:szCs w:val="24"/>
              </w:rPr>
            </w:pPr>
            <w:r w:rsidRPr="009A086E">
              <w:rPr>
                <w:rFonts w:ascii="Times New Roman" w:hAnsi="Times New Roman" w:cs="Times New Roman"/>
                <w:sz w:val="24"/>
                <w:szCs w:val="24"/>
              </w:rPr>
              <w:t>12</w:t>
            </w:r>
          </w:p>
        </w:tc>
      </w:tr>
    </w:tbl>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8. Продолжительность каникул в течение учебного года:</w:t>
      </w:r>
    </w:p>
    <w:p w:rsidR="00C8345E" w:rsidRPr="009A086E" w:rsidRDefault="00C8345E" w:rsidP="00C8345E">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747"/>
        <w:gridCol w:w="1716"/>
        <w:gridCol w:w="1716"/>
        <w:gridCol w:w="1718"/>
      </w:tblGrid>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i/>
                <w:sz w:val="24"/>
                <w:szCs w:val="24"/>
              </w:rPr>
            </w:pPr>
            <w:r w:rsidRPr="009A086E">
              <w:rPr>
                <w:rFonts w:ascii="Times New Roman" w:hAnsi="Times New Roman" w:cs="Times New Roman"/>
                <w:i/>
                <w:sz w:val="24"/>
                <w:szCs w:val="24"/>
              </w:rPr>
              <w:t>Каникулы</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i/>
                <w:sz w:val="24"/>
                <w:szCs w:val="24"/>
              </w:rPr>
            </w:pPr>
            <w:r w:rsidRPr="009A086E">
              <w:rPr>
                <w:rFonts w:ascii="Times New Roman" w:hAnsi="Times New Roman" w:cs="Times New Roman"/>
                <w:i/>
                <w:sz w:val="24"/>
                <w:szCs w:val="24"/>
              </w:rPr>
              <w:t>1 класс</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i/>
                <w:sz w:val="24"/>
                <w:szCs w:val="24"/>
              </w:rPr>
            </w:pPr>
            <w:r w:rsidRPr="009A086E">
              <w:rPr>
                <w:rFonts w:ascii="Times New Roman" w:hAnsi="Times New Roman" w:cs="Times New Roman"/>
                <w:i/>
                <w:sz w:val="24"/>
                <w:szCs w:val="24"/>
              </w:rPr>
              <w:t>2 класс</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i/>
                <w:sz w:val="24"/>
                <w:szCs w:val="24"/>
              </w:rPr>
            </w:pPr>
            <w:r w:rsidRPr="009A086E">
              <w:rPr>
                <w:rFonts w:ascii="Times New Roman" w:hAnsi="Times New Roman" w:cs="Times New Roman"/>
                <w:i/>
                <w:sz w:val="24"/>
                <w:szCs w:val="24"/>
              </w:rPr>
              <w:t>5-8</w:t>
            </w:r>
          </w:p>
          <w:p w:rsidR="00C8345E" w:rsidRPr="009A086E" w:rsidRDefault="00C8345E" w:rsidP="00E21D60">
            <w:pPr>
              <w:jc w:val="center"/>
              <w:rPr>
                <w:rFonts w:ascii="Times New Roman" w:hAnsi="Times New Roman" w:cs="Times New Roman"/>
                <w:i/>
                <w:sz w:val="24"/>
                <w:szCs w:val="24"/>
              </w:rPr>
            </w:pPr>
            <w:r w:rsidRPr="009A086E">
              <w:rPr>
                <w:rFonts w:ascii="Times New Roman" w:hAnsi="Times New Roman" w:cs="Times New Roman"/>
                <w:i/>
                <w:sz w:val="24"/>
                <w:szCs w:val="24"/>
              </w:rPr>
              <w:t xml:space="preserve"> классы</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i/>
                <w:sz w:val="24"/>
                <w:szCs w:val="24"/>
              </w:rPr>
            </w:pPr>
            <w:r w:rsidRPr="009A086E">
              <w:rPr>
                <w:rFonts w:ascii="Times New Roman" w:hAnsi="Times New Roman" w:cs="Times New Roman"/>
                <w:i/>
                <w:sz w:val="24"/>
                <w:szCs w:val="24"/>
              </w:rPr>
              <w:t>9 класс</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Осенние каникулы</w:t>
            </w:r>
          </w:p>
        </w:tc>
        <w:tc>
          <w:tcPr>
            <w:tcW w:w="6897" w:type="dxa"/>
            <w:gridSpan w:val="4"/>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28.10.2019г. - 03.11.2019 г. (8 дней)</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Зимние каникулы</w:t>
            </w:r>
          </w:p>
        </w:tc>
        <w:tc>
          <w:tcPr>
            <w:tcW w:w="6897" w:type="dxa"/>
            <w:gridSpan w:val="4"/>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30.12.2019 г. – 12.01.2020 г. (14 дней)</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Весенние каникулы</w:t>
            </w:r>
          </w:p>
        </w:tc>
        <w:tc>
          <w:tcPr>
            <w:tcW w:w="6897" w:type="dxa"/>
            <w:gridSpan w:val="4"/>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23.03.2020 г. – 31.03.2020 г. (8 дней)</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Летние каникулы</w:t>
            </w:r>
          </w:p>
        </w:tc>
        <w:tc>
          <w:tcPr>
            <w:tcW w:w="51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 xml:space="preserve">           01.06.2020 г. – 31.08.2020 г.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r>
      <w:tr w:rsidR="00C8345E" w:rsidRPr="009A086E" w:rsidTr="00E21D60">
        <w:tc>
          <w:tcPr>
            <w:tcW w:w="2448"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rPr>
                <w:rFonts w:ascii="Times New Roman" w:hAnsi="Times New Roman" w:cs="Times New Roman"/>
                <w:i/>
                <w:sz w:val="24"/>
                <w:szCs w:val="24"/>
              </w:rPr>
            </w:pPr>
            <w:r w:rsidRPr="009A086E">
              <w:rPr>
                <w:rFonts w:ascii="Times New Roman" w:hAnsi="Times New Roman" w:cs="Times New Roman"/>
                <w:i/>
                <w:sz w:val="24"/>
                <w:szCs w:val="24"/>
              </w:rPr>
              <w:t>Дополнительные к</w:t>
            </w:r>
            <w:r w:rsidRPr="009A086E">
              <w:rPr>
                <w:rFonts w:ascii="Times New Roman" w:hAnsi="Times New Roman" w:cs="Times New Roman"/>
                <w:i/>
                <w:sz w:val="24"/>
                <w:szCs w:val="24"/>
              </w:rPr>
              <w:t>а</w:t>
            </w:r>
            <w:r w:rsidRPr="009A086E">
              <w:rPr>
                <w:rFonts w:ascii="Times New Roman" w:hAnsi="Times New Roman" w:cs="Times New Roman"/>
                <w:i/>
                <w:sz w:val="24"/>
                <w:szCs w:val="24"/>
              </w:rPr>
              <w:t>никулы</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17.02.2020 г.- 23.02.2020 г.</w:t>
            </w:r>
          </w:p>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(7 дней)</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8345E" w:rsidRPr="009A086E" w:rsidRDefault="00C8345E" w:rsidP="00E21D60">
            <w:pPr>
              <w:jc w:val="center"/>
              <w:rPr>
                <w:rFonts w:ascii="Times New Roman" w:hAnsi="Times New Roman" w:cs="Times New Roman"/>
                <w:sz w:val="24"/>
                <w:szCs w:val="24"/>
              </w:rPr>
            </w:pPr>
            <w:r w:rsidRPr="009A086E">
              <w:rPr>
                <w:rFonts w:ascii="Times New Roman" w:hAnsi="Times New Roman" w:cs="Times New Roman"/>
                <w:sz w:val="24"/>
                <w:szCs w:val="24"/>
              </w:rPr>
              <w:t>-</w:t>
            </w:r>
          </w:p>
        </w:tc>
      </w:tr>
    </w:tbl>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9. Организация промежуточной аттестации в переводных классах:</w:t>
      </w:r>
    </w:p>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ind w:firstLine="426"/>
        <w:rPr>
          <w:rFonts w:ascii="Times New Roman" w:eastAsia="Calibri" w:hAnsi="Times New Roman" w:cs="Times New Roman"/>
          <w:sz w:val="24"/>
          <w:szCs w:val="24"/>
        </w:rPr>
      </w:pPr>
      <w:r w:rsidRPr="009A086E">
        <w:rPr>
          <w:rFonts w:ascii="Times New Roman" w:eastAsia="Calibri" w:hAnsi="Times New Roman" w:cs="Times New Roman"/>
          <w:sz w:val="24"/>
          <w:szCs w:val="24"/>
        </w:rPr>
        <w:lastRenderedPageBreak/>
        <w:t>На основании Федерального закона от 29.12.2012 № 273 - ФЗ «Об образовании в Росси</w:t>
      </w:r>
      <w:r w:rsidRPr="009A086E">
        <w:rPr>
          <w:rFonts w:ascii="Times New Roman" w:eastAsia="Calibri" w:hAnsi="Times New Roman" w:cs="Times New Roman"/>
          <w:sz w:val="24"/>
          <w:szCs w:val="24"/>
        </w:rPr>
        <w:t>й</w:t>
      </w:r>
      <w:r w:rsidRPr="009A086E">
        <w:rPr>
          <w:rFonts w:ascii="Times New Roman" w:eastAsia="Calibri" w:hAnsi="Times New Roman" w:cs="Times New Roman"/>
          <w:sz w:val="24"/>
          <w:szCs w:val="24"/>
        </w:rPr>
        <w:t>ской Федерации» освоение образовательной программы, в том числе отдельной части или всего объёма учебного предмета, сопровождается промежуточной аттестацией учащегося, провод</w:t>
      </w:r>
      <w:r w:rsidRPr="009A086E">
        <w:rPr>
          <w:rFonts w:ascii="Times New Roman" w:eastAsia="Calibri" w:hAnsi="Times New Roman" w:cs="Times New Roman"/>
          <w:sz w:val="24"/>
          <w:szCs w:val="24"/>
        </w:rPr>
        <w:t>и</w:t>
      </w:r>
      <w:r w:rsidRPr="009A086E">
        <w:rPr>
          <w:rFonts w:ascii="Times New Roman" w:eastAsia="Calibri" w:hAnsi="Times New Roman" w:cs="Times New Roman"/>
          <w:sz w:val="24"/>
          <w:szCs w:val="24"/>
        </w:rPr>
        <w:t>мой в формах, определенных учебным планом и « Положением об оценке результатов обучения, порядке и периодичности промежуточной аттестации учащихся в МБОУ СШ № 2 г. Лукоянова в условиях введения ФГОС», «Положением о формах, периодичности и  порядке текущего ко</w:t>
      </w:r>
      <w:r w:rsidRPr="009A086E">
        <w:rPr>
          <w:rFonts w:ascii="Times New Roman" w:eastAsia="Calibri" w:hAnsi="Times New Roman" w:cs="Times New Roman"/>
          <w:sz w:val="24"/>
          <w:szCs w:val="24"/>
        </w:rPr>
        <w:t>н</w:t>
      </w:r>
      <w:r w:rsidRPr="009A086E">
        <w:rPr>
          <w:rFonts w:ascii="Times New Roman" w:eastAsia="Calibri" w:hAnsi="Times New Roman" w:cs="Times New Roman"/>
          <w:sz w:val="24"/>
          <w:szCs w:val="24"/>
        </w:rPr>
        <w:t>троля успеваемости и промежуточной аттестации учащихся МБОУ   СШ № 2 г. Лукоянова».</w:t>
      </w:r>
    </w:p>
    <w:p w:rsidR="00C8345E" w:rsidRPr="009A086E" w:rsidRDefault="00C8345E" w:rsidP="00C8345E">
      <w:pPr>
        <w:pStyle w:val="a8"/>
        <w:rPr>
          <w:rFonts w:ascii="Times New Roman" w:hAnsi="Times New Roman" w:cs="Times New Roman"/>
          <w:sz w:val="24"/>
          <w:szCs w:val="24"/>
        </w:rPr>
      </w:pPr>
      <w:r w:rsidRPr="009A086E">
        <w:rPr>
          <w:rFonts w:ascii="Times New Roman" w:eastAsia="Calibri" w:hAnsi="Times New Roman" w:cs="Times New Roman"/>
          <w:sz w:val="24"/>
          <w:szCs w:val="24"/>
        </w:rPr>
        <w:t xml:space="preserve"> Промежуточная аттестация проводится с целью получения объективной оценки усвоения уч</w:t>
      </w:r>
      <w:r w:rsidRPr="009A086E">
        <w:rPr>
          <w:rFonts w:ascii="Times New Roman" w:eastAsia="Calibri" w:hAnsi="Times New Roman" w:cs="Times New Roman"/>
          <w:sz w:val="24"/>
          <w:szCs w:val="24"/>
        </w:rPr>
        <w:t>а</w:t>
      </w:r>
      <w:r w:rsidRPr="009A086E">
        <w:rPr>
          <w:rFonts w:ascii="Times New Roman" w:eastAsia="Calibri" w:hAnsi="Times New Roman" w:cs="Times New Roman"/>
          <w:sz w:val="24"/>
          <w:szCs w:val="24"/>
        </w:rPr>
        <w:t>щимися образовательных программ каждого года обучения в школе, усвоения учащимися Ф</w:t>
      </w:r>
      <w:r w:rsidRPr="009A086E">
        <w:rPr>
          <w:rFonts w:ascii="Times New Roman" w:eastAsia="Calibri" w:hAnsi="Times New Roman" w:cs="Times New Roman"/>
          <w:sz w:val="24"/>
          <w:szCs w:val="24"/>
        </w:rPr>
        <w:t>е</w:t>
      </w:r>
      <w:r w:rsidRPr="009A086E">
        <w:rPr>
          <w:rFonts w:ascii="Times New Roman" w:eastAsia="Calibri" w:hAnsi="Times New Roman" w:cs="Times New Roman"/>
          <w:sz w:val="24"/>
          <w:szCs w:val="24"/>
        </w:rPr>
        <w:t>дерального государственного образовательного стандарта, определенного образовательной пр</w:t>
      </w:r>
      <w:r w:rsidRPr="009A086E">
        <w:rPr>
          <w:rFonts w:ascii="Times New Roman" w:eastAsia="Calibri" w:hAnsi="Times New Roman" w:cs="Times New Roman"/>
          <w:sz w:val="24"/>
          <w:szCs w:val="24"/>
        </w:rPr>
        <w:t>о</w:t>
      </w:r>
      <w:r w:rsidRPr="009A086E">
        <w:rPr>
          <w:rFonts w:ascii="Times New Roman" w:eastAsia="Calibri" w:hAnsi="Times New Roman" w:cs="Times New Roman"/>
          <w:sz w:val="24"/>
          <w:szCs w:val="24"/>
        </w:rPr>
        <w:t>граммой в рамках учебного года и курса в целом. Промежуточная аттестация проводится в ко</w:t>
      </w:r>
      <w:r w:rsidRPr="009A086E">
        <w:rPr>
          <w:rFonts w:ascii="Times New Roman" w:eastAsia="Calibri" w:hAnsi="Times New Roman" w:cs="Times New Roman"/>
          <w:sz w:val="24"/>
          <w:szCs w:val="24"/>
        </w:rPr>
        <w:t>н</w:t>
      </w:r>
      <w:r w:rsidRPr="009A086E">
        <w:rPr>
          <w:rFonts w:ascii="Times New Roman" w:eastAsia="Calibri" w:hAnsi="Times New Roman" w:cs="Times New Roman"/>
          <w:sz w:val="24"/>
          <w:szCs w:val="24"/>
        </w:rPr>
        <w:t>це учебного года (апрель-май) по всем учебным предметам учебного плана</w:t>
      </w:r>
      <w:r w:rsidRPr="009A086E">
        <w:rPr>
          <w:rFonts w:ascii="Times New Roman" w:hAnsi="Times New Roman" w:cs="Times New Roman"/>
          <w:sz w:val="24"/>
          <w:szCs w:val="24"/>
        </w:rPr>
        <w:t>.</w:t>
      </w:r>
    </w:p>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10. Проведение государственной итоговой аттестации в 9  классе:</w:t>
      </w:r>
    </w:p>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sz w:val="24"/>
          <w:szCs w:val="24"/>
        </w:rPr>
      </w:pPr>
      <w:r w:rsidRPr="009A086E">
        <w:rPr>
          <w:rFonts w:ascii="Times New Roman" w:hAnsi="Times New Roman" w:cs="Times New Roman"/>
          <w:sz w:val="24"/>
          <w:szCs w:val="24"/>
        </w:rPr>
        <w:t xml:space="preserve">Сроки проведения государственной итоговой аттестации учащихся устанавливаются приказами Федеральной службы по надзору в сфере образования и науки Российской Федерации. </w:t>
      </w:r>
    </w:p>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11. Приемные дни администрации школы:</w:t>
      </w:r>
    </w:p>
    <w:p w:rsidR="00C8345E" w:rsidRPr="009A086E" w:rsidRDefault="00C8345E" w:rsidP="00C8345E">
      <w:pPr>
        <w:pStyle w:val="a8"/>
        <w:rPr>
          <w:rFonts w:ascii="Times New Roman" w:hAnsi="Times New Roman" w:cs="Times New Roman"/>
          <w:sz w:val="24"/>
          <w:szCs w:val="24"/>
        </w:rPr>
      </w:pPr>
      <w:r w:rsidRPr="009A086E">
        <w:rPr>
          <w:rFonts w:ascii="Times New Roman" w:hAnsi="Times New Roman" w:cs="Times New Roman"/>
          <w:sz w:val="24"/>
          <w:szCs w:val="24"/>
        </w:rPr>
        <w:t xml:space="preserve">Понедельник – пятница: 13.00 – 16.00 </w:t>
      </w:r>
    </w:p>
    <w:p w:rsidR="00C8345E" w:rsidRPr="009A086E" w:rsidRDefault="00C8345E" w:rsidP="00C8345E">
      <w:pPr>
        <w:pStyle w:val="a8"/>
        <w:rPr>
          <w:rFonts w:ascii="Times New Roman" w:hAnsi="Times New Roman" w:cs="Times New Roman"/>
          <w:sz w:val="24"/>
          <w:szCs w:val="24"/>
        </w:rPr>
      </w:pPr>
      <w:r w:rsidRPr="009A086E">
        <w:rPr>
          <w:rFonts w:ascii="Times New Roman" w:hAnsi="Times New Roman" w:cs="Times New Roman"/>
          <w:sz w:val="24"/>
          <w:szCs w:val="24"/>
        </w:rPr>
        <w:t>Суббота: 8.00 -12.00</w:t>
      </w:r>
    </w:p>
    <w:p w:rsidR="00C8345E" w:rsidRPr="009A086E" w:rsidRDefault="00C8345E" w:rsidP="00C8345E">
      <w:pPr>
        <w:pStyle w:val="a8"/>
        <w:rPr>
          <w:rFonts w:ascii="Times New Roman" w:hAnsi="Times New Roman" w:cs="Times New Roman"/>
          <w:sz w:val="24"/>
          <w:szCs w:val="24"/>
        </w:rPr>
      </w:pPr>
    </w:p>
    <w:p w:rsidR="00C8345E" w:rsidRPr="009A086E" w:rsidRDefault="00C8345E" w:rsidP="00C8345E">
      <w:pPr>
        <w:pStyle w:val="a8"/>
        <w:rPr>
          <w:rFonts w:ascii="Times New Roman" w:hAnsi="Times New Roman" w:cs="Times New Roman"/>
          <w:b/>
          <w:sz w:val="24"/>
          <w:szCs w:val="24"/>
        </w:rPr>
      </w:pPr>
      <w:r w:rsidRPr="009A086E">
        <w:rPr>
          <w:rFonts w:ascii="Times New Roman" w:hAnsi="Times New Roman" w:cs="Times New Roman"/>
          <w:b/>
          <w:sz w:val="24"/>
          <w:szCs w:val="24"/>
        </w:rPr>
        <w:t>12. График работы школьной библиотеки:</w:t>
      </w:r>
    </w:p>
    <w:p w:rsidR="00C8345E" w:rsidRPr="009A086E" w:rsidRDefault="00C8345E" w:rsidP="00C8345E">
      <w:pPr>
        <w:pStyle w:val="a8"/>
        <w:rPr>
          <w:rFonts w:ascii="Times New Roman" w:hAnsi="Times New Roman" w:cs="Times New Roman"/>
          <w:sz w:val="24"/>
          <w:szCs w:val="24"/>
        </w:rPr>
      </w:pPr>
      <w:r w:rsidRPr="009A086E">
        <w:rPr>
          <w:rFonts w:ascii="Times New Roman" w:hAnsi="Times New Roman" w:cs="Times New Roman"/>
          <w:sz w:val="24"/>
          <w:szCs w:val="24"/>
        </w:rPr>
        <w:t>Школьная библиотека работает ежедневно с понедельника по пятницу с 8.00 до 14.30, выхо</w:t>
      </w:r>
      <w:r w:rsidRPr="009A086E">
        <w:rPr>
          <w:rFonts w:ascii="Times New Roman" w:hAnsi="Times New Roman" w:cs="Times New Roman"/>
          <w:sz w:val="24"/>
          <w:szCs w:val="24"/>
        </w:rPr>
        <w:t>д</w:t>
      </w:r>
      <w:r w:rsidRPr="009A086E">
        <w:rPr>
          <w:rFonts w:ascii="Times New Roman" w:hAnsi="Times New Roman" w:cs="Times New Roman"/>
          <w:sz w:val="24"/>
          <w:szCs w:val="24"/>
        </w:rPr>
        <w:t>ные дни – суббота, воскресенье</w:t>
      </w:r>
    </w:p>
    <w:p w:rsidR="00BE5FA9" w:rsidRPr="009A086E" w:rsidRDefault="00BE5FA9">
      <w:pPr>
        <w:spacing w:line="200"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3.3. План внеурочной деятельности</w:t>
      </w:r>
    </w:p>
    <w:p w:rsidR="009A086E" w:rsidRPr="00CB573C" w:rsidRDefault="009A086E" w:rsidP="009A086E">
      <w:pPr>
        <w:spacing w:before="100" w:beforeAutospacing="1" w:after="100" w:afterAutospacing="1" w:line="240" w:lineRule="auto"/>
        <w:ind w:left="709"/>
        <w:jc w:val="center"/>
        <w:outlineLvl w:val="2"/>
        <w:rPr>
          <w:rFonts w:ascii="Times New Roman" w:eastAsia="Calibri" w:hAnsi="Times New Roman" w:cs="Times New Roman"/>
          <w:sz w:val="24"/>
          <w:szCs w:val="24"/>
        </w:rPr>
      </w:pPr>
      <w:r w:rsidRPr="00CB573C">
        <w:rPr>
          <w:rFonts w:ascii="Times New Roman" w:eastAsia="Calibri" w:hAnsi="Times New Roman" w:cs="Times New Roman"/>
          <w:sz w:val="24"/>
          <w:szCs w:val="24"/>
        </w:rPr>
        <w:t>План внеурочн</w:t>
      </w:r>
      <w:r>
        <w:rPr>
          <w:rFonts w:ascii="Times New Roman" w:eastAsia="Calibri" w:hAnsi="Times New Roman" w:cs="Times New Roman"/>
          <w:sz w:val="24"/>
          <w:szCs w:val="24"/>
        </w:rPr>
        <w:t>ой деятельности МБОУ</w:t>
      </w:r>
      <w:r w:rsidRPr="00CB573C">
        <w:rPr>
          <w:rFonts w:ascii="Times New Roman" w:eastAsia="Calibri" w:hAnsi="Times New Roman" w:cs="Times New Roman"/>
          <w:sz w:val="24"/>
          <w:szCs w:val="24"/>
        </w:rPr>
        <w:t xml:space="preserve"> СШ</w:t>
      </w:r>
      <w:r>
        <w:rPr>
          <w:rFonts w:ascii="Times New Roman" w:eastAsia="Calibri" w:hAnsi="Times New Roman" w:cs="Times New Roman"/>
          <w:sz w:val="24"/>
          <w:szCs w:val="24"/>
        </w:rPr>
        <w:t xml:space="preserve"> № 2 г. Лукоянова</w:t>
      </w:r>
      <w:r w:rsidRPr="00CB573C">
        <w:rPr>
          <w:rFonts w:ascii="Times New Roman" w:eastAsia="Calibri" w:hAnsi="Times New Roman" w:cs="Times New Roman"/>
          <w:sz w:val="24"/>
          <w:szCs w:val="24"/>
        </w:rPr>
        <w:t xml:space="preserve"> представляет собой опис</w:t>
      </w:r>
      <w:r w:rsidRPr="00CB573C">
        <w:rPr>
          <w:rFonts w:ascii="Times New Roman" w:eastAsia="Calibri" w:hAnsi="Times New Roman" w:cs="Times New Roman"/>
          <w:sz w:val="24"/>
          <w:szCs w:val="24"/>
        </w:rPr>
        <w:t>а</w:t>
      </w:r>
      <w:r w:rsidRPr="00CB573C">
        <w:rPr>
          <w:rFonts w:ascii="Times New Roman" w:eastAsia="Calibri" w:hAnsi="Times New Roman" w:cs="Times New Roman"/>
          <w:sz w:val="24"/>
          <w:szCs w:val="24"/>
        </w:rPr>
        <w:t xml:space="preserve">ние целостной системы функционирования </w:t>
      </w:r>
      <w:r>
        <w:rPr>
          <w:rFonts w:ascii="Times New Roman" w:eastAsia="Calibri" w:hAnsi="Times New Roman" w:cs="Times New Roman"/>
          <w:sz w:val="24"/>
          <w:szCs w:val="24"/>
        </w:rPr>
        <w:t>обще</w:t>
      </w:r>
      <w:r w:rsidRPr="00CB573C">
        <w:rPr>
          <w:rFonts w:ascii="Times New Roman" w:eastAsia="Calibri" w:hAnsi="Times New Roman" w:cs="Times New Roman"/>
          <w:sz w:val="24"/>
          <w:szCs w:val="24"/>
        </w:rPr>
        <w:t>образовательного учреждения в сфере внеурочной деятельности и включает в себя:</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план внеурочной деятельности по учебным предметам образовательной программы (предметные кружки, факультативы, школьные олимпиады по предметам программы основной школы);</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w:t>
      </w:r>
      <w:r w:rsidRPr="00CB573C">
        <w:rPr>
          <w:rFonts w:ascii="Times New Roman" w:eastAsia="Calibri" w:hAnsi="Times New Roman" w:cs="Times New Roman"/>
          <w:sz w:val="24"/>
          <w:szCs w:val="24"/>
        </w:rPr>
        <w:t>е</w:t>
      </w:r>
      <w:r w:rsidRPr="00CB573C">
        <w:rPr>
          <w:rFonts w:ascii="Times New Roman" w:eastAsia="Calibri" w:hAnsi="Times New Roman" w:cs="Times New Roman"/>
          <w:sz w:val="24"/>
          <w:szCs w:val="24"/>
        </w:rPr>
        <w:t>чению успешной реализации образовательной программы и т. д.);</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 xml:space="preserve">план работы по организации педагогической поддержки </w:t>
      </w:r>
      <w:r>
        <w:rPr>
          <w:rFonts w:ascii="Times New Roman" w:eastAsia="Calibri" w:hAnsi="Times New Roman" w:cs="Times New Roman"/>
          <w:sz w:val="24"/>
          <w:szCs w:val="24"/>
        </w:rPr>
        <w:t>уча</w:t>
      </w:r>
      <w:r w:rsidRPr="00CB573C">
        <w:rPr>
          <w:rFonts w:ascii="Times New Roman" w:eastAsia="Calibri" w:hAnsi="Times New Roman" w:cs="Times New Roman"/>
          <w:sz w:val="24"/>
          <w:szCs w:val="24"/>
        </w:rPr>
        <w:t>щихся (проектирование индивидуальных образовательных маршрутов, раб</w:t>
      </w:r>
      <w:r>
        <w:rPr>
          <w:rFonts w:ascii="Times New Roman" w:eastAsia="Calibri" w:hAnsi="Times New Roman" w:cs="Times New Roman"/>
          <w:sz w:val="24"/>
          <w:szCs w:val="24"/>
        </w:rPr>
        <w:t>ота педагога-психолога</w:t>
      </w:r>
      <w:r w:rsidRPr="00CB573C">
        <w:rPr>
          <w:rFonts w:ascii="Times New Roman" w:eastAsia="Calibri" w:hAnsi="Times New Roman" w:cs="Times New Roman"/>
          <w:sz w:val="24"/>
          <w:szCs w:val="24"/>
        </w:rPr>
        <w:t>);</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план работ</w:t>
      </w:r>
      <w:r>
        <w:rPr>
          <w:rFonts w:ascii="Times New Roman" w:eastAsia="Calibri" w:hAnsi="Times New Roman" w:cs="Times New Roman"/>
          <w:sz w:val="24"/>
          <w:szCs w:val="24"/>
        </w:rPr>
        <w:t>ы по обеспечению благополучия уча</w:t>
      </w:r>
      <w:r w:rsidRPr="00CB573C">
        <w:rPr>
          <w:rFonts w:ascii="Times New Roman" w:eastAsia="Calibri" w:hAnsi="Times New Roman" w:cs="Times New Roman"/>
          <w:sz w:val="24"/>
          <w:szCs w:val="24"/>
        </w:rPr>
        <w:t>щихся в пространстве общеобразов</w:t>
      </w:r>
      <w:r w:rsidRPr="00CB573C">
        <w:rPr>
          <w:rFonts w:ascii="Times New Roman" w:eastAsia="Calibri" w:hAnsi="Times New Roman" w:cs="Times New Roman"/>
          <w:sz w:val="24"/>
          <w:szCs w:val="24"/>
        </w:rPr>
        <w:t>а</w:t>
      </w:r>
      <w:r w:rsidRPr="00CB573C">
        <w:rPr>
          <w:rFonts w:ascii="Times New Roman" w:eastAsia="Calibri" w:hAnsi="Times New Roman" w:cs="Times New Roman"/>
          <w:sz w:val="24"/>
          <w:szCs w:val="24"/>
        </w:rPr>
        <w:t>тельной школы (безопасности жизни и здоровья школьников, безопасных межличностных о</w:t>
      </w:r>
      <w:r w:rsidRPr="00CB573C">
        <w:rPr>
          <w:rFonts w:ascii="Times New Roman" w:eastAsia="Calibri" w:hAnsi="Times New Roman" w:cs="Times New Roman"/>
          <w:sz w:val="24"/>
          <w:szCs w:val="24"/>
        </w:rPr>
        <w:t>т</w:t>
      </w:r>
      <w:r w:rsidRPr="00CB573C">
        <w:rPr>
          <w:rFonts w:ascii="Times New Roman" w:eastAsia="Calibri" w:hAnsi="Times New Roman" w:cs="Times New Roman"/>
          <w:sz w:val="24"/>
          <w:szCs w:val="24"/>
        </w:rPr>
        <w:t xml:space="preserve">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 xml:space="preserve">план воспитательных мероприятий. </w:t>
      </w:r>
    </w:p>
    <w:p w:rsidR="009A086E" w:rsidRPr="00CB573C" w:rsidRDefault="009A086E" w:rsidP="009A086E">
      <w:pPr>
        <w:spacing w:after="0" w:line="240" w:lineRule="auto"/>
        <w:ind w:firstLine="709"/>
        <w:jc w:val="both"/>
        <w:rPr>
          <w:rFonts w:ascii="Times New Roman" w:eastAsia="Calibri" w:hAnsi="Times New Roman" w:cs="Times New Roman"/>
          <w:sz w:val="24"/>
          <w:szCs w:val="24"/>
        </w:rPr>
      </w:pPr>
      <w:r w:rsidRPr="00CB573C">
        <w:rPr>
          <w:rFonts w:ascii="Times New Roman" w:eastAsia="Calibri" w:hAnsi="Times New Roman" w:cs="Times New Roman"/>
          <w:b/>
          <w:sz w:val="24"/>
          <w:szCs w:val="24"/>
        </w:rPr>
        <w:t xml:space="preserve">Содержание плана внеурочной деятельности. </w:t>
      </w:r>
      <w:r w:rsidRPr="00CB573C">
        <w:rPr>
          <w:rFonts w:ascii="Times New Roman" w:eastAsia="Calibri" w:hAnsi="Times New Roman" w:cs="Times New Roman"/>
          <w:sz w:val="24"/>
          <w:szCs w:val="24"/>
        </w:rPr>
        <w:t>Количество часов, выделяемых на вн</w:t>
      </w:r>
      <w:r w:rsidRPr="00CB573C">
        <w:rPr>
          <w:rFonts w:ascii="Times New Roman" w:eastAsia="Calibri" w:hAnsi="Times New Roman" w:cs="Times New Roman"/>
          <w:sz w:val="24"/>
          <w:szCs w:val="24"/>
        </w:rPr>
        <w:t>е</w:t>
      </w:r>
      <w:r w:rsidRPr="00CB573C">
        <w:rPr>
          <w:rFonts w:ascii="Times New Roman" w:eastAsia="Calibri" w:hAnsi="Times New Roman" w:cs="Times New Roman"/>
          <w:sz w:val="24"/>
          <w:szCs w:val="24"/>
        </w:rPr>
        <w:t>урочную деятельность, составляет за 5 лет обучения на этапе основной школы не более 1750 часов, в год – не более 350 часов.</w:t>
      </w:r>
    </w:p>
    <w:p w:rsidR="009A086E" w:rsidRPr="00CB573C" w:rsidRDefault="009A086E" w:rsidP="009A086E">
      <w:pPr>
        <w:spacing w:after="0" w:line="240" w:lineRule="auto"/>
        <w:ind w:firstLine="709"/>
        <w:jc w:val="both"/>
        <w:rPr>
          <w:rFonts w:ascii="Times New Roman" w:eastAsia="Calibri" w:hAnsi="Times New Roman" w:cs="Times New Roman"/>
          <w:sz w:val="24"/>
          <w:szCs w:val="24"/>
        </w:rPr>
      </w:pPr>
      <w:r w:rsidRPr="00CB573C">
        <w:rPr>
          <w:rFonts w:ascii="Times New Roman" w:eastAsia="Calibri"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w:t>
      </w:r>
      <w:r>
        <w:rPr>
          <w:rFonts w:ascii="Times New Roman" w:eastAsia="Calibri" w:hAnsi="Times New Roman" w:cs="Times New Roman"/>
          <w:sz w:val="24"/>
          <w:szCs w:val="24"/>
        </w:rPr>
        <w:t xml:space="preserve"> часов, отведенных на осво</w:t>
      </w:r>
      <w:r>
        <w:rPr>
          <w:rFonts w:ascii="Times New Roman" w:eastAsia="Calibri" w:hAnsi="Times New Roman" w:cs="Times New Roman"/>
          <w:sz w:val="24"/>
          <w:szCs w:val="24"/>
        </w:rPr>
        <w:t>е</w:t>
      </w:r>
      <w:r>
        <w:rPr>
          <w:rFonts w:ascii="Times New Roman" w:eastAsia="Calibri" w:hAnsi="Times New Roman" w:cs="Times New Roman"/>
          <w:sz w:val="24"/>
          <w:szCs w:val="24"/>
        </w:rPr>
        <w:t>ние уча</w:t>
      </w:r>
      <w:r w:rsidRPr="00CB573C">
        <w:rPr>
          <w:rFonts w:ascii="Times New Roman" w:eastAsia="Calibri" w:hAnsi="Times New Roman" w:cs="Times New Roman"/>
          <w:sz w:val="24"/>
          <w:szCs w:val="24"/>
        </w:rPr>
        <w:t>щимися учебного плана, но не более 10 часо</w:t>
      </w:r>
      <w:r>
        <w:rPr>
          <w:rFonts w:ascii="Times New Roman" w:eastAsia="Calibri" w:hAnsi="Times New Roman" w:cs="Times New Roman"/>
          <w:sz w:val="24"/>
          <w:szCs w:val="24"/>
        </w:rPr>
        <w:t>в. Для недопущения перегрузки уча</w:t>
      </w:r>
      <w:r w:rsidRPr="00CB573C">
        <w:rPr>
          <w:rFonts w:ascii="Times New Roman" w:eastAsia="Calibri" w:hAnsi="Times New Roman" w:cs="Times New Roman"/>
          <w:sz w:val="24"/>
          <w:szCs w:val="24"/>
        </w:rPr>
        <w:t xml:space="preserve">щихся допускается перенос образовательной нагрузки, реализуемой через внеурочную деятельность, </w:t>
      </w:r>
      <w:r w:rsidRPr="00CB573C">
        <w:rPr>
          <w:rFonts w:ascii="Times New Roman" w:eastAsia="Calibri" w:hAnsi="Times New Roman" w:cs="Times New Roman"/>
          <w:sz w:val="24"/>
          <w:szCs w:val="24"/>
        </w:rPr>
        <w:lastRenderedPageBreak/>
        <w:t>на периоды каникул, но не более 1/2 количества часов. Внеурочная деятельность в каникуля</w:t>
      </w:r>
      <w:r w:rsidRPr="00CB573C">
        <w:rPr>
          <w:rFonts w:ascii="Times New Roman" w:eastAsia="Calibri" w:hAnsi="Times New Roman" w:cs="Times New Roman"/>
          <w:sz w:val="24"/>
          <w:szCs w:val="24"/>
        </w:rPr>
        <w:t>р</w:t>
      </w:r>
      <w:r w:rsidRPr="00CB573C">
        <w:rPr>
          <w:rFonts w:ascii="Times New Roman" w:eastAsia="Calibri" w:hAnsi="Times New Roman" w:cs="Times New Roman"/>
          <w:sz w:val="24"/>
          <w:szCs w:val="24"/>
        </w:rPr>
        <w:t xml:space="preserve">ное время </w:t>
      </w:r>
      <w:r>
        <w:rPr>
          <w:rFonts w:ascii="Times New Roman" w:eastAsia="Calibri" w:hAnsi="Times New Roman" w:cs="Times New Roman"/>
          <w:sz w:val="24"/>
          <w:szCs w:val="24"/>
        </w:rPr>
        <w:t>реализуе</w:t>
      </w:r>
      <w:r w:rsidRPr="00CB573C">
        <w:rPr>
          <w:rFonts w:ascii="Times New Roman" w:eastAsia="Calibri" w:hAnsi="Times New Roman" w:cs="Times New Roman"/>
          <w:sz w:val="24"/>
          <w:szCs w:val="24"/>
        </w:rPr>
        <w:t>тся в рамках тематических программ (лагерь с дневным пребыванием на базе общеобразовательно</w:t>
      </w:r>
      <w:r>
        <w:rPr>
          <w:rFonts w:ascii="Times New Roman" w:eastAsia="Calibri" w:hAnsi="Times New Roman" w:cs="Times New Roman"/>
          <w:sz w:val="24"/>
          <w:szCs w:val="24"/>
        </w:rPr>
        <w:t>гоучреждения</w:t>
      </w:r>
      <w:r w:rsidRPr="00CB573C">
        <w:rPr>
          <w:rFonts w:ascii="Times New Roman" w:eastAsia="Calibri" w:hAnsi="Times New Roman" w:cs="Times New Roman"/>
          <w:sz w:val="24"/>
          <w:szCs w:val="24"/>
        </w:rPr>
        <w:t xml:space="preserve"> или на базе загородных детских центров, в походах, поездках и т. д.).</w:t>
      </w:r>
    </w:p>
    <w:p w:rsidR="009A086E" w:rsidRPr="00CB573C" w:rsidRDefault="009A086E" w:rsidP="009A086E">
      <w:pPr>
        <w:spacing w:after="0" w:line="240" w:lineRule="auto"/>
        <w:ind w:firstLine="709"/>
        <w:jc w:val="both"/>
        <w:rPr>
          <w:rFonts w:ascii="Times New Roman" w:eastAsia="Calibri" w:hAnsi="Times New Roman" w:cs="Times New Roman"/>
          <w:sz w:val="24"/>
          <w:szCs w:val="24"/>
        </w:rPr>
      </w:pPr>
      <w:r w:rsidRPr="00CB573C">
        <w:rPr>
          <w:rFonts w:ascii="Times New Roman" w:eastAsia="Calibri" w:hAnsi="Times New Roman" w:cs="Times New Roman"/>
          <w:sz w:val="24"/>
          <w:szCs w:val="24"/>
        </w:rPr>
        <w:t>При этом расходы времени на отдельные направления плана внеурочной деятельности могут отличаться:</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на деятельность учениче</w:t>
      </w:r>
      <w:r>
        <w:rPr>
          <w:rFonts w:ascii="Times New Roman" w:eastAsia="Calibri" w:hAnsi="Times New Roman" w:cs="Times New Roman"/>
          <w:sz w:val="24"/>
          <w:szCs w:val="24"/>
        </w:rPr>
        <w:t xml:space="preserve">ских сообществ и воспитательные </w:t>
      </w:r>
      <w:r w:rsidRPr="00CB573C">
        <w:rPr>
          <w:rFonts w:ascii="Times New Roman" w:eastAsia="Calibri" w:hAnsi="Times New Roman" w:cs="Times New Roman"/>
          <w:sz w:val="24"/>
          <w:szCs w:val="24"/>
        </w:rPr>
        <w:t>мероприятия еженедельно предусмотре</w:t>
      </w:r>
      <w:r>
        <w:rPr>
          <w:rFonts w:ascii="Times New Roman" w:eastAsia="Calibri" w:hAnsi="Times New Roman" w:cs="Times New Roman"/>
          <w:sz w:val="24"/>
          <w:szCs w:val="24"/>
        </w:rPr>
        <w:t>но</w:t>
      </w:r>
      <w:r w:rsidRPr="00CB573C">
        <w:rPr>
          <w:rFonts w:ascii="Times New Roman" w:eastAsia="Calibri" w:hAnsi="Times New Roman" w:cs="Times New Roman"/>
          <w:sz w:val="24"/>
          <w:szCs w:val="24"/>
        </w:rPr>
        <w:t xml:space="preserve"> от 2 до 3 часов, при этом при подготовке и проведении коллективных дел ма</w:t>
      </w:r>
      <w:r w:rsidRPr="00CB573C">
        <w:rPr>
          <w:rFonts w:ascii="Times New Roman" w:eastAsia="Calibri" w:hAnsi="Times New Roman" w:cs="Times New Roman"/>
          <w:sz w:val="24"/>
          <w:szCs w:val="24"/>
        </w:rPr>
        <w:t>с</w:t>
      </w:r>
      <w:r w:rsidRPr="00CB573C">
        <w:rPr>
          <w:rFonts w:ascii="Times New Roman" w:eastAsia="Calibri" w:hAnsi="Times New Roman" w:cs="Times New Roman"/>
          <w:sz w:val="24"/>
          <w:szCs w:val="24"/>
        </w:rPr>
        <w:t xml:space="preserve">штаба ученического коллектива или общешкольных мероприятий за 1–2 недели </w:t>
      </w:r>
      <w:r>
        <w:rPr>
          <w:rFonts w:ascii="Times New Roman" w:eastAsia="Calibri" w:hAnsi="Times New Roman" w:cs="Times New Roman"/>
          <w:sz w:val="24"/>
          <w:szCs w:val="24"/>
        </w:rPr>
        <w:t>предусмотрено</w:t>
      </w:r>
      <w:r w:rsidRPr="00CB573C">
        <w:rPr>
          <w:rFonts w:ascii="Times New Roman" w:eastAsia="Calibri" w:hAnsi="Times New Roman" w:cs="Times New Roman"/>
          <w:sz w:val="24"/>
          <w:szCs w:val="24"/>
        </w:rPr>
        <w:t xml:space="preserve"> использова</w:t>
      </w:r>
      <w:r>
        <w:rPr>
          <w:rFonts w:ascii="Times New Roman" w:eastAsia="Calibri" w:hAnsi="Times New Roman" w:cs="Times New Roman"/>
          <w:sz w:val="24"/>
          <w:szCs w:val="24"/>
        </w:rPr>
        <w:t>ть</w:t>
      </w:r>
      <w:r w:rsidRPr="00CB573C">
        <w:rPr>
          <w:rFonts w:ascii="Times New Roman" w:eastAsia="Calibri" w:hAnsi="Times New Roman" w:cs="Times New Roman"/>
          <w:sz w:val="24"/>
          <w:szCs w:val="24"/>
        </w:rPr>
        <w:t xml:space="preserve"> до 20 часов (бюджет времени, отведенного на реализацию плана внеурочной де</w:t>
      </w:r>
      <w:r w:rsidRPr="00CB573C">
        <w:rPr>
          <w:rFonts w:ascii="Times New Roman" w:eastAsia="Calibri" w:hAnsi="Times New Roman" w:cs="Times New Roman"/>
          <w:sz w:val="24"/>
          <w:szCs w:val="24"/>
        </w:rPr>
        <w:t>я</w:t>
      </w:r>
      <w:r w:rsidRPr="00CB573C">
        <w:rPr>
          <w:rFonts w:ascii="Times New Roman" w:eastAsia="Calibri" w:hAnsi="Times New Roman" w:cs="Times New Roman"/>
          <w:sz w:val="24"/>
          <w:szCs w:val="24"/>
        </w:rPr>
        <w:t>тельности);</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 xml:space="preserve">на внеурочную деятельность по учебным предметам еженедельно – от 1 до 2 часов, </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 xml:space="preserve">на организационное обеспечение учебной деятельности еженедельно – до 1 часа, </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на осуществление педагоги</w:t>
      </w:r>
      <w:r>
        <w:rPr>
          <w:rFonts w:ascii="Times New Roman" w:eastAsia="Calibri" w:hAnsi="Times New Roman" w:cs="Times New Roman"/>
          <w:sz w:val="24"/>
          <w:szCs w:val="24"/>
        </w:rPr>
        <w:t>ческой поддержки социализации уча</w:t>
      </w:r>
      <w:r w:rsidRPr="00CB573C">
        <w:rPr>
          <w:rFonts w:ascii="Times New Roman" w:eastAsia="Calibri" w:hAnsi="Times New Roman" w:cs="Times New Roman"/>
          <w:sz w:val="24"/>
          <w:szCs w:val="24"/>
        </w:rPr>
        <w:t xml:space="preserve">щихся еженедельно – от 1 до 2 часов, </w:t>
      </w:r>
    </w:p>
    <w:p w:rsidR="009A086E" w:rsidRPr="00CB573C" w:rsidRDefault="009A086E" w:rsidP="009A086E">
      <w:p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 xml:space="preserve">обеспечение благополучия школьника еженедельно – от 1 до 2 часов. </w:t>
      </w:r>
    </w:p>
    <w:p w:rsidR="009A086E" w:rsidRPr="00CB573C" w:rsidRDefault="009A086E" w:rsidP="009A086E">
      <w:pPr>
        <w:spacing w:after="0" w:line="240" w:lineRule="auto"/>
        <w:ind w:firstLine="709"/>
        <w:jc w:val="both"/>
        <w:rPr>
          <w:rFonts w:ascii="Times New Roman" w:eastAsia="Calibri" w:hAnsi="Times New Roman" w:cs="Times New Roman"/>
          <w:sz w:val="24"/>
          <w:szCs w:val="24"/>
        </w:rPr>
      </w:pPr>
      <w:r w:rsidRPr="00CB573C">
        <w:rPr>
          <w:rFonts w:ascii="Times New Roman" w:eastAsia="Calibri" w:hAnsi="Times New Roman" w:cs="Times New Roman"/>
          <w:sz w:val="24"/>
          <w:szCs w:val="24"/>
        </w:rPr>
        <w:t>В зависимости от задач на каждом этапе реализации образовательной программы кол</w:t>
      </w:r>
      <w:r w:rsidRPr="00CB573C">
        <w:rPr>
          <w:rFonts w:ascii="Times New Roman" w:eastAsia="Calibri" w:hAnsi="Times New Roman" w:cs="Times New Roman"/>
          <w:sz w:val="24"/>
          <w:szCs w:val="24"/>
        </w:rPr>
        <w:t>и</w:t>
      </w:r>
      <w:r w:rsidRPr="00CB573C">
        <w:rPr>
          <w:rFonts w:ascii="Times New Roman" w:eastAsia="Calibri" w:hAnsi="Times New Roman" w:cs="Times New Roman"/>
          <w:sz w:val="24"/>
          <w:szCs w:val="24"/>
        </w:rPr>
        <w:t>чество часов, отводимых на внеурочную деятельность, может изменяться. Так, например, в 5 кла</w:t>
      </w:r>
      <w:r>
        <w:rPr>
          <w:rFonts w:ascii="Times New Roman" w:eastAsia="Calibri" w:hAnsi="Times New Roman" w:cs="Times New Roman"/>
          <w:sz w:val="24"/>
          <w:szCs w:val="24"/>
        </w:rPr>
        <w:t>ссе для обеспечения адаптации уча</w:t>
      </w:r>
      <w:r w:rsidRPr="00CB573C">
        <w:rPr>
          <w:rFonts w:ascii="Times New Roman" w:eastAsia="Calibri" w:hAnsi="Times New Roman" w:cs="Times New Roman"/>
          <w:sz w:val="24"/>
          <w:szCs w:val="24"/>
        </w:rPr>
        <w:t>щихся к изменившейся образовательной ситуации выд</w:t>
      </w:r>
      <w:r w:rsidRPr="00CB573C">
        <w:rPr>
          <w:rFonts w:ascii="Times New Roman" w:eastAsia="Calibri" w:hAnsi="Times New Roman" w:cs="Times New Roman"/>
          <w:sz w:val="24"/>
          <w:szCs w:val="24"/>
        </w:rPr>
        <w:t>е</w:t>
      </w:r>
      <w:r w:rsidRPr="00CB573C">
        <w:rPr>
          <w:rFonts w:ascii="Times New Roman" w:eastAsia="Calibri" w:hAnsi="Times New Roman" w:cs="Times New Roman"/>
          <w:sz w:val="24"/>
          <w:szCs w:val="24"/>
        </w:rPr>
        <w:t xml:space="preserve">лено больше часов, чем в 6 или 7 классе, </w:t>
      </w:r>
      <w:r>
        <w:rPr>
          <w:rFonts w:ascii="Times New Roman" w:eastAsia="Calibri" w:hAnsi="Times New Roman" w:cs="Times New Roman"/>
          <w:sz w:val="24"/>
          <w:szCs w:val="24"/>
        </w:rPr>
        <w:t>и</w:t>
      </w:r>
      <w:r w:rsidRPr="00CB573C">
        <w:rPr>
          <w:rFonts w:ascii="Times New Roman" w:eastAsia="Calibri" w:hAnsi="Times New Roman" w:cs="Times New Roman"/>
          <w:sz w:val="24"/>
          <w:szCs w:val="24"/>
        </w:rPr>
        <w:t xml:space="preserve"> в 8 классе – в связи с организацией предпрофильной подготовки и т. д. Выделение часов на внеурочную деятельность может различаться в связи н</w:t>
      </w:r>
      <w:r w:rsidRPr="00CB573C">
        <w:rPr>
          <w:rFonts w:ascii="Times New Roman" w:eastAsia="Calibri" w:hAnsi="Times New Roman" w:cs="Times New Roman"/>
          <w:sz w:val="24"/>
          <w:szCs w:val="24"/>
        </w:rPr>
        <w:t>е</w:t>
      </w:r>
      <w:r w:rsidRPr="00CB573C">
        <w:rPr>
          <w:rFonts w:ascii="Times New Roman" w:eastAsia="Calibri" w:hAnsi="Times New Roman" w:cs="Times New Roman"/>
          <w:sz w:val="24"/>
          <w:szCs w:val="24"/>
        </w:rPr>
        <w:t>обходимостью преодоления противоречий и разрешения проблем, возникающих в том или ином ученическом коллективе.</w:t>
      </w:r>
    </w:p>
    <w:p w:rsidR="009A086E" w:rsidRPr="00250EA9" w:rsidRDefault="009A086E" w:rsidP="009A086E">
      <w:pPr>
        <w:spacing w:after="0" w:line="240" w:lineRule="auto"/>
        <w:ind w:firstLine="709"/>
        <w:jc w:val="both"/>
        <w:rPr>
          <w:rFonts w:ascii="Times New Roman" w:eastAsia="Calibri" w:hAnsi="Times New Roman" w:cs="Times New Roman"/>
          <w:b/>
          <w:sz w:val="24"/>
          <w:szCs w:val="24"/>
        </w:rPr>
      </w:pPr>
      <w:r w:rsidRPr="00CB573C">
        <w:rPr>
          <w:rFonts w:ascii="Times New Roman" w:eastAsia="Calibri" w:hAnsi="Times New Roman" w:cs="Times New Roman"/>
          <w:sz w:val="24"/>
          <w:szCs w:val="24"/>
        </w:rPr>
        <w:t>В зависимости от решения педагогического коллектива, родительской общественности, интересов и запросов детей и родителей</w:t>
      </w:r>
      <w:r>
        <w:rPr>
          <w:rFonts w:ascii="Times New Roman" w:eastAsia="Calibri" w:hAnsi="Times New Roman" w:cs="Times New Roman"/>
          <w:sz w:val="24"/>
          <w:szCs w:val="24"/>
        </w:rPr>
        <w:t xml:space="preserve"> (законных представителей)</w:t>
      </w:r>
      <w:r w:rsidRPr="00CB573C">
        <w:rPr>
          <w:rFonts w:ascii="Times New Roman" w:eastAsia="Calibri" w:hAnsi="Times New Roman" w:cs="Times New Roman"/>
          <w:sz w:val="24"/>
          <w:szCs w:val="24"/>
        </w:rPr>
        <w:t xml:space="preserve"> в</w:t>
      </w:r>
      <w:r>
        <w:rPr>
          <w:rFonts w:ascii="Times New Roman" w:eastAsia="Calibri" w:hAnsi="Times New Roman" w:cs="Times New Roman"/>
          <w:sz w:val="24"/>
          <w:szCs w:val="24"/>
        </w:rPr>
        <w:t xml:space="preserve"> нашемобще</w:t>
      </w:r>
      <w:r w:rsidRPr="004F51E1">
        <w:rPr>
          <w:rFonts w:ascii="Times New Roman" w:eastAsia="Calibri" w:hAnsi="Times New Roman" w:cs="Times New Roman"/>
          <w:sz w:val="24"/>
          <w:szCs w:val="24"/>
        </w:rPr>
        <w:t>образовател</w:t>
      </w:r>
      <w:r w:rsidRPr="004F51E1">
        <w:rPr>
          <w:rFonts w:ascii="Times New Roman" w:eastAsia="Calibri" w:hAnsi="Times New Roman" w:cs="Times New Roman"/>
          <w:sz w:val="24"/>
          <w:szCs w:val="24"/>
        </w:rPr>
        <w:t>ь</w:t>
      </w:r>
      <w:r w:rsidRPr="004F51E1">
        <w:rPr>
          <w:rFonts w:ascii="Times New Roman" w:eastAsia="Calibri" w:hAnsi="Times New Roman" w:cs="Times New Roman"/>
          <w:sz w:val="24"/>
          <w:szCs w:val="24"/>
        </w:rPr>
        <w:t>ном</w:t>
      </w:r>
      <w:r>
        <w:rPr>
          <w:rFonts w:ascii="Times New Roman" w:eastAsia="Calibri" w:hAnsi="Times New Roman" w:cs="Times New Roman"/>
          <w:sz w:val="24"/>
          <w:szCs w:val="24"/>
        </w:rPr>
        <w:t xml:space="preserve">учреждении </w:t>
      </w:r>
      <w:r w:rsidRPr="00CB573C">
        <w:rPr>
          <w:rFonts w:ascii="Times New Roman" w:eastAsia="Calibri" w:hAnsi="Times New Roman" w:cs="Times New Roman"/>
          <w:sz w:val="24"/>
          <w:szCs w:val="24"/>
        </w:rPr>
        <w:t>реализ</w:t>
      </w:r>
      <w:r>
        <w:rPr>
          <w:rFonts w:ascii="Times New Roman" w:eastAsia="Calibri" w:hAnsi="Times New Roman" w:cs="Times New Roman"/>
          <w:sz w:val="24"/>
          <w:szCs w:val="24"/>
        </w:rPr>
        <w:t>ует</w:t>
      </w:r>
      <w:r w:rsidRPr="00CB573C">
        <w:rPr>
          <w:rFonts w:ascii="Times New Roman" w:eastAsia="Calibri" w:hAnsi="Times New Roman" w:cs="Times New Roman"/>
          <w:sz w:val="24"/>
          <w:szCs w:val="24"/>
        </w:rPr>
        <w:t xml:space="preserve">ся </w:t>
      </w:r>
      <w:r w:rsidRPr="00250EA9">
        <w:rPr>
          <w:rFonts w:ascii="Times New Roman" w:eastAsia="Calibri" w:hAnsi="Times New Roman" w:cs="Times New Roman"/>
          <w:b/>
          <w:sz w:val="24"/>
          <w:szCs w:val="24"/>
        </w:rPr>
        <w:t xml:space="preserve">модель плана </w:t>
      </w:r>
      <w:r w:rsidRPr="00250EA9">
        <w:rPr>
          <w:rFonts w:ascii="Times New Roman" w:hAnsi="Times New Roman"/>
          <w:b/>
          <w:sz w:val="24"/>
          <w:szCs w:val="24"/>
        </w:rPr>
        <w:t>с преобладанием воспитательных мероприятий</w:t>
      </w:r>
      <w:r w:rsidRPr="00250EA9">
        <w:rPr>
          <w:rFonts w:ascii="Times New Roman" w:eastAsia="Calibri" w:hAnsi="Times New Roman" w:cs="Times New Roman"/>
          <w:b/>
          <w:sz w:val="24"/>
          <w:szCs w:val="24"/>
        </w:rPr>
        <w:t>.</w:t>
      </w:r>
    </w:p>
    <w:p w:rsidR="009A086E" w:rsidRPr="003C0087" w:rsidRDefault="009A086E" w:rsidP="009A086E">
      <w:pPr>
        <w:spacing w:after="0" w:line="240" w:lineRule="auto"/>
        <w:ind w:firstLine="709"/>
        <w:jc w:val="both"/>
        <w:rPr>
          <w:rFonts w:ascii="Times New Roman" w:eastAsia="Calibri" w:hAnsi="Times New Roman" w:cs="Times New Roman"/>
          <w:sz w:val="24"/>
          <w:szCs w:val="24"/>
        </w:rPr>
      </w:pPr>
    </w:p>
    <w:p w:rsidR="009A086E" w:rsidRPr="00CB573C" w:rsidRDefault="009A086E" w:rsidP="009A086E">
      <w:pPr>
        <w:spacing w:after="0" w:line="240" w:lineRule="auto"/>
        <w:ind w:firstLine="709"/>
        <w:jc w:val="both"/>
        <w:rPr>
          <w:rFonts w:ascii="Times New Roman" w:eastAsia="Calibri" w:hAnsi="Times New Roman" w:cs="Times New Roman"/>
          <w:sz w:val="24"/>
          <w:szCs w:val="24"/>
        </w:rPr>
      </w:pPr>
      <w:r w:rsidRPr="00CB573C">
        <w:rPr>
          <w:rFonts w:ascii="Times New Roman" w:eastAsia="Calibri" w:hAnsi="Times New Roman" w:cs="Times New Roman"/>
          <w:bCs/>
          <w:sz w:val="24"/>
          <w:szCs w:val="24"/>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CB573C">
        <w:rPr>
          <w:rFonts w:ascii="Times New Roman" w:eastAsia="Calibri" w:hAnsi="Times New Roman" w:cs="Times New Roman"/>
          <w:sz w:val="24"/>
          <w:szCs w:val="24"/>
        </w:rPr>
        <w:t>российской гражданской идентичн</w:t>
      </w:r>
      <w:r w:rsidRPr="00CB573C">
        <w:rPr>
          <w:rFonts w:ascii="Times New Roman" w:eastAsia="Calibri" w:hAnsi="Times New Roman" w:cs="Times New Roman"/>
          <w:sz w:val="24"/>
          <w:szCs w:val="24"/>
        </w:rPr>
        <w:t>о</w:t>
      </w:r>
      <w:r w:rsidRPr="00CB573C">
        <w:rPr>
          <w:rFonts w:ascii="Times New Roman" w:eastAsia="Calibri" w:hAnsi="Times New Roman" w:cs="Times New Roman"/>
          <w:sz w:val="24"/>
          <w:szCs w:val="24"/>
        </w:rPr>
        <w:t>сти и таких компетенций, как</w:t>
      </w:r>
      <w:r w:rsidRPr="00CB573C">
        <w:rPr>
          <w:rFonts w:ascii="Times New Roman" w:eastAsia="Calibri" w:hAnsi="Times New Roman" w:cs="Times New Roman"/>
          <w:bCs/>
          <w:sz w:val="24"/>
          <w:szCs w:val="24"/>
        </w:rPr>
        <w:t>:</w:t>
      </w:r>
    </w:p>
    <w:p w:rsidR="009A086E" w:rsidRPr="00594743" w:rsidRDefault="009A086E" w:rsidP="009A086E">
      <w:p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594743">
        <w:rPr>
          <w:rFonts w:ascii="Times New Roman" w:eastAsia="Calibri" w:hAnsi="Times New Roman"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A086E" w:rsidRPr="00594743" w:rsidRDefault="009A086E" w:rsidP="009A086E">
      <w:p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социальная самоидентификация уча</w:t>
      </w:r>
      <w:r w:rsidRPr="00594743">
        <w:rPr>
          <w:rFonts w:ascii="Times New Roman" w:eastAsia="Calibri" w:hAnsi="Times New Roman" w:cs="Times New Roman"/>
          <w:sz w:val="24"/>
          <w:szCs w:val="24"/>
        </w:rPr>
        <w:t>щихся посредством личностно значимой и общ</w:t>
      </w:r>
      <w:r w:rsidRPr="00594743">
        <w:rPr>
          <w:rFonts w:ascii="Times New Roman" w:eastAsia="Calibri" w:hAnsi="Times New Roman" w:cs="Times New Roman"/>
          <w:sz w:val="24"/>
          <w:szCs w:val="24"/>
        </w:rPr>
        <w:t>е</w:t>
      </w:r>
      <w:r w:rsidRPr="00594743">
        <w:rPr>
          <w:rFonts w:ascii="Times New Roman" w:eastAsia="Calibri" w:hAnsi="Times New Roman" w:cs="Times New Roman"/>
          <w:sz w:val="24"/>
          <w:szCs w:val="24"/>
        </w:rPr>
        <w:t xml:space="preserve">ственно приемлемой деятельности, приобретение знаний </w:t>
      </w:r>
      <w:r>
        <w:rPr>
          <w:rFonts w:ascii="Times New Roman" w:eastAsia="Calibri" w:hAnsi="Times New Roman" w:cs="Times New Roman"/>
          <w:sz w:val="24"/>
          <w:szCs w:val="24"/>
        </w:rPr>
        <w:t xml:space="preserve">о </w:t>
      </w:r>
      <w:r w:rsidRPr="00594743">
        <w:rPr>
          <w:rFonts w:ascii="Times New Roman" w:eastAsia="Calibri" w:hAnsi="Times New Roman" w:cs="Times New Roman"/>
          <w:sz w:val="24"/>
          <w:szCs w:val="24"/>
        </w:rPr>
        <w:t>социальных ролях человека;</w:t>
      </w:r>
    </w:p>
    <w:p w:rsidR="009A086E" w:rsidRPr="00594743" w:rsidRDefault="009A086E" w:rsidP="009A086E">
      <w:p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594743">
        <w:rPr>
          <w:rFonts w:ascii="Times New Roman" w:eastAsia="Calibri" w:hAnsi="Times New Roman" w:cs="Times New Roman"/>
          <w:sz w:val="24"/>
          <w:szCs w:val="24"/>
        </w:rPr>
        <w:t>компетенции в сфере общественной самоорганизации, участия в общественно знач</w:t>
      </w:r>
      <w:r w:rsidRPr="00594743">
        <w:rPr>
          <w:rFonts w:ascii="Times New Roman" w:eastAsia="Calibri" w:hAnsi="Times New Roman" w:cs="Times New Roman"/>
          <w:sz w:val="24"/>
          <w:szCs w:val="24"/>
        </w:rPr>
        <w:t>и</w:t>
      </w:r>
      <w:r w:rsidRPr="00594743">
        <w:rPr>
          <w:rFonts w:ascii="Times New Roman" w:eastAsia="Calibri" w:hAnsi="Times New Roman" w:cs="Times New Roman"/>
          <w:sz w:val="24"/>
          <w:szCs w:val="24"/>
        </w:rPr>
        <w:t>мой совместной деятельности.</w:t>
      </w:r>
    </w:p>
    <w:p w:rsidR="009A086E" w:rsidRPr="00CB573C" w:rsidRDefault="009A086E" w:rsidP="009A086E">
      <w:pPr>
        <w:tabs>
          <w:tab w:val="num" w:pos="-426"/>
        </w:tabs>
        <w:spacing w:after="0" w:line="240" w:lineRule="auto"/>
        <w:ind w:firstLine="709"/>
        <w:jc w:val="both"/>
        <w:rPr>
          <w:rFonts w:ascii="Times New Roman" w:eastAsia="Calibri" w:hAnsi="Times New Roman" w:cs="Times New Roman"/>
          <w:sz w:val="24"/>
          <w:szCs w:val="24"/>
        </w:rPr>
      </w:pPr>
      <w:r w:rsidRPr="00CB573C">
        <w:rPr>
          <w:rFonts w:ascii="Times New Roman" w:eastAsia="Calibri" w:hAnsi="Times New Roman" w:cs="Times New Roman"/>
          <w:bCs/>
          <w:sz w:val="24"/>
          <w:szCs w:val="24"/>
        </w:rPr>
        <w:t xml:space="preserve">Организация жизни ученических сообществ </w:t>
      </w:r>
      <w:r>
        <w:rPr>
          <w:rFonts w:ascii="Times New Roman" w:eastAsia="Calibri" w:hAnsi="Times New Roman" w:cs="Times New Roman"/>
          <w:sz w:val="24"/>
          <w:szCs w:val="24"/>
        </w:rPr>
        <w:t>в нашей школе</w:t>
      </w:r>
      <w:r w:rsidRPr="00CB573C">
        <w:rPr>
          <w:rFonts w:ascii="Times New Roman" w:eastAsia="Calibri" w:hAnsi="Times New Roman" w:cs="Times New Roman"/>
          <w:sz w:val="24"/>
          <w:szCs w:val="24"/>
        </w:rPr>
        <w:t xml:space="preserve"> происходит:</w:t>
      </w:r>
    </w:p>
    <w:p w:rsidR="009A086E" w:rsidRPr="00CB573C" w:rsidRDefault="009A086E" w:rsidP="009A086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A086E" w:rsidRPr="00CB573C" w:rsidRDefault="009A086E" w:rsidP="009A086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через приобщение уча</w:t>
      </w:r>
      <w:r w:rsidRPr="00CB573C">
        <w:rPr>
          <w:rFonts w:ascii="Times New Roman" w:eastAsia="Calibri" w:hAnsi="Times New Roman" w:cs="Times New Roman"/>
          <w:sz w:val="24"/>
          <w:szCs w:val="24"/>
        </w:rPr>
        <w:t xml:space="preserve">щихся к общественной деятельности </w:t>
      </w:r>
      <w:r>
        <w:rPr>
          <w:rFonts w:ascii="Times New Roman" w:eastAsia="Calibri" w:hAnsi="Times New Roman" w:cs="Times New Roman"/>
          <w:sz w:val="24"/>
          <w:szCs w:val="24"/>
        </w:rPr>
        <w:t>и школьным традициям, участие уча</w:t>
      </w:r>
      <w:r w:rsidRPr="00CB573C">
        <w:rPr>
          <w:rFonts w:ascii="Times New Roman" w:eastAsia="Calibri" w:hAnsi="Times New Roman" w:cs="Times New Roman"/>
          <w:sz w:val="24"/>
          <w:szCs w:val="24"/>
        </w:rPr>
        <w:t>щихся в деятельности производственных, творческих объединений, благотворител</w:t>
      </w:r>
      <w:r w:rsidRPr="00CB573C">
        <w:rPr>
          <w:rFonts w:ascii="Times New Roman" w:eastAsia="Calibri" w:hAnsi="Times New Roman" w:cs="Times New Roman"/>
          <w:sz w:val="24"/>
          <w:szCs w:val="24"/>
        </w:rPr>
        <w:t>ь</w:t>
      </w:r>
      <w:r w:rsidRPr="00CB573C">
        <w:rPr>
          <w:rFonts w:ascii="Times New Roman" w:eastAsia="Calibri" w:hAnsi="Times New Roman" w:cs="Times New Roman"/>
          <w:sz w:val="24"/>
          <w:szCs w:val="24"/>
        </w:rPr>
        <w:t xml:space="preserve">ных организаций; </w:t>
      </w:r>
    </w:p>
    <w:p w:rsidR="009A086E" w:rsidRDefault="009A086E" w:rsidP="009A086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B573C">
        <w:rPr>
          <w:rFonts w:ascii="Times New Roman" w:eastAsia="Calibri" w:hAnsi="Times New Roman" w:cs="Times New Roman"/>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w:t>
      </w:r>
      <w:r w:rsidRPr="00CB573C">
        <w:rPr>
          <w:rFonts w:ascii="Times New Roman" w:eastAsia="Calibri" w:hAnsi="Times New Roman" w:cs="Times New Roman"/>
          <w:sz w:val="24"/>
          <w:szCs w:val="24"/>
        </w:rPr>
        <w:t>н</w:t>
      </w:r>
      <w:r w:rsidRPr="00CB573C">
        <w:rPr>
          <w:rFonts w:ascii="Times New Roman" w:eastAsia="Calibri" w:hAnsi="Times New Roman" w:cs="Times New Roman"/>
          <w:sz w:val="24"/>
          <w:szCs w:val="24"/>
        </w:rPr>
        <w:t>ными организациями и объединениями.</w:t>
      </w:r>
    </w:p>
    <w:p w:rsidR="009A086E" w:rsidRPr="00250EA9" w:rsidRDefault="009A086E" w:rsidP="009A086E">
      <w:pPr>
        <w:spacing w:after="0" w:line="240" w:lineRule="auto"/>
        <w:contextualSpacing/>
        <w:jc w:val="both"/>
        <w:rPr>
          <w:rFonts w:ascii="Times New Roman" w:eastAsia="Calibri" w:hAnsi="Times New Roman" w:cs="Times New Roman"/>
          <w:sz w:val="24"/>
          <w:szCs w:val="24"/>
        </w:rPr>
      </w:pPr>
    </w:p>
    <w:p w:rsidR="009A086E" w:rsidRPr="00936ADA" w:rsidRDefault="009A086E" w:rsidP="009A086E">
      <w:pPr>
        <w:pStyle w:val="a8"/>
        <w:jc w:val="center"/>
        <w:rPr>
          <w:rFonts w:ascii="Times New Roman" w:hAnsi="Times New Roman" w:cs="Times New Roman"/>
          <w:b/>
          <w:sz w:val="24"/>
          <w:szCs w:val="24"/>
        </w:rPr>
      </w:pPr>
      <w:r w:rsidRPr="00936ADA">
        <w:rPr>
          <w:rFonts w:ascii="Times New Roman" w:hAnsi="Times New Roman" w:cs="Times New Roman"/>
          <w:b/>
          <w:sz w:val="24"/>
          <w:szCs w:val="24"/>
        </w:rPr>
        <w:t>План внеурочной деятельности основного общего образования (годовой)</w:t>
      </w:r>
    </w:p>
    <w:p w:rsidR="009A086E" w:rsidRDefault="009A086E" w:rsidP="009A086E">
      <w:pPr>
        <w:pStyle w:val="a8"/>
        <w:jc w:val="center"/>
        <w:rPr>
          <w:rFonts w:ascii="Times New Roman" w:hAnsi="Times New Roman" w:cs="Times New Roman"/>
          <w:b/>
          <w:sz w:val="24"/>
          <w:szCs w:val="24"/>
        </w:rPr>
      </w:pPr>
      <w:r w:rsidRPr="00936ADA">
        <w:rPr>
          <w:rFonts w:ascii="Times New Roman" w:hAnsi="Times New Roman" w:cs="Times New Roman"/>
          <w:b/>
          <w:sz w:val="24"/>
          <w:szCs w:val="24"/>
        </w:rPr>
        <w:t>/6-дневная неделя/</w:t>
      </w:r>
    </w:p>
    <w:p w:rsidR="009A086E" w:rsidRPr="00936ADA" w:rsidRDefault="009A086E" w:rsidP="009A086E">
      <w:pPr>
        <w:pStyle w:val="a8"/>
        <w:jc w:val="center"/>
        <w:rPr>
          <w:rFonts w:ascii="Times New Roman" w:hAnsi="Times New Roman" w:cs="Times New Roman"/>
          <w:b/>
          <w:sz w:val="24"/>
          <w:szCs w:val="24"/>
        </w:rPr>
      </w:pPr>
    </w:p>
    <w:tbl>
      <w:tblPr>
        <w:tblStyle w:val="a4"/>
        <w:tblW w:w="0" w:type="auto"/>
        <w:tblLook w:val="04A0"/>
      </w:tblPr>
      <w:tblGrid>
        <w:gridCol w:w="2108"/>
        <w:gridCol w:w="1243"/>
        <w:gridCol w:w="1244"/>
        <w:gridCol w:w="1244"/>
        <w:gridCol w:w="1244"/>
        <w:gridCol w:w="1244"/>
        <w:gridCol w:w="1244"/>
      </w:tblGrid>
      <w:tr w:rsidR="009A086E" w:rsidRPr="00110AB8" w:rsidTr="00594C89">
        <w:tc>
          <w:tcPr>
            <w:tcW w:w="2108" w:type="dxa"/>
            <w:vMerge w:val="restart"/>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 xml:space="preserve">Направления </w:t>
            </w:r>
          </w:p>
        </w:tc>
        <w:tc>
          <w:tcPr>
            <w:tcW w:w="6219" w:type="dxa"/>
            <w:gridSpan w:val="5"/>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1244" w:type="dxa"/>
            <w:vMerge w:val="restart"/>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r>
      <w:tr w:rsidR="009A086E" w:rsidRPr="00110AB8" w:rsidTr="00594C89">
        <w:tc>
          <w:tcPr>
            <w:tcW w:w="2108" w:type="dxa"/>
            <w:vMerge/>
          </w:tcPr>
          <w:p w:rsidR="009A086E" w:rsidRPr="00110AB8" w:rsidRDefault="009A086E" w:rsidP="00594C89">
            <w:pPr>
              <w:jc w:val="center"/>
              <w:rPr>
                <w:rFonts w:ascii="Times New Roman" w:hAnsi="Times New Roman" w:cs="Times New Roman"/>
                <w:sz w:val="24"/>
                <w:szCs w:val="24"/>
              </w:rPr>
            </w:pPr>
          </w:p>
        </w:tc>
        <w:tc>
          <w:tcPr>
            <w:tcW w:w="1243"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6 класс</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8 класс</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9 класс</w:t>
            </w:r>
          </w:p>
        </w:tc>
        <w:tc>
          <w:tcPr>
            <w:tcW w:w="1244" w:type="dxa"/>
            <w:vMerge/>
          </w:tcPr>
          <w:p w:rsidR="009A086E" w:rsidRPr="00110AB8" w:rsidRDefault="009A086E" w:rsidP="00594C89">
            <w:pPr>
              <w:jc w:val="center"/>
              <w:rPr>
                <w:rFonts w:ascii="Times New Roman" w:hAnsi="Times New Roman" w:cs="Times New Roman"/>
                <w:sz w:val="24"/>
                <w:szCs w:val="24"/>
              </w:rPr>
            </w:pPr>
          </w:p>
        </w:tc>
      </w:tr>
      <w:tr w:rsidR="009A086E" w:rsidRPr="00110AB8" w:rsidTr="00594C89">
        <w:tc>
          <w:tcPr>
            <w:tcW w:w="2108" w:type="dxa"/>
          </w:tcPr>
          <w:p w:rsidR="009A086E" w:rsidRPr="00110AB8" w:rsidRDefault="009A086E" w:rsidP="00594C89">
            <w:pPr>
              <w:rPr>
                <w:rFonts w:ascii="Times New Roman" w:hAnsi="Times New Roman" w:cs="Times New Roman"/>
                <w:sz w:val="24"/>
                <w:szCs w:val="24"/>
              </w:rPr>
            </w:pPr>
            <w:r>
              <w:rPr>
                <w:rFonts w:ascii="Times New Roman" w:hAnsi="Times New Roman" w:cs="Times New Roman"/>
                <w:sz w:val="24"/>
                <w:szCs w:val="24"/>
              </w:rPr>
              <w:t>Физкультурно-спортивное и о</w:t>
            </w:r>
            <w:r>
              <w:rPr>
                <w:rFonts w:ascii="Times New Roman" w:hAnsi="Times New Roman" w:cs="Times New Roman"/>
                <w:sz w:val="24"/>
                <w:szCs w:val="24"/>
              </w:rPr>
              <w:t>з</w:t>
            </w:r>
            <w:r>
              <w:rPr>
                <w:rFonts w:ascii="Times New Roman" w:hAnsi="Times New Roman" w:cs="Times New Roman"/>
                <w:sz w:val="24"/>
                <w:szCs w:val="24"/>
              </w:rPr>
              <w:t>доровительное</w:t>
            </w:r>
          </w:p>
        </w:tc>
        <w:tc>
          <w:tcPr>
            <w:tcW w:w="1243"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68</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68</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68</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68</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66</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338</w:t>
            </w:r>
          </w:p>
        </w:tc>
      </w:tr>
      <w:tr w:rsidR="009A086E" w:rsidRPr="00110AB8" w:rsidTr="00594C89">
        <w:tc>
          <w:tcPr>
            <w:tcW w:w="2108" w:type="dxa"/>
          </w:tcPr>
          <w:p w:rsidR="009A086E" w:rsidRPr="00110AB8" w:rsidRDefault="009A086E" w:rsidP="00594C89">
            <w:pPr>
              <w:rPr>
                <w:rFonts w:ascii="Times New Roman" w:hAnsi="Times New Roman" w:cs="Times New Roman"/>
                <w:sz w:val="24"/>
                <w:szCs w:val="24"/>
              </w:rPr>
            </w:pPr>
            <w:r>
              <w:rPr>
                <w:rFonts w:ascii="Times New Roman" w:hAnsi="Times New Roman" w:cs="Times New Roman"/>
                <w:sz w:val="24"/>
                <w:szCs w:val="24"/>
              </w:rPr>
              <w:t>Духовно-</w:t>
            </w:r>
            <w:r>
              <w:rPr>
                <w:rFonts w:ascii="Times New Roman" w:hAnsi="Times New Roman" w:cs="Times New Roman"/>
                <w:sz w:val="24"/>
                <w:szCs w:val="24"/>
              </w:rPr>
              <w:lastRenderedPageBreak/>
              <w:t>нравственное</w:t>
            </w:r>
          </w:p>
        </w:tc>
        <w:tc>
          <w:tcPr>
            <w:tcW w:w="1243"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lastRenderedPageBreak/>
              <w:t>85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85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85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85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82,5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422,5</w:t>
            </w:r>
          </w:p>
        </w:tc>
      </w:tr>
      <w:tr w:rsidR="009A086E" w:rsidRPr="00110AB8" w:rsidTr="00594C89">
        <w:tc>
          <w:tcPr>
            <w:tcW w:w="2108" w:type="dxa"/>
          </w:tcPr>
          <w:p w:rsidR="009A086E" w:rsidRPr="00110AB8" w:rsidRDefault="009A086E" w:rsidP="00594C89">
            <w:pPr>
              <w:rPr>
                <w:rFonts w:ascii="Times New Roman" w:hAnsi="Times New Roman" w:cs="Times New Roman"/>
                <w:sz w:val="24"/>
                <w:szCs w:val="24"/>
              </w:rPr>
            </w:pPr>
            <w:r>
              <w:rPr>
                <w:rFonts w:ascii="Times New Roman" w:hAnsi="Times New Roman" w:cs="Times New Roman"/>
                <w:sz w:val="24"/>
                <w:szCs w:val="24"/>
              </w:rPr>
              <w:lastRenderedPageBreak/>
              <w:t xml:space="preserve">Социальное </w:t>
            </w:r>
          </w:p>
        </w:tc>
        <w:tc>
          <w:tcPr>
            <w:tcW w:w="1243"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85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85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85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85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82,5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422,5</w:t>
            </w:r>
          </w:p>
        </w:tc>
      </w:tr>
      <w:tr w:rsidR="009A086E" w:rsidRPr="00110AB8" w:rsidTr="00594C89">
        <w:tc>
          <w:tcPr>
            <w:tcW w:w="2108" w:type="dxa"/>
          </w:tcPr>
          <w:p w:rsidR="009A086E" w:rsidRPr="00110AB8" w:rsidRDefault="009A086E" w:rsidP="00594C89">
            <w:pPr>
              <w:rPr>
                <w:rFonts w:ascii="Times New Roman" w:hAnsi="Times New Roman" w:cs="Times New Roman"/>
                <w:sz w:val="24"/>
                <w:szCs w:val="24"/>
              </w:rPr>
            </w:pPr>
            <w:r>
              <w:rPr>
                <w:rFonts w:ascii="Times New Roman" w:hAnsi="Times New Roman" w:cs="Times New Roman"/>
                <w:sz w:val="24"/>
                <w:szCs w:val="24"/>
              </w:rPr>
              <w:t xml:space="preserve">Интеллектуальное </w:t>
            </w:r>
          </w:p>
        </w:tc>
        <w:tc>
          <w:tcPr>
            <w:tcW w:w="1243"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34</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34</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34</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34</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33</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169</w:t>
            </w:r>
          </w:p>
        </w:tc>
      </w:tr>
      <w:tr w:rsidR="009A086E" w:rsidRPr="00110AB8" w:rsidTr="00594C89">
        <w:tc>
          <w:tcPr>
            <w:tcW w:w="2108" w:type="dxa"/>
          </w:tcPr>
          <w:p w:rsidR="009A086E" w:rsidRPr="00110AB8" w:rsidRDefault="009A086E" w:rsidP="00594C89">
            <w:pPr>
              <w:rPr>
                <w:rFonts w:ascii="Times New Roman" w:hAnsi="Times New Roman" w:cs="Times New Roman"/>
                <w:sz w:val="24"/>
                <w:szCs w:val="24"/>
              </w:rPr>
            </w:pPr>
            <w:r>
              <w:rPr>
                <w:rFonts w:ascii="Times New Roman" w:hAnsi="Times New Roman" w:cs="Times New Roman"/>
                <w:sz w:val="24"/>
                <w:szCs w:val="24"/>
              </w:rPr>
              <w:t xml:space="preserve">Общекультурное </w:t>
            </w:r>
          </w:p>
        </w:tc>
        <w:tc>
          <w:tcPr>
            <w:tcW w:w="1243"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68</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68</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68</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68</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66</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338</w:t>
            </w:r>
          </w:p>
        </w:tc>
      </w:tr>
      <w:tr w:rsidR="009A086E" w:rsidRPr="00110AB8" w:rsidTr="00594C89">
        <w:tc>
          <w:tcPr>
            <w:tcW w:w="2108" w:type="dxa"/>
          </w:tcPr>
          <w:p w:rsidR="009A086E" w:rsidRPr="00110AB8" w:rsidRDefault="009A086E" w:rsidP="00594C89">
            <w:pPr>
              <w:rPr>
                <w:rFonts w:ascii="Times New Roman" w:hAnsi="Times New Roman" w:cs="Times New Roman"/>
                <w:sz w:val="24"/>
                <w:szCs w:val="24"/>
              </w:rPr>
            </w:pPr>
            <w:r>
              <w:rPr>
                <w:rFonts w:ascii="Times New Roman" w:hAnsi="Times New Roman" w:cs="Times New Roman"/>
                <w:sz w:val="24"/>
                <w:szCs w:val="24"/>
              </w:rPr>
              <w:t>Всего:</w:t>
            </w:r>
          </w:p>
        </w:tc>
        <w:tc>
          <w:tcPr>
            <w:tcW w:w="1243"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340</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340</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340</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340</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330</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1690</w:t>
            </w:r>
          </w:p>
        </w:tc>
      </w:tr>
    </w:tbl>
    <w:p w:rsidR="009A086E" w:rsidRDefault="009A086E" w:rsidP="009A086E">
      <w:pPr>
        <w:jc w:val="both"/>
        <w:rPr>
          <w:rFonts w:ascii="Times New Roman" w:hAnsi="Times New Roman" w:cs="Times New Roman"/>
          <w:sz w:val="28"/>
          <w:szCs w:val="28"/>
        </w:rPr>
      </w:pPr>
    </w:p>
    <w:p w:rsidR="009A086E" w:rsidRPr="00936ADA" w:rsidRDefault="009A086E" w:rsidP="009A086E">
      <w:pPr>
        <w:pStyle w:val="a8"/>
        <w:jc w:val="center"/>
        <w:rPr>
          <w:rFonts w:ascii="Times New Roman" w:hAnsi="Times New Roman" w:cs="Times New Roman"/>
          <w:b/>
          <w:sz w:val="24"/>
          <w:szCs w:val="24"/>
        </w:rPr>
      </w:pPr>
      <w:r w:rsidRPr="00936ADA">
        <w:rPr>
          <w:rFonts w:ascii="Times New Roman" w:hAnsi="Times New Roman" w:cs="Times New Roman"/>
          <w:b/>
          <w:sz w:val="24"/>
          <w:szCs w:val="24"/>
        </w:rPr>
        <w:t>План внеурочной деятельности основного общего образования (недельный)</w:t>
      </w:r>
    </w:p>
    <w:p w:rsidR="009A086E" w:rsidRDefault="009A086E" w:rsidP="009A086E">
      <w:pPr>
        <w:pStyle w:val="a8"/>
        <w:jc w:val="center"/>
        <w:rPr>
          <w:rFonts w:ascii="Times New Roman" w:hAnsi="Times New Roman" w:cs="Times New Roman"/>
          <w:b/>
          <w:sz w:val="24"/>
          <w:szCs w:val="24"/>
        </w:rPr>
      </w:pPr>
      <w:r w:rsidRPr="00936ADA">
        <w:rPr>
          <w:rFonts w:ascii="Times New Roman" w:hAnsi="Times New Roman" w:cs="Times New Roman"/>
          <w:b/>
          <w:sz w:val="24"/>
          <w:szCs w:val="24"/>
        </w:rPr>
        <w:t>/6-дневная неделя/</w:t>
      </w:r>
    </w:p>
    <w:p w:rsidR="009A086E" w:rsidRPr="00936ADA" w:rsidRDefault="009A086E" w:rsidP="009A086E">
      <w:pPr>
        <w:pStyle w:val="a8"/>
        <w:jc w:val="center"/>
        <w:rPr>
          <w:rFonts w:ascii="Times New Roman" w:hAnsi="Times New Roman" w:cs="Times New Roman"/>
          <w:b/>
          <w:sz w:val="24"/>
          <w:szCs w:val="24"/>
        </w:rPr>
      </w:pPr>
    </w:p>
    <w:tbl>
      <w:tblPr>
        <w:tblStyle w:val="a4"/>
        <w:tblW w:w="0" w:type="auto"/>
        <w:tblLook w:val="04A0"/>
      </w:tblPr>
      <w:tblGrid>
        <w:gridCol w:w="2108"/>
        <w:gridCol w:w="1243"/>
        <w:gridCol w:w="1244"/>
        <w:gridCol w:w="1244"/>
        <w:gridCol w:w="1244"/>
        <w:gridCol w:w="1244"/>
        <w:gridCol w:w="1244"/>
      </w:tblGrid>
      <w:tr w:rsidR="009A086E" w:rsidRPr="00110AB8" w:rsidTr="00594C89">
        <w:tc>
          <w:tcPr>
            <w:tcW w:w="2108" w:type="dxa"/>
            <w:vMerge w:val="restart"/>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 xml:space="preserve">Направления </w:t>
            </w:r>
          </w:p>
        </w:tc>
        <w:tc>
          <w:tcPr>
            <w:tcW w:w="6219" w:type="dxa"/>
            <w:gridSpan w:val="5"/>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1244" w:type="dxa"/>
            <w:vMerge w:val="restart"/>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r>
      <w:tr w:rsidR="009A086E" w:rsidRPr="00110AB8" w:rsidTr="00594C89">
        <w:tc>
          <w:tcPr>
            <w:tcW w:w="2108" w:type="dxa"/>
            <w:vMerge/>
          </w:tcPr>
          <w:p w:rsidR="009A086E" w:rsidRPr="00110AB8" w:rsidRDefault="009A086E" w:rsidP="00594C89">
            <w:pPr>
              <w:jc w:val="center"/>
              <w:rPr>
                <w:rFonts w:ascii="Times New Roman" w:hAnsi="Times New Roman" w:cs="Times New Roman"/>
                <w:sz w:val="24"/>
                <w:szCs w:val="24"/>
              </w:rPr>
            </w:pPr>
          </w:p>
        </w:tc>
        <w:tc>
          <w:tcPr>
            <w:tcW w:w="1243"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6 класс</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8 класс</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9 класс</w:t>
            </w:r>
          </w:p>
        </w:tc>
        <w:tc>
          <w:tcPr>
            <w:tcW w:w="1244" w:type="dxa"/>
            <w:vMerge/>
          </w:tcPr>
          <w:p w:rsidR="009A086E" w:rsidRPr="00110AB8" w:rsidRDefault="009A086E" w:rsidP="00594C89">
            <w:pPr>
              <w:jc w:val="center"/>
              <w:rPr>
                <w:rFonts w:ascii="Times New Roman" w:hAnsi="Times New Roman" w:cs="Times New Roman"/>
                <w:sz w:val="24"/>
                <w:szCs w:val="24"/>
              </w:rPr>
            </w:pPr>
          </w:p>
        </w:tc>
      </w:tr>
      <w:tr w:rsidR="009A086E" w:rsidRPr="00110AB8" w:rsidTr="00594C89">
        <w:tc>
          <w:tcPr>
            <w:tcW w:w="2108" w:type="dxa"/>
          </w:tcPr>
          <w:p w:rsidR="009A086E" w:rsidRPr="00110AB8" w:rsidRDefault="009A086E" w:rsidP="00594C89">
            <w:pPr>
              <w:rPr>
                <w:rFonts w:ascii="Times New Roman" w:hAnsi="Times New Roman" w:cs="Times New Roman"/>
                <w:sz w:val="24"/>
                <w:szCs w:val="24"/>
              </w:rPr>
            </w:pPr>
            <w:r>
              <w:rPr>
                <w:rFonts w:ascii="Times New Roman" w:hAnsi="Times New Roman" w:cs="Times New Roman"/>
                <w:sz w:val="24"/>
                <w:szCs w:val="24"/>
              </w:rPr>
              <w:t>Физкультурно-спортивное и о</w:t>
            </w:r>
            <w:r>
              <w:rPr>
                <w:rFonts w:ascii="Times New Roman" w:hAnsi="Times New Roman" w:cs="Times New Roman"/>
                <w:sz w:val="24"/>
                <w:szCs w:val="24"/>
              </w:rPr>
              <w:t>з</w:t>
            </w:r>
            <w:r>
              <w:rPr>
                <w:rFonts w:ascii="Times New Roman" w:hAnsi="Times New Roman" w:cs="Times New Roman"/>
                <w:sz w:val="24"/>
                <w:szCs w:val="24"/>
              </w:rPr>
              <w:t>доровительное</w:t>
            </w:r>
          </w:p>
        </w:tc>
        <w:tc>
          <w:tcPr>
            <w:tcW w:w="1243"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10</w:t>
            </w:r>
          </w:p>
        </w:tc>
      </w:tr>
      <w:tr w:rsidR="009A086E" w:rsidRPr="00110AB8" w:rsidTr="00594C89">
        <w:tc>
          <w:tcPr>
            <w:tcW w:w="2108" w:type="dxa"/>
          </w:tcPr>
          <w:p w:rsidR="009A086E" w:rsidRPr="00110AB8" w:rsidRDefault="009A086E" w:rsidP="00594C89">
            <w:pPr>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1243"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12,5</w:t>
            </w:r>
          </w:p>
        </w:tc>
      </w:tr>
      <w:tr w:rsidR="009A086E" w:rsidRPr="00110AB8" w:rsidTr="00594C89">
        <w:tc>
          <w:tcPr>
            <w:tcW w:w="2108" w:type="dxa"/>
          </w:tcPr>
          <w:p w:rsidR="009A086E" w:rsidRPr="00110AB8" w:rsidRDefault="009A086E" w:rsidP="00594C89">
            <w:pPr>
              <w:rPr>
                <w:rFonts w:ascii="Times New Roman" w:hAnsi="Times New Roman" w:cs="Times New Roman"/>
                <w:sz w:val="24"/>
                <w:szCs w:val="24"/>
              </w:rPr>
            </w:pPr>
            <w:r>
              <w:rPr>
                <w:rFonts w:ascii="Times New Roman" w:hAnsi="Times New Roman" w:cs="Times New Roman"/>
                <w:sz w:val="24"/>
                <w:szCs w:val="24"/>
              </w:rPr>
              <w:t xml:space="preserve">Социальное </w:t>
            </w:r>
          </w:p>
        </w:tc>
        <w:tc>
          <w:tcPr>
            <w:tcW w:w="1243"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2,5</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12,5</w:t>
            </w:r>
          </w:p>
        </w:tc>
      </w:tr>
      <w:tr w:rsidR="009A086E" w:rsidRPr="00110AB8" w:rsidTr="00594C89">
        <w:tc>
          <w:tcPr>
            <w:tcW w:w="2108" w:type="dxa"/>
          </w:tcPr>
          <w:p w:rsidR="009A086E" w:rsidRPr="00110AB8" w:rsidRDefault="009A086E" w:rsidP="00594C89">
            <w:pPr>
              <w:rPr>
                <w:rFonts w:ascii="Times New Roman" w:hAnsi="Times New Roman" w:cs="Times New Roman"/>
                <w:sz w:val="24"/>
                <w:szCs w:val="24"/>
              </w:rPr>
            </w:pPr>
            <w:r>
              <w:rPr>
                <w:rFonts w:ascii="Times New Roman" w:hAnsi="Times New Roman" w:cs="Times New Roman"/>
                <w:sz w:val="24"/>
                <w:szCs w:val="24"/>
              </w:rPr>
              <w:t xml:space="preserve">Интеллектуальное </w:t>
            </w:r>
          </w:p>
        </w:tc>
        <w:tc>
          <w:tcPr>
            <w:tcW w:w="1243"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5</w:t>
            </w:r>
          </w:p>
        </w:tc>
      </w:tr>
      <w:tr w:rsidR="009A086E" w:rsidRPr="00110AB8" w:rsidTr="00594C89">
        <w:tc>
          <w:tcPr>
            <w:tcW w:w="2108" w:type="dxa"/>
          </w:tcPr>
          <w:p w:rsidR="009A086E" w:rsidRPr="00110AB8" w:rsidRDefault="009A086E" w:rsidP="00594C89">
            <w:pPr>
              <w:rPr>
                <w:rFonts w:ascii="Times New Roman" w:hAnsi="Times New Roman" w:cs="Times New Roman"/>
                <w:sz w:val="24"/>
                <w:szCs w:val="24"/>
              </w:rPr>
            </w:pPr>
            <w:r>
              <w:rPr>
                <w:rFonts w:ascii="Times New Roman" w:hAnsi="Times New Roman" w:cs="Times New Roman"/>
                <w:sz w:val="24"/>
                <w:szCs w:val="24"/>
              </w:rPr>
              <w:t xml:space="preserve">Общекультурное </w:t>
            </w:r>
          </w:p>
        </w:tc>
        <w:tc>
          <w:tcPr>
            <w:tcW w:w="1243"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10</w:t>
            </w:r>
          </w:p>
        </w:tc>
      </w:tr>
      <w:tr w:rsidR="009A086E" w:rsidRPr="00110AB8" w:rsidTr="00594C89">
        <w:tc>
          <w:tcPr>
            <w:tcW w:w="2108" w:type="dxa"/>
          </w:tcPr>
          <w:p w:rsidR="009A086E" w:rsidRPr="00110AB8" w:rsidRDefault="009A086E" w:rsidP="00594C89">
            <w:pPr>
              <w:rPr>
                <w:rFonts w:ascii="Times New Roman" w:hAnsi="Times New Roman" w:cs="Times New Roman"/>
                <w:sz w:val="24"/>
                <w:szCs w:val="24"/>
              </w:rPr>
            </w:pPr>
            <w:r>
              <w:rPr>
                <w:rFonts w:ascii="Times New Roman" w:hAnsi="Times New Roman" w:cs="Times New Roman"/>
                <w:sz w:val="24"/>
                <w:szCs w:val="24"/>
              </w:rPr>
              <w:t>Всего:</w:t>
            </w:r>
          </w:p>
        </w:tc>
        <w:tc>
          <w:tcPr>
            <w:tcW w:w="1243"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tcPr>
          <w:p w:rsidR="009A086E" w:rsidRPr="00110AB8" w:rsidRDefault="009A086E" w:rsidP="00594C89">
            <w:pPr>
              <w:jc w:val="center"/>
              <w:rPr>
                <w:rFonts w:ascii="Times New Roman" w:hAnsi="Times New Roman" w:cs="Times New Roman"/>
                <w:sz w:val="24"/>
                <w:szCs w:val="24"/>
              </w:rPr>
            </w:pPr>
            <w:r>
              <w:rPr>
                <w:rFonts w:ascii="Times New Roman" w:hAnsi="Times New Roman" w:cs="Times New Roman"/>
                <w:sz w:val="24"/>
                <w:szCs w:val="24"/>
              </w:rPr>
              <w:t>50</w:t>
            </w:r>
          </w:p>
        </w:tc>
      </w:tr>
    </w:tbl>
    <w:p w:rsidR="009A086E" w:rsidRDefault="009A086E" w:rsidP="009A086E">
      <w:pPr>
        <w:jc w:val="both"/>
        <w:rPr>
          <w:rFonts w:ascii="Times New Roman" w:hAnsi="Times New Roman" w:cs="Times New Roman"/>
          <w:sz w:val="28"/>
          <w:szCs w:val="28"/>
        </w:rPr>
      </w:pPr>
    </w:p>
    <w:p w:rsidR="00BE5FA9" w:rsidRPr="009A086E" w:rsidRDefault="00BE5FA9" w:rsidP="008E78CE">
      <w:pPr>
        <w:pStyle w:val="a8"/>
        <w:jc w:val="center"/>
        <w:rPr>
          <w:rFonts w:ascii="Times New Roman" w:hAnsi="Times New Roman" w:cs="Times New Roman"/>
          <w:b/>
          <w:sz w:val="24"/>
          <w:szCs w:val="24"/>
        </w:rPr>
      </w:pPr>
      <w:r w:rsidRPr="009A086E">
        <w:rPr>
          <w:rFonts w:ascii="Times New Roman" w:eastAsia="Times New Roman" w:hAnsi="Times New Roman" w:cs="Times New Roman"/>
          <w:b/>
          <w:sz w:val="24"/>
          <w:szCs w:val="24"/>
        </w:rPr>
        <w:t>3.4. Система условий реализации адаптированной основной образовательной программы основного общего образования</w:t>
      </w:r>
    </w:p>
    <w:p w:rsidR="00BE5FA9" w:rsidRPr="009A086E" w:rsidRDefault="00BE5FA9">
      <w:pPr>
        <w:spacing w:line="1" w:lineRule="exact"/>
        <w:rPr>
          <w:rFonts w:ascii="Times New Roman" w:hAnsi="Times New Roman" w:cs="Times New Roman"/>
          <w:sz w:val="24"/>
          <w:szCs w:val="24"/>
        </w:rPr>
      </w:pPr>
    </w:p>
    <w:p w:rsidR="00BE5FA9" w:rsidRPr="009A086E" w:rsidRDefault="00BE5FA9" w:rsidP="00A44218">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Для реализации адаптированной основной образовательной программы в школе создана и по</w:t>
      </w:r>
      <w:r w:rsidRPr="009A086E">
        <w:rPr>
          <w:rFonts w:ascii="Times New Roman" w:eastAsia="Times New Roman" w:hAnsi="Times New Roman" w:cs="Times New Roman"/>
          <w:sz w:val="24"/>
          <w:szCs w:val="24"/>
        </w:rPr>
        <w:t>д</w:t>
      </w:r>
      <w:r w:rsidRPr="009A086E">
        <w:rPr>
          <w:rFonts w:ascii="Times New Roman" w:eastAsia="Times New Roman" w:hAnsi="Times New Roman" w:cs="Times New Roman"/>
          <w:sz w:val="24"/>
          <w:szCs w:val="24"/>
        </w:rPr>
        <w:t>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ского, трудового развития обучающихся.</w:t>
      </w:r>
    </w:p>
    <w:p w:rsidR="00BE5FA9" w:rsidRPr="009A086E" w:rsidRDefault="00BE5FA9">
      <w:pPr>
        <w:spacing w:line="3" w:lineRule="exact"/>
        <w:rPr>
          <w:rFonts w:ascii="Times New Roman" w:hAnsi="Times New Roman" w:cs="Times New Roman"/>
          <w:sz w:val="24"/>
          <w:szCs w:val="24"/>
        </w:rPr>
      </w:pPr>
    </w:p>
    <w:p w:rsidR="00BE5FA9" w:rsidRPr="009A086E" w:rsidRDefault="00BE5FA9">
      <w:pPr>
        <w:ind w:left="840"/>
        <w:rPr>
          <w:rFonts w:ascii="Times New Roman" w:hAnsi="Times New Roman" w:cs="Times New Roman"/>
          <w:sz w:val="24"/>
          <w:szCs w:val="24"/>
        </w:rPr>
      </w:pPr>
      <w:r w:rsidRPr="009A086E">
        <w:rPr>
          <w:rFonts w:ascii="Times New Roman" w:eastAsia="Times New Roman" w:hAnsi="Times New Roman" w:cs="Times New Roman"/>
          <w:b/>
          <w:bCs/>
          <w:sz w:val="24"/>
          <w:szCs w:val="24"/>
        </w:rPr>
        <w:t>3.4.1. Описание имеющихся кадровых условий</w:t>
      </w:r>
    </w:p>
    <w:p w:rsidR="00BE5FA9" w:rsidRPr="009A086E" w:rsidRDefault="00BE5FA9">
      <w:pPr>
        <w:spacing w:line="165" w:lineRule="exact"/>
        <w:rPr>
          <w:rFonts w:ascii="Times New Roman" w:hAnsi="Times New Roman" w:cs="Times New Roman"/>
          <w:sz w:val="24"/>
          <w:szCs w:val="24"/>
        </w:rPr>
      </w:pPr>
    </w:p>
    <w:p w:rsidR="00BE5FA9" w:rsidRPr="009A086E" w:rsidRDefault="00B83D91" w:rsidP="00B83D91">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  МБОУ СШ №2 г.Лукоянова </w:t>
      </w:r>
      <w:r w:rsidR="00BE5FA9" w:rsidRPr="009A086E">
        <w:rPr>
          <w:rFonts w:ascii="Times New Roman" w:eastAsia="Times New Roman" w:hAnsi="Times New Roman" w:cs="Times New Roman"/>
          <w:sz w:val="24"/>
          <w:szCs w:val="24"/>
        </w:rPr>
        <w:t>укомплектована педагогическими кадрами соответствующей кв</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w:t>
      </w:r>
    </w:p>
    <w:p w:rsidR="00BE5FA9" w:rsidRPr="009A086E" w:rsidRDefault="00BE5FA9">
      <w:pPr>
        <w:spacing w:line="3"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Характеристика кадров ОУ</w:t>
      </w:r>
    </w:p>
    <w:p w:rsidR="00BE5FA9" w:rsidRPr="009A086E" w:rsidRDefault="00BE5FA9">
      <w:pPr>
        <w:spacing w:line="160" w:lineRule="exact"/>
        <w:rPr>
          <w:rFonts w:ascii="Times New Roman" w:hAnsi="Times New Roman" w:cs="Times New Roman"/>
          <w:sz w:val="24"/>
          <w:szCs w:val="24"/>
        </w:rPr>
      </w:pPr>
    </w:p>
    <w:p w:rsidR="00425857" w:rsidRPr="009A086E" w:rsidRDefault="00B83D91" w:rsidP="00425857">
      <w:pPr>
        <w:pStyle w:val="Default"/>
        <w:ind w:hanging="19"/>
      </w:pPr>
      <w:r w:rsidRPr="009A086E">
        <w:rPr>
          <w:rFonts w:eastAsia="Times New Roman"/>
          <w:b/>
          <w:bCs/>
        </w:rPr>
        <w:t xml:space="preserve">1. </w:t>
      </w:r>
      <w:r w:rsidR="00BE5FA9" w:rsidRPr="009A086E">
        <w:rPr>
          <w:rFonts w:eastAsia="Times New Roman"/>
          <w:b/>
          <w:bCs/>
        </w:rPr>
        <w:t xml:space="preserve">Укомплектованность образовательной организации </w:t>
      </w:r>
      <w:r w:rsidR="00BE5FA9" w:rsidRPr="009A086E">
        <w:rPr>
          <w:rFonts w:eastAsia="Times New Roman"/>
        </w:rPr>
        <w:t>педагогическими,руководящими и иными работниками. Школа укомплектована педагогом-психологом, социальным педагогом, педагогом-организатором, медицинским работником, работниками пищеблока, вспомогател</w:t>
      </w:r>
      <w:r w:rsidR="00BE5FA9" w:rsidRPr="009A086E">
        <w:rPr>
          <w:rFonts w:eastAsia="Times New Roman"/>
        </w:rPr>
        <w:t>ь</w:t>
      </w:r>
      <w:r w:rsidR="00BE5FA9" w:rsidRPr="009A086E">
        <w:rPr>
          <w:rFonts w:eastAsia="Times New Roman"/>
        </w:rPr>
        <w:t xml:space="preserve">ным персоналом. В школе </w:t>
      </w:r>
      <w:r w:rsidRPr="009A086E">
        <w:rPr>
          <w:rFonts w:eastAsia="Times New Roman"/>
        </w:rPr>
        <w:t>имеется</w:t>
      </w:r>
      <w:r w:rsidR="00BE5FA9" w:rsidRPr="009A086E">
        <w:rPr>
          <w:rFonts w:eastAsia="Times New Roman"/>
        </w:rPr>
        <w:t xml:space="preserve"> логопед</w:t>
      </w:r>
      <w:r w:rsidRPr="009A086E">
        <w:rPr>
          <w:rFonts w:eastAsia="Times New Roman"/>
        </w:rPr>
        <w:t>, старший вожаты</w:t>
      </w:r>
      <w:r w:rsidR="00BE5FA9" w:rsidRPr="009A086E">
        <w:rPr>
          <w:rFonts w:eastAsia="Times New Roman"/>
        </w:rPr>
        <w:t xml:space="preserve">й, </w:t>
      </w:r>
      <w:r w:rsidR="00425857" w:rsidRPr="009A086E">
        <w:rPr>
          <w:rFonts w:eastAsia="Times New Roman"/>
        </w:rPr>
        <w:t xml:space="preserve">педагог-психолог, социальный педагог, </w:t>
      </w:r>
      <w:r w:rsidR="00425857" w:rsidRPr="009A086E">
        <w:t>преподаватель-организатор основ безопасности жизнедеятельности, библиотекарь, п</w:t>
      </w:r>
      <w:r w:rsidR="00425857" w:rsidRPr="009A086E">
        <w:t>е</w:t>
      </w:r>
      <w:r w:rsidR="00425857" w:rsidRPr="009A086E">
        <w:t>дагоги дополнительного образования.</w:t>
      </w:r>
    </w:p>
    <w:p w:rsidR="00BE5FA9" w:rsidRPr="009A086E" w:rsidRDefault="00BE5FA9" w:rsidP="00425857">
      <w:pPr>
        <w:pStyle w:val="a8"/>
        <w:rPr>
          <w:rFonts w:ascii="Times New Roman" w:hAnsi="Times New Roman" w:cs="Times New Roman"/>
          <w:sz w:val="24"/>
          <w:szCs w:val="24"/>
        </w:rPr>
      </w:pPr>
    </w:p>
    <w:p w:rsidR="00BE5FA9" w:rsidRPr="009A086E" w:rsidRDefault="00BE5FA9">
      <w:pPr>
        <w:spacing w:line="276" w:lineRule="auto"/>
        <w:ind w:right="-459"/>
        <w:jc w:val="center"/>
        <w:rPr>
          <w:rFonts w:ascii="Times New Roman" w:hAnsi="Times New Roman" w:cs="Times New Roman"/>
          <w:sz w:val="24"/>
          <w:szCs w:val="24"/>
        </w:rPr>
      </w:pPr>
      <w:r w:rsidRPr="009A086E">
        <w:rPr>
          <w:rFonts w:ascii="Times New Roman" w:eastAsia="Times New Roman" w:hAnsi="Times New Roman" w:cs="Times New Roman"/>
          <w:b/>
          <w:bCs/>
          <w:sz w:val="24"/>
          <w:szCs w:val="24"/>
        </w:rPr>
        <w:t>Кадровое обеспечение реализации основной образовательной программы основного общего образования</w:t>
      </w:r>
    </w:p>
    <w:p w:rsidR="00BE5FA9" w:rsidRPr="009A086E" w:rsidRDefault="00BE5FA9">
      <w:pPr>
        <w:spacing w:line="183" w:lineRule="exact"/>
        <w:rPr>
          <w:rFonts w:ascii="Times New Roman" w:hAnsi="Times New Roman" w:cs="Times New Roman"/>
          <w:sz w:val="24"/>
          <w:szCs w:val="24"/>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7"/>
        <w:gridCol w:w="2552"/>
        <w:gridCol w:w="1559"/>
        <w:gridCol w:w="1984"/>
        <w:gridCol w:w="2126"/>
      </w:tblGrid>
      <w:tr w:rsidR="00425857" w:rsidRPr="009A086E" w:rsidTr="00E21D60">
        <w:trPr>
          <w:trHeight w:val="661"/>
          <w:jc w:val="center"/>
        </w:trPr>
        <w:tc>
          <w:tcPr>
            <w:tcW w:w="1847" w:type="dxa"/>
            <w:vMerge w:val="restart"/>
          </w:tcPr>
          <w:p w:rsidR="00425857" w:rsidRPr="009A086E" w:rsidRDefault="00425857" w:rsidP="00E21D60">
            <w:pPr>
              <w:pStyle w:val="Default"/>
              <w:ind w:hanging="19"/>
              <w:jc w:val="center"/>
              <w:rPr>
                <w:b/>
              </w:rPr>
            </w:pPr>
            <w:r w:rsidRPr="009A086E">
              <w:rPr>
                <w:b/>
              </w:rPr>
              <w:t>Должность</w:t>
            </w:r>
          </w:p>
        </w:tc>
        <w:tc>
          <w:tcPr>
            <w:tcW w:w="2552" w:type="dxa"/>
            <w:vMerge w:val="restart"/>
          </w:tcPr>
          <w:p w:rsidR="00425857" w:rsidRPr="009A086E" w:rsidRDefault="00425857" w:rsidP="00E21D60">
            <w:pPr>
              <w:pStyle w:val="Default"/>
              <w:ind w:hanging="19"/>
              <w:jc w:val="center"/>
              <w:rPr>
                <w:b/>
              </w:rPr>
            </w:pPr>
            <w:r w:rsidRPr="009A086E">
              <w:rPr>
                <w:b/>
              </w:rPr>
              <w:t>Должностные об</w:t>
            </w:r>
            <w:r w:rsidRPr="009A086E">
              <w:rPr>
                <w:b/>
              </w:rPr>
              <w:t>я</w:t>
            </w:r>
            <w:r w:rsidRPr="009A086E">
              <w:rPr>
                <w:b/>
              </w:rPr>
              <w:t>занности</w:t>
            </w:r>
          </w:p>
        </w:tc>
        <w:tc>
          <w:tcPr>
            <w:tcW w:w="1559" w:type="dxa"/>
            <w:vMerge w:val="restart"/>
          </w:tcPr>
          <w:p w:rsidR="00425857" w:rsidRPr="009A086E" w:rsidRDefault="00425857" w:rsidP="00E21D60">
            <w:pPr>
              <w:pStyle w:val="Default"/>
              <w:ind w:left="-41" w:right="-49" w:hanging="19"/>
              <w:jc w:val="center"/>
              <w:rPr>
                <w:b/>
              </w:rPr>
            </w:pPr>
            <w:r w:rsidRPr="009A086E">
              <w:rPr>
                <w:b/>
              </w:rPr>
              <w:t>Наличие р</w:t>
            </w:r>
            <w:r w:rsidRPr="009A086E">
              <w:rPr>
                <w:b/>
              </w:rPr>
              <w:t>а</w:t>
            </w:r>
            <w:r w:rsidRPr="009A086E">
              <w:rPr>
                <w:b/>
              </w:rPr>
              <w:t>ботников в ОУ (требуе</w:t>
            </w:r>
            <w:r w:rsidRPr="009A086E">
              <w:rPr>
                <w:b/>
              </w:rPr>
              <w:t>т</w:t>
            </w:r>
            <w:r w:rsidRPr="009A086E">
              <w:rPr>
                <w:b/>
              </w:rPr>
              <w:lastRenderedPageBreak/>
              <w:t>ся/имеется)</w:t>
            </w:r>
          </w:p>
        </w:tc>
        <w:tc>
          <w:tcPr>
            <w:tcW w:w="4110" w:type="dxa"/>
            <w:gridSpan w:val="2"/>
            <w:tcBorders>
              <w:right w:val="single" w:sz="4" w:space="0" w:color="auto"/>
            </w:tcBorders>
          </w:tcPr>
          <w:p w:rsidR="00425857" w:rsidRPr="009A086E" w:rsidRDefault="00425857" w:rsidP="00E21D60">
            <w:pPr>
              <w:pStyle w:val="Default"/>
              <w:ind w:hanging="19"/>
              <w:jc w:val="center"/>
              <w:rPr>
                <w:b/>
              </w:rPr>
            </w:pPr>
          </w:p>
          <w:p w:rsidR="00425857" w:rsidRPr="009A086E" w:rsidRDefault="00425857" w:rsidP="00E21D60">
            <w:pPr>
              <w:pStyle w:val="Default"/>
              <w:ind w:hanging="19"/>
              <w:jc w:val="center"/>
              <w:rPr>
                <w:b/>
              </w:rPr>
            </w:pPr>
            <w:r w:rsidRPr="009A086E">
              <w:rPr>
                <w:b/>
              </w:rPr>
              <w:t>Уровень квалификации работн</w:t>
            </w:r>
            <w:r w:rsidRPr="009A086E">
              <w:rPr>
                <w:b/>
              </w:rPr>
              <w:t>и</w:t>
            </w:r>
            <w:r w:rsidRPr="009A086E">
              <w:rPr>
                <w:b/>
              </w:rPr>
              <w:t>ков ОУ</w:t>
            </w:r>
          </w:p>
        </w:tc>
      </w:tr>
      <w:tr w:rsidR="00425857" w:rsidRPr="009A086E" w:rsidTr="00E21D60">
        <w:trPr>
          <w:trHeight w:val="1094"/>
          <w:jc w:val="center"/>
        </w:trPr>
        <w:tc>
          <w:tcPr>
            <w:tcW w:w="1847" w:type="dxa"/>
            <w:vMerge/>
          </w:tcPr>
          <w:p w:rsidR="00425857" w:rsidRPr="009A086E" w:rsidRDefault="00425857" w:rsidP="00E21D60">
            <w:pPr>
              <w:pStyle w:val="Default"/>
              <w:ind w:hanging="19"/>
              <w:jc w:val="center"/>
              <w:rPr>
                <w:b/>
              </w:rPr>
            </w:pPr>
          </w:p>
        </w:tc>
        <w:tc>
          <w:tcPr>
            <w:tcW w:w="2552" w:type="dxa"/>
            <w:vMerge/>
          </w:tcPr>
          <w:p w:rsidR="00425857" w:rsidRPr="009A086E" w:rsidRDefault="00425857" w:rsidP="00E21D60">
            <w:pPr>
              <w:pStyle w:val="Default"/>
              <w:ind w:hanging="19"/>
              <w:jc w:val="center"/>
              <w:rPr>
                <w:b/>
              </w:rPr>
            </w:pPr>
          </w:p>
        </w:tc>
        <w:tc>
          <w:tcPr>
            <w:tcW w:w="1559" w:type="dxa"/>
            <w:vMerge/>
          </w:tcPr>
          <w:p w:rsidR="00425857" w:rsidRPr="009A086E" w:rsidRDefault="00425857" w:rsidP="00E21D60">
            <w:pPr>
              <w:pStyle w:val="Default"/>
              <w:ind w:right="-191" w:hanging="19"/>
              <w:jc w:val="center"/>
              <w:rPr>
                <w:b/>
              </w:rPr>
            </w:pPr>
          </w:p>
        </w:tc>
        <w:tc>
          <w:tcPr>
            <w:tcW w:w="1984" w:type="dxa"/>
          </w:tcPr>
          <w:p w:rsidR="00425857" w:rsidRPr="009A086E" w:rsidRDefault="00425857" w:rsidP="00E21D60">
            <w:pPr>
              <w:pStyle w:val="Default"/>
              <w:ind w:hanging="19"/>
              <w:jc w:val="center"/>
              <w:rPr>
                <w:b/>
              </w:rPr>
            </w:pPr>
            <w:r w:rsidRPr="009A086E">
              <w:rPr>
                <w:b/>
              </w:rPr>
              <w:t>Требования         к уровню кв</w:t>
            </w:r>
            <w:r w:rsidRPr="009A086E">
              <w:rPr>
                <w:b/>
              </w:rPr>
              <w:t>а</w:t>
            </w:r>
            <w:r w:rsidRPr="009A086E">
              <w:rPr>
                <w:b/>
              </w:rPr>
              <w:t>лификации</w:t>
            </w:r>
          </w:p>
        </w:tc>
        <w:tc>
          <w:tcPr>
            <w:tcW w:w="2126" w:type="dxa"/>
            <w:tcBorders>
              <w:right w:val="single" w:sz="4" w:space="0" w:color="auto"/>
            </w:tcBorders>
          </w:tcPr>
          <w:p w:rsidR="00425857" w:rsidRPr="009A086E" w:rsidRDefault="00425857" w:rsidP="00E21D60">
            <w:pPr>
              <w:pStyle w:val="Default"/>
              <w:ind w:hanging="19"/>
              <w:jc w:val="center"/>
              <w:rPr>
                <w:b/>
              </w:rPr>
            </w:pPr>
            <w:r w:rsidRPr="009A086E">
              <w:rPr>
                <w:b/>
              </w:rPr>
              <w:t>Фактический</w:t>
            </w:r>
          </w:p>
        </w:tc>
      </w:tr>
      <w:tr w:rsidR="00425857" w:rsidRPr="009A086E" w:rsidTr="00E21D60">
        <w:trPr>
          <w:trHeight w:val="799"/>
          <w:jc w:val="center"/>
        </w:trPr>
        <w:tc>
          <w:tcPr>
            <w:tcW w:w="1847" w:type="dxa"/>
          </w:tcPr>
          <w:p w:rsidR="00425857" w:rsidRPr="009A086E" w:rsidRDefault="00425857" w:rsidP="00E21D60">
            <w:pPr>
              <w:pStyle w:val="Default"/>
              <w:ind w:hanging="19"/>
            </w:pPr>
            <w:r w:rsidRPr="009A086E">
              <w:lastRenderedPageBreak/>
              <w:t>Директор шк</w:t>
            </w:r>
            <w:r w:rsidRPr="009A086E">
              <w:t>о</w:t>
            </w:r>
            <w:r w:rsidRPr="009A086E">
              <w:t xml:space="preserve">лы </w:t>
            </w:r>
          </w:p>
        </w:tc>
        <w:tc>
          <w:tcPr>
            <w:tcW w:w="2552" w:type="dxa"/>
          </w:tcPr>
          <w:p w:rsidR="00425857" w:rsidRPr="009A086E" w:rsidRDefault="00425857" w:rsidP="00E21D60">
            <w:pPr>
              <w:pStyle w:val="Default"/>
              <w:ind w:hanging="19"/>
            </w:pPr>
            <w:r w:rsidRPr="009A086E">
              <w:t>обеспечивает систе</w:t>
            </w:r>
            <w:r w:rsidRPr="009A086E">
              <w:t>м</w:t>
            </w:r>
            <w:r w:rsidRPr="009A086E">
              <w:t xml:space="preserve">ную образовательную и административно-хозяйственную работу школы </w:t>
            </w: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высшее профе</w:t>
            </w:r>
            <w:r w:rsidRPr="009A086E">
              <w:t>с</w:t>
            </w:r>
            <w:r w:rsidRPr="009A086E">
              <w:t>сиональное о</w:t>
            </w:r>
            <w:r w:rsidRPr="009A086E">
              <w:t>б</w:t>
            </w:r>
            <w:r w:rsidRPr="009A086E">
              <w:t xml:space="preserve">разование </w:t>
            </w:r>
          </w:p>
        </w:tc>
        <w:tc>
          <w:tcPr>
            <w:tcW w:w="2126" w:type="dxa"/>
            <w:tcBorders>
              <w:right w:val="single" w:sz="4" w:space="0" w:color="auto"/>
            </w:tcBorders>
          </w:tcPr>
          <w:p w:rsidR="00425857" w:rsidRPr="009A086E" w:rsidRDefault="00425857" w:rsidP="00E21D60">
            <w:pPr>
              <w:pStyle w:val="Default"/>
              <w:ind w:hanging="19"/>
            </w:pPr>
            <w:r w:rsidRPr="009A086E">
              <w:t>высшее профе</w:t>
            </w:r>
            <w:r w:rsidRPr="009A086E">
              <w:t>с</w:t>
            </w:r>
            <w:r w:rsidRPr="009A086E">
              <w:t>сиональное обр</w:t>
            </w:r>
            <w:r w:rsidRPr="009A086E">
              <w:t>а</w:t>
            </w:r>
            <w:r w:rsidRPr="009A086E">
              <w:t xml:space="preserve">зование </w:t>
            </w:r>
          </w:p>
          <w:p w:rsidR="00425857" w:rsidRPr="009A086E" w:rsidRDefault="00425857" w:rsidP="00E21D60">
            <w:pPr>
              <w:ind w:hanging="19"/>
              <w:rPr>
                <w:rFonts w:ascii="Times New Roman" w:hAnsi="Times New Roman" w:cs="Times New Roman"/>
                <w:color w:val="000000"/>
                <w:sz w:val="24"/>
                <w:szCs w:val="24"/>
              </w:rPr>
            </w:pPr>
          </w:p>
          <w:p w:rsidR="00425857" w:rsidRPr="009A086E" w:rsidRDefault="00425857" w:rsidP="00E21D60">
            <w:pPr>
              <w:pStyle w:val="Default"/>
              <w:ind w:hanging="19"/>
            </w:pPr>
          </w:p>
        </w:tc>
      </w:tr>
      <w:tr w:rsidR="00425857" w:rsidRPr="009A086E" w:rsidTr="00E21D60">
        <w:trPr>
          <w:trHeight w:val="995"/>
          <w:jc w:val="center"/>
        </w:trPr>
        <w:tc>
          <w:tcPr>
            <w:tcW w:w="1847" w:type="dxa"/>
          </w:tcPr>
          <w:p w:rsidR="00425857" w:rsidRPr="009A086E" w:rsidRDefault="00425857" w:rsidP="00E21D60">
            <w:pPr>
              <w:pStyle w:val="Default"/>
              <w:ind w:hanging="19"/>
            </w:pPr>
            <w:r w:rsidRPr="009A086E">
              <w:t>заместитель директора</w:t>
            </w:r>
          </w:p>
          <w:p w:rsidR="00425857" w:rsidRPr="009A086E" w:rsidRDefault="00425857" w:rsidP="00E21D60">
            <w:pPr>
              <w:pStyle w:val="Default"/>
              <w:ind w:hanging="19"/>
            </w:pPr>
            <w:r w:rsidRPr="009A086E">
              <w:t>( зав.филиалом)</w:t>
            </w:r>
          </w:p>
        </w:tc>
        <w:tc>
          <w:tcPr>
            <w:tcW w:w="2552" w:type="dxa"/>
          </w:tcPr>
          <w:p w:rsidR="00425857" w:rsidRPr="009A086E" w:rsidRDefault="00425857" w:rsidP="00E21D60">
            <w:pPr>
              <w:pStyle w:val="Default"/>
              <w:ind w:hanging="19"/>
            </w:pPr>
            <w:r w:rsidRPr="009A086E">
              <w:t>координирует работу преподавателей, во</w:t>
            </w:r>
            <w:r w:rsidRPr="009A086E">
              <w:t>с</w:t>
            </w:r>
            <w:r w:rsidRPr="009A086E">
              <w:t>питателей, разработку учебно-методической и иной документации. Обеспечивает сове</w:t>
            </w:r>
            <w:r w:rsidRPr="009A086E">
              <w:t>р</w:t>
            </w:r>
            <w:r w:rsidRPr="009A086E">
              <w:t>шенствование мет</w:t>
            </w:r>
            <w:r w:rsidRPr="009A086E">
              <w:t>о</w:t>
            </w:r>
            <w:r w:rsidRPr="009A086E">
              <w:t>дов организации обр</w:t>
            </w:r>
            <w:r w:rsidRPr="009A086E">
              <w:t>а</w:t>
            </w:r>
            <w:r w:rsidRPr="009A086E">
              <w:t>зовательного проце</w:t>
            </w:r>
            <w:r w:rsidRPr="009A086E">
              <w:t>с</w:t>
            </w:r>
            <w:r w:rsidRPr="009A086E">
              <w:t>са. Осуществляет ко</w:t>
            </w:r>
            <w:r w:rsidRPr="009A086E">
              <w:t>н</w:t>
            </w:r>
            <w:r w:rsidRPr="009A086E">
              <w:t xml:space="preserve">троль за качеством образовательного процесса. </w:t>
            </w: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высшее профе</w:t>
            </w:r>
            <w:r w:rsidRPr="009A086E">
              <w:t>с</w:t>
            </w:r>
            <w:r w:rsidRPr="009A086E">
              <w:t>сиональное о</w:t>
            </w:r>
            <w:r w:rsidRPr="009A086E">
              <w:t>б</w:t>
            </w:r>
            <w:r w:rsidRPr="009A086E">
              <w:t xml:space="preserve">разование </w:t>
            </w:r>
          </w:p>
        </w:tc>
        <w:tc>
          <w:tcPr>
            <w:tcW w:w="2126" w:type="dxa"/>
            <w:tcBorders>
              <w:right w:val="single" w:sz="4" w:space="0" w:color="auto"/>
            </w:tcBorders>
          </w:tcPr>
          <w:p w:rsidR="00425857" w:rsidRPr="009A086E" w:rsidRDefault="00425857" w:rsidP="00E21D60">
            <w:pPr>
              <w:pStyle w:val="Default"/>
              <w:ind w:hanging="19"/>
            </w:pPr>
            <w:r w:rsidRPr="009A086E">
              <w:t>высшее профе</w:t>
            </w:r>
            <w:r w:rsidRPr="009A086E">
              <w:t>с</w:t>
            </w:r>
            <w:r w:rsidRPr="009A086E">
              <w:t>сиональное обр</w:t>
            </w:r>
            <w:r w:rsidRPr="009A086E">
              <w:t>а</w:t>
            </w:r>
            <w:r w:rsidRPr="009A086E">
              <w:t xml:space="preserve">зование </w:t>
            </w:r>
          </w:p>
        </w:tc>
      </w:tr>
      <w:tr w:rsidR="00425857" w:rsidRPr="009A086E" w:rsidTr="00E21D60">
        <w:trPr>
          <w:trHeight w:val="1903"/>
          <w:jc w:val="center"/>
        </w:trPr>
        <w:tc>
          <w:tcPr>
            <w:tcW w:w="1847" w:type="dxa"/>
          </w:tcPr>
          <w:p w:rsidR="00425857" w:rsidRPr="009A086E" w:rsidRDefault="00425857" w:rsidP="00E21D60">
            <w:pPr>
              <w:pStyle w:val="Default"/>
              <w:ind w:hanging="19"/>
            </w:pPr>
            <w:r w:rsidRPr="009A086E">
              <w:t>учитель</w:t>
            </w:r>
          </w:p>
        </w:tc>
        <w:tc>
          <w:tcPr>
            <w:tcW w:w="2552" w:type="dxa"/>
          </w:tcPr>
          <w:p w:rsidR="00425857" w:rsidRPr="009A086E" w:rsidRDefault="00425857" w:rsidP="00E21D60">
            <w:pPr>
              <w:pStyle w:val="Default"/>
              <w:ind w:hanging="19"/>
            </w:pPr>
            <w:r w:rsidRPr="009A086E">
              <w:t>осуществляет обуч</w:t>
            </w:r>
            <w:r w:rsidRPr="009A086E">
              <w:t>е</w:t>
            </w:r>
            <w:r w:rsidRPr="009A086E">
              <w:t>ние и воспитание учащихся, способс</w:t>
            </w:r>
            <w:r w:rsidRPr="009A086E">
              <w:t>т</w:t>
            </w:r>
            <w:r w:rsidRPr="009A086E">
              <w:t>вует формированию общей культуры ли</w:t>
            </w:r>
            <w:r w:rsidRPr="009A086E">
              <w:t>ч</w:t>
            </w:r>
            <w:r w:rsidRPr="009A086E">
              <w:t>ности, социализации, осознанного выбора и освоения образов</w:t>
            </w:r>
            <w:r w:rsidRPr="009A086E">
              <w:t>а</w:t>
            </w:r>
            <w:r w:rsidRPr="009A086E">
              <w:t xml:space="preserve">тельных программ. </w:t>
            </w:r>
          </w:p>
          <w:p w:rsidR="00425857" w:rsidRPr="009A086E" w:rsidRDefault="00425857" w:rsidP="00E21D60">
            <w:pPr>
              <w:pStyle w:val="Default"/>
              <w:ind w:hanging="19"/>
            </w:pP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высшее профе</w:t>
            </w:r>
            <w:r w:rsidRPr="009A086E">
              <w:t>с</w:t>
            </w:r>
            <w:r w:rsidRPr="009A086E">
              <w:t>сиональное о</w:t>
            </w:r>
            <w:r w:rsidRPr="009A086E">
              <w:t>б</w:t>
            </w:r>
            <w:r w:rsidRPr="009A086E">
              <w:t>разование или среднее профе</w:t>
            </w:r>
            <w:r w:rsidRPr="009A086E">
              <w:t>с</w:t>
            </w:r>
            <w:r w:rsidRPr="009A086E">
              <w:t>сиональное о</w:t>
            </w:r>
            <w:r w:rsidRPr="009A086E">
              <w:t>б</w:t>
            </w:r>
            <w:r w:rsidRPr="009A086E">
              <w:t>разование по н</w:t>
            </w:r>
            <w:r w:rsidRPr="009A086E">
              <w:t>а</w:t>
            </w:r>
            <w:r w:rsidRPr="009A086E">
              <w:t>правлению по</w:t>
            </w:r>
            <w:r w:rsidRPr="009A086E">
              <w:t>д</w:t>
            </w:r>
            <w:r w:rsidRPr="009A086E">
              <w:t>готовки «Обр</w:t>
            </w:r>
            <w:r w:rsidRPr="009A086E">
              <w:t>а</w:t>
            </w:r>
            <w:r w:rsidRPr="009A086E">
              <w:t>зование и пед</w:t>
            </w:r>
            <w:r w:rsidRPr="009A086E">
              <w:t>а</w:t>
            </w:r>
            <w:r w:rsidRPr="009A086E">
              <w:t>гогика» или в области, соо</w:t>
            </w:r>
            <w:r w:rsidRPr="009A086E">
              <w:t>т</w:t>
            </w:r>
            <w:r w:rsidRPr="009A086E">
              <w:t xml:space="preserve">ветствующей преподаваемому предмету </w:t>
            </w:r>
          </w:p>
        </w:tc>
        <w:tc>
          <w:tcPr>
            <w:tcW w:w="2126" w:type="dxa"/>
            <w:tcBorders>
              <w:right w:val="single" w:sz="4" w:space="0" w:color="auto"/>
            </w:tcBorders>
          </w:tcPr>
          <w:p w:rsidR="00425857" w:rsidRPr="009A086E" w:rsidRDefault="00425857" w:rsidP="00E21D60">
            <w:pPr>
              <w:pStyle w:val="Default"/>
              <w:ind w:hanging="19"/>
            </w:pPr>
            <w:r w:rsidRPr="009A086E">
              <w:t>высшее профе</w:t>
            </w:r>
            <w:r w:rsidRPr="009A086E">
              <w:t>с</w:t>
            </w:r>
            <w:r w:rsidRPr="009A086E">
              <w:t>сиональное обр</w:t>
            </w:r>
            <w:r w:rsidRPr="009A086E">
              <w:t>а</w:t>
            </w:r>
            <w:r w:rsidRPr="009A086E">
              <w:t>зование – 24  чел.</w:t>
            </w:r>
          </w:p>
          <w:p w:rsidR="00425857" w:rsidRPr="009A086E" w:rsidRDefault="00425857" w:rsidP="00E21D60">
            <w:pPr>
              <w:pStyle w:val="Default"/>
              <w:ind w:hanging="19"/>
            </w:pPr>
            <w:r w:rsidRPr="009A086E">
              <w:t>Среднее профе</w:t>
            </w:r>
            <w:r w:rsidRPr="009A086E">
              <w:t>с</w:t>
            </w:r>
            <w:r w:rsidRPr="009A086E">
              <w:t>сиональное – 1 чел</w:t>
            </w:r>
          </w:p>
          <w:p w:rsidR="00425857" w:rsidRPr="009A086E" w:rsidRDefault="00425857" w:rsidP="00E21D60">
            <w:pPr>
              <w:pStyle w:val="Default"/>
              <w:ind w:hanging="19"/>
            </w:pPr>
            <w:r w:rsidRPr="009A086E">
              <w:t>Среднее ( с пер</w:t>
            </w:r>
            <w:r w:rsidRPr="009A086E">
              <w:t>е</w:t>
            </w:r>
            <w:r w:rsidRPr="009A086E">
              <w:t>подготовкой) – 1 чел.</w:t>
            </w:r>
          </w:p>
          <w:p w:rsidR="00425857" w:rsidRPr="009A086E" w:rsidRDefault="00425857" w:rsidP="00E21D60">
            <w:pPr>
              <w:pStyle w:val="Default"/>
              <w:ind w:hanging="19"/>
            </w:pPr>
          </w:p>
        </w:tc>
      </w:tr>
      <w:tr w:rsidR="00425857" w:rsidRPr="009A086E" w:rsidTr="00E21D60">
        <w:trPr>
          <w:trHeight w:val="1903"/>
          <w:jc w:val="center"/>
        </w:trPr>
        <w:tc>
          <w:tcPr>
            <w:tcW w:w="1847" w:type="dxa"/>
          </w:tcPr>
          <w:p w:rsidR="00425857" w:rsidRPr="009A086E" w:rsidRDefault="00425857" w:rsidP="00E21D60">
            <w:pPr>
              <w:pStyle w:val="Default"/>
              <w:ind w:hanging="19"/>
            </w:pPr>
            <w:r w:rsidRPr="009A086E">
              <w:t>Старший вож</w:t>
            </w:r>
            <w:r w:rsidRPr="009A086E">
              <w:t>а</w:t>
            </w:r>
            <w:r w:rsidRPr="009A086E">
              <w:t>тый</w:t>
            </w:r>
          </w:p>
          <w:p w:rsidR="00425857" w:rsidRPr="009A086E" w:rsidRDefault="00425857" w:rsidP="00E21D60">
            <w:pPr>
              <w:pStyle w:val="Default"/>
              <w:ind w:hanging="19"/>
            </w:pPr>
          </w:p>
        </w:tc>
        <w:tc>
          <w:tcPr>
            <w:tcW w:w="2552" w:type="dxa"/>
          </w:tcPr>
          <w:p w:rsidR="00425857" w:rsidRPr="009A086E" w:rsidRDefault="00425857" w:rsidP="00E21D60">
            <w:pPr>
              <w:pStyle w:val="Default"/>
              <w:ind w:hanging="19"/>
            </w:pPr>
            <w:r w:rsidRPr="009A086E">
              <w:t>содействует развитию личности, талантов и способностей, форм</w:t>
            </w:r>
            <w:r w:rsidRPr="009A086E">
              <w:t>и</w:t>
            </w:r>
            <w:r w:rsidRPr="009A086E">
              <w:t>рованию общей кул</w:t>
            </w:r>
            <w:r w:rsidRPr="009A086E">
              <w:t>ь</w:t>
            </w:r>
            <w:r w:rsidRPr="009A086E">
              <w:t>туры учащихся, ра</w:t>
            </w:r>
            <w:r w:rsidRPr="009A086E">
              <w:t>с</w:t>
            </w:r>
            <w:r w:rsidRPr="009A086E">
              <w:t xml:space="preserve">ширению социальной </w:t>
            </w:r>
          </w:p>
          <w:p w:rsidR="00425857" w:rsidRPr="009A086E" w:rsidRDefault="00425857" w:rsidP="00E21D60">
            <w:pPr>
              <w:pStyle w:val="Default"/>
              <w:ind w:hanging="19"/>
            </w:pPr>
            <w:r w:rsidRPr="009A086E">
              <w:t>сферы в их воспит</w:t>
            </w:r>
            <w:r w:rsidRPr="009A086E">
              <w:t>а</w:t>
            </w:r>
            <w:r w:rsidRPr="009A086E">
              <w:t>нии. Проводит восп</w:t>
            </w:r>
            <w:r w:rsidRPr="009A086E">
              <w:t>и</w:t>
            </w:r>
            <w:r w:rsidRPr="009A086E">
              <w:t>тательные и иные м</w:t>
            </w:r>
            <w:r w:rsidRPr="009A086E">
              <w:t>е</w:t>
            </w:r>
            <w:r w:rsidRPr="009A086E">
              <w:t>роприятия. Организ</w:t>
            </w:r>
            <w:r w:rsidRPr="009A086E">
              <w:t>у</w:t>
            </w:r>
            <w:r w:rsidRPr="009A086E">
              <w:t>ет работу детских клубов, кружков, се</w:t>
            </w:r>
            <w:r w:rsidRPr="009A086E">
              <w:t>к</w:t>
            </w:r>
            <w:r w:rsidRPr="009A086E">
              <w:t>ций и других объед</w:t>
            </w:r>
            <w:r w:rsidRPr="009A086E">
              <w:t>и</w:t>
            </w:r>
            <w:r w:rsidRPr="009A086E">
              <w:t>нений, разнообразную деятельность учащи</w:t>
            </w:r>
            <w:r w:rsidRPr="009A086E">
              <w:t>х</w:t>
            </w:r>
            <w:r w:rsidRPr="009A086E">
              <w:t xml:space="preserve">ся и взрослых </w:t>
            </w: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высшее профе</w:t>
            </w:r>
            <w:r w:rsidRPr="009A086E">
              <w:t>с</w:t>
            </w:r>
            <w:r w:rsidRPr="009A086E">
              <w:t>сиональное о</w:t>
            </w:r>
            <w:r w:rsidRPr="009A086E">
              <w:t>б</w:t>
            </w:r>
            <w:r w:rsidRPr="009A086E">
              <w:t>разование или среднее профе</w:t>
            </w:r>
            <w:r w:rsidRPr="009A086E">
              <w:t>с</w:t>
            </w:r>
            <w:r w:rsidRPr="009A086E">
              <w:t>сиональное о</w:t>
            </w:r>
            <w:r w:rsidRPr="009A086E">
              <w:t>б</w:t>
            </w:r>
            <w:r w:rsidRPr="009A086E">
              <w:t>разование по н</w:t>
            </w:r>
            <w:r w:rsidRPr="009A086E">
              <w:t>а</w:t>
            </w:r>
            <w:r w:rsidRPr="009A086E">
              <w:t>правлению по</w:t>
            </w:r>
            <w:r w:rsidRPr="009A086E">
              <w:t>д</w:t>
            </w:r>
            <w:r w:rsidRPr="009A086E">
              <w:t>готовки «Обр</w:t>
            </w:r>
            <w:r w:rsidRPr="009A086E">
              <w:t>а</w:t>
            </w:r>
            <w:r w:rsidRPr="009A086E">
              <w:t>зование и пед</w:t>
            </w:r>
            <w:r w:rsidRPr="009A086E">
              <w:t>а</w:t>
            </w:r>
            <w:r w:rsidRPr="009A086E">
              <w:t xml:space="preserve">гогика» </w:t>
            </w:r>
          </w:p>
          <w:p w:rsidR="00425857" w:rsidRPr="009A086E" w:rsidRDefault="00425857" w:rsidP="00E21D60">
            <w:pPr>
              <w:pStyle w:val="Default"/>
              <w:ind w:hanging="19"/>
            </w:pPr>
          </w:p>
          <w:p w:rsidR="00425857" w:rsidRPr="009A086E" w:rsidRDefault="00425857" w:rsidP="00E21D60">
            <w:pPr>
              <w:pStyle w:val="Default"/>
              <w:ind w:hanging="19"/>
            </w:pPr>
          </w:p>
        </w:tc>
        <w:tc>
          <w:tcPr>
            <w:tcW w:w="2126" w:type="dxa"/>
            <w:tcBorders>
              <w:right w:val="single" w:sz="4" w:space="0" w:color="auto"/>
            </w:tcBorders>
          </w:tcPr>
          <w:p w:rsidR="00425857" w:rsidRPr="009A086E" w:rsidRDefault="00425857" w:rsidP="00E21D60">
            <w:pPr>
              <w:pStyle w:val="Default"/>
              <w:ind w:hanging="19"/>
            </w:pPr>
            <w:r w:rsidRPr="009A086E">
              <w:t>высшее профе</w:t>
            </w:r>
            <w:r w:rsidRPr="009A086E">
              <w:t>с</w:t>
            </w:r>
            <w:r w:rsidRPr="009A086E">
              <w:t>сиональное обр</w:t>
            </w:r>
            <w:r w:rsidRPr="009A086E">
              <w:t>а</w:t>
            </w:r>
            <w:r w:rsidRPr="009A086E">
              <w:t>зование</w:t>
            </w:r>
          </w:p>
        </w:tc>
      </w:tr>
      <w:tr w:rsidR="00425857" w:rsidRPr="009A086E" w:rsidTr="00E21D60">
        <w:trPr>
          <w:trHeight w:val="1903"/>
          <w:jc w:val="center"/>
        </w:trPr>
        <w:tc>
          <w:tcPr>
            <w:tcW w:w="1847" w:type="dxa"/>
          </w:tcPr>
          <w:p w:rsidR="00425857" w:rsidRPr="009A086E" w:rsidRDefault="00425857" w:rsidP="00E21D60">
            <w:pPr>
              <w:pStyle w:val="Default"/>
              <w:ind w:hanging="19"/>
            </w:pPr>
            <w:r w:rsidRPr="009A086E">
              <w:lastRenderedPageBreak/>
              <w:t>педагог-психолог</w:t>
            </w:r>
          </w:p>
        </w:tc>
        <w:tc>
          <w:tcPr>
            <w:tcW w:w="2552" w:type="dxa"/>
          </w:tcPr>
          <w:p w:rsidR="00425857" w:rsidRPr="009A086E" w:rsidRDefault="00425857" w:rsidP="00E21D60">
            <w:pPr>
              <w:pStyle w:val="Default"/>
              <w:ind w:hanging="19"/>
            </w:pPr>
            <w:r w:rsidRPr="009A086E">
              <w:t>осуществляет профе</w:t>
            </w:r>
            <w:r w:rsidRPr="009A086E">
              <w:t>с</w:t>
            </w:r>
            <w:r w:rsidRPr="009A086E">
              <w:t>сиональную деятел</w:t>
            </w:r>
            <w:r w:rsidRPr="009A086E">
              <w:t>ь</w:t>
            </w:r>
            <w:r w:rsidRPr="009A086E">
              <w:t>ность, направленную на сохранение псих</w:t>
            </w:r>
            <w:r w:rsidRPr="009A086E">
              <w:t>и</w:t>
            </w:r>
            <w:r w:rsidRPr="009A086E">
              <w:t>ческого, соматическ</w:t>
            </w:r>
            <w:r w:rsidRPr="009A086E">
              <w:t>о</w:t>
            </w:r>
            <w:r w:rsidRPr="009A086E">
              <w:t>го и социального бл</w:t>
            </w:r>
            <w:r w:rsidRPr="009A086E">
              <w:t>а</w:t>
            </w:r>
            <w:r w:rsidRPr="009A086E">
              <w:t xml:space="preserve">гополучия учащихся </w:t>
            </w:r>
          </w:p>
          <w:p w:rsidR="00425857" w:rsidRPr="009A086E" w:rsidRDefault="00425857" w:rsidP="00E21D60">
            <w:pPr>
              <w:pStyle w:val="Default"/>
              <w:ind w:hanging="19"/>
            </w:pP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высшее профе</w:t>
            </w:r>
            <w:r w:rsidRPr="009A086E">
              <w:t>с</w:t>
            </w:r>
            <w:r w:rsidRPr="009A086E">
              <w:t>сиональное о</w:t>
            </w:r>
            <w:r w:rsidRPr="009A086E">
              <w:t>б</w:t>
            </w:r>
            <w:r w:rsidRPr="009A086E">
              <w:t>разование или среднее профе</w:t>
            </w:r>
            <w:r w:rsidRPr="009A086E">
              <w:t>с</w:t>
            </w:r>
            <w:r w:rsidRPr="009A086E">
              <w:t>сиональное о</w:t>
            </w:r>
            <w:r w:rsidRPr="009A086E">
              <w:t>б</w:t>
            </w:r>
            <w:r w:rsidRPr="009A086E">
              <w:t>разование по н</w:t>
            </w:r>
            <w:r w:rsidRPr="009A086E">
              <w:t>а</w:t>
            </w:r>
            <w:r w:rsidRPr="009A086E">
              <w:t>правлению по</w:t>
            </w:r>
            <w:r w:rsidRPr="009A086E">
              <w:t>д</w:t>
            </w:r>
            <w:r w:rsidRPr="009A086E">
              <w:t>готовки «Пед</w:t>
            </w:r>
            <w:r w:rsidRPr="009A086E">
              <w:t>а</w:t>
            </w:r>
            <w:r w:rsidRPr="009A086E">
              <w:t>гогика и псих</w:t>
            </w:r>
            <w:r w:rsidRPr="009A086E">
              <w:t>о</w:t>
            </w:r>
            <w:r w:rsidRPr="009A086E">
              <w:t xml:space="preserve">логия» </w:t>
            </w:r>
          </w:p>
          <w:p w:rsidR="00425857" w:rsidRPr="009A086E" w:rsidRDefault="00425857" w:rsidP="00E21D60">
            <w:pPr>
              <w:pStyle w:val="Default"/>
              <w:ind w:hanging="19"/>
            </w:pPr>
          </w:p>
        </w:tc>
        <w:tc>
          <w:tcPr>
            <w:tcW w:w="2126" w:type="dxa"/>
            <w:tcBorders>
              <w:right w:val="single" w:sz="4" w:space="0" w:color="auto"/>
            </w:tcBorders>
          </w:tcPr>
          <w:p w:rsidR="00425857" w:rsidRPr="009A086E" w:rsidRDefault="00425857" w:rsidP="00E21D60">
            <w:pPr>
              <w:pStyle w:val="Default"/>
              <w:ind w:hanging="19"/>
            </w:pPr>
            <w:r w:rsidRPr="009A086E">
              <w:t>высшее профе</w:t>
            </w:r>
            <w:r w:rsidRPr="009A086E">
              <w:t>с</w:t>
            </w:r>
            <w:r w:rsidRPr="009A086E">
              <w:t>сиональное обр</w:t>
            </w:r>
            <w:r w:rsidRPr="009A086E">
              <w:t>а</w:t>
            </w:r>
            <w:r w:rsidRPr="009A086E">
              <w:t>зование</w:t>
            </w:r>
          </w:p>
        </w:tc>
      </w:tr>
      <w:tr w:rsidR="00425857" w:rsidRPr="009A086E" w:rsidTr="00E21D60">
        <w:trPr>
          <w:trHeight w:val="1903"/>
          <w:jc w:val="center"/>
        </w:trPr>
        <w:tc>
          <w:tcPr>
            <w:tcW w:w="1847" w:type="dxa"/>
          </w:tcPr>
          <w:p w:rsidR="00425857" w:rsidRPr="009A086E" w:rsidRDefault="00425857" w:rsidP="00E21D60">
            <w:pPr>
              <w:pStyle w:val="Default"/>
              <w:ind w:hanging="19"/>
            </w:pPr>
            <w:r w:rsidRPr="009A086E">
              <w:t>преподаватель-организатор основ безопа</w:t>
            </w:r>
            <w:r w:rsidRPr="009A086E">
              <w:t>с</w:t>
            </w:r>
            <w:r w:rsidRPr="009A086E">
              <w:t>ности жизн</w:t>
            </w:r>
            <w:r w:rsidRPr="009A086E">
              <w:t>е</w:t>
            </w:r>
            <w:r w:rsidRPr="009A086E">
              <w:t xml:space="preserve">деятельности </w:t>
            </w:r>
          </w:p>
          <w:p w:rsidR="00425857" w:rsidRPr="009A086E" w:rsidRDefault="00425857" w:rsidP="00E21D60">
            <w:pPr>
              <w:pStyle w:val="Default"/>
              <w:ind w:hanging="19"/>
            </w:pPr>
          </w:p>
        </w:tc>
        <w:tc>
          <w:tcPr>
            <w:tcW w:w="2552" w:type="dxa"/>
          </w:tcPr>
          <w:p w:rsidR="00425857" w:rsidRPr="009A086E" w:rsidRDefault="00425857" w:rsidP="00E21D60">
            <w:pPr>
              <w:pStyle w:val="Default"/>
              <w:ind w:hanging="19"/>
            </w:pPr>
            <w:r w:rsidRPr="009A086E">
              <w:t>осуществляет обуч</w:t>
            </w:r>
            <w:r w:rsidRPr="009A086E">
              <w:t>е</w:t>
            </w:r>
            <w:r w:rsidRPr="009A086E">
              <w:t>ние и воспитание учащихся с учётом специфики курса ОБЖ. Организует, планирует и проводит учебные, в том числе факультативные и внеурочные, занятия, используя разноо</w:t>
            </w:r>
            <w:r w:rsidRPr="009A086E">
              <w:t>б</w:t>
            </w:r>
            <w:r w:rsidRPr="009A086E">
              <w:t>разные формы, при</w:t>
            </w:r>
            <w:r w:rsidRPr="009A086E">
              <w:t>ё</w:t>
            </w:r>
            <w:r w:rsidRPr="009A086E">
              <w:t xml:space="preserve">мы, методы и средства обучения </w:t>
            </w:r>
          </w:p>
          <w:p w:rsidR="00425857" w:rsidRPr="009A086E" w:rsidRDefault="00425857" w:rsidP="00E21D60">
            <w:pPr>
              <w:pStyle w:val="Default"/>
              <w:ind w:hanging="19"/>
            </w:pP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высшее профе</w:t>
            </w:r>
            <w:r w:rsidRPr="009A086E">
              <w:t>с</w:t>
            </w:r>
            <w:r w:rsidRPr="009A086E">
              <w:t>сиональное о</w:t>
            </w:r>
            <w:r w:rsidRPr="009A086E">
              <w:t>б</w:t>
            </w:r>
            <w:r w:rsidRPr="009A086E">
              <w:t>разование и профессионал</w:t>
            </w:r>
            <w:r w:rsidRPr="009A086E">
              <w:t>ь</w:t>
            </w:r>
            <w:r w:rsidRPr="009A086E">
              <w:t>ная подготовка по направлению подготовки «О</w:t>
            </w:r>
            <w:r w:rsidRPr="009A086E">
              <w:t>б</w:t>
            </w:r>
            <w:r w:rsidRPr="009A086E">
              <w:t>разование и п</w:t>
            </w:r>
            <w:r w:rsidRPr="009A086E">
              <w:t>е</w:t>
            </w:r>
            <w:r w:rsidRPr="009A086E">
              <w:t>дагогика» или ГО либо, сре</w:t>
            </w:r>
            <w:r w:rsidRPr="009A086E">
              <w:t>д</w:t>
            </w:r>
            <w:r w:rsidRPr="009A086E">
              <w:t>нее професси</w:t>
            </w:r>
            <w:r w:rsidRPr="009A086E">
              <w:t>о</w:t>
            </w:r>
            <w:r w:rsidRPr="009A086E">
              <w:t>нальное образ</w:t>
            </w:r>
            <w:r w:rsidRPr="009A086E">
              <w:t>о</w:t>
            </w:r>
            <w:r w:rsidRPr="009A086E">
              <w:t>вание по н</w:t>
            </w:r>
            <w:r w:rsidRPr="009A086E">
              <w:t>а</w:t>
            </w:r>
            <w:r w:rsidRPr="009A086E">
              <w:t>правлению по</w:t>
            </w:r>
            <w:r w:rsidRPr="009A086E">
              <w:t>д</w:t>
            </w:r>
            <w:r w:rsidRPr="009A086E">
              <w:t>готовки «Обр</w:t>
            </w:r>
            <w:r w:rsidRPr="009A086E">
              <w:t>а</w:t>
            </w:r>
            <w:r w:rsidRPr="009A086E">
              <w:t>зование и пед</w:t>
            </w:r>
            <w:r w:rsidRPr="009A086E">
              <w:t>а</w:t>
            </w:r>
            <w:r w:rsidRPr="009A086E">
              <w:t>гогика» или ГО и стаж работы по специальн</w:t>
            </w:r>
            <w:r w:rsidRPr="009A086E">
              <w:t>о</w:t>
            </w:r>
            <w:r w:rsidRPr="009A086E">
              <w:t>сти не менее 3 лет, либо сре</w:t>
            </w:r>
            <w:r w:rsidRPr="009A086E">
              <w:t>д</w:t>
            </w:r>
            <w:r w:rsidRPr="009A086E">
              <w:t>нее професси</w:t>
            </w:r>
            <w:r w:rsidRPr="009A086E">
              <w:t>о</w:t>
            </w:r>
            <w:r w:rsidRPr="009A086E">
              <w:t>нальное (вое</w:t>
            </w:r>
            <w:r w:rsidRPr="009A086E">
              <w:t>н</w:t>
            </w:r>
            <w:r w:rsidRPr="009A086E">
              <w:t>ное) образование и дополнител</w:t>
            </w:r>
            <w:r w:rsidRPr="009A086E">
              <w:t>ь</w:t>
            </w:r>
            <w:r w:rsidRPr="009A086E">
              <w:t>ное професси</w:t>
            </w:r>
            <w:r w:rsidRPr="009A086E">
              <w:t>о</w:t>
            </w:r>
            <w:r w:rsidRPr="009A086E">
              <w:t>нальное образ</w:t>
            </w:r>
            <w:r w:rsidRPr="009A086E">
              <w:t>о</w:t>
            </w:r>
            <w:r w:rsidRPr="009A086E">
              <w:t xml:space="preserve">вание в области образования и педагогики и стаж работы по специальности не менее 3 лет </w:t>
            </w:r>
          </w:p>
        </w:tc>
        <w:tc>
          <w:tcPr>
            <w:tcW w:w="2126" w:type="dxa"/>
            <w:tcBorders>
              <w:right w:val="single" w:sz="4" w:space="0" w:color="auto"/>
            </w:tcBorders>
          </w:tcPr>
          <w:p w:rsidR="00425857" w:rsidRPr="009A086E" w:rsidRDefault="00425857" w:rsidP="00E21D60">
            <w:pPr>
              <w:pStyle w:val="Default"/>
              <w:ind w:hanging="19"/>
            </w:pPr>
            <w:r w:rsidRPr="009A086E">
              <w:t>высшее профе</w:t>
            </w:r>
            <w:r w:rsidRPr="009A086E">
              <w:t>с</w:t>
            </w:r>
            <w:r w:rsidRPr="009A086E">
              <w:t>сиональное обр</w:t>
            </w:r>
            <w:r w:rsidRPr="009A086E">
              <w:t>а</w:t>
            </w:r>
            <w:r w:rsidRPr="009A086E">
              <w:t>зование</w:t>
            </w:r>
          </w:p>
        </w:tc>
      </w:tr>
      <w:tr w:rsidR="00425857" w:rsidRPr="009A086E" w:rsidTr="00E21D60">
        <w:trPr>
          <w:trHeight w:val="1903"/>
          <w:jc w:val="center"/>
        </w:trPr>
        <w:tc>
          <w:tcPr>
            <w:tcW w:w="1847" w:type="dxa"/>
          </w:tcPr>
          <w:p w:rsidR="00425857" w:rsidRPr="009A086E" w:rsidRDefault="00425857" w:rsidP="00E21D60">
            <w:pPr>
              <w:pStyle w:val="Default"/>
              <w:ind w:hanging="19"/>
            </w:pPr>
            <w:r w:rsidRPr="009A086E">
              <w:t>библиотекарь</w:t>
            </w:r>
          </w:p>
        </w:tc>
        <w:tc>
          <w:tcPr>
            <w:tcW w:w="2552" w:type="dxa"/>
          </w:tcPr>
          <w:p w:rsidR="00425857" w:rsidRPr="009A086E" w:rsidRDefault="00425857" w:rsidP="00E21D60">
            <w:pPr>
              <w:pStyle w:val="Default"/>
              <w:ind w:hanging="19"/>
            </w:pPr>
            <w:r w:rsidRPr="009A086E">
              <w:t>обеспечивает доступ учащихся к информ</w:t>
            </w:r>
            <w:r w:rsidRPr="009A086E">
              <w:t>а</w:t>
            </w:r>
            <w:r w:rsidRPr="009A086E">
              <w:t>ционным ресурсам, участвует в их духо</w:t>
            </w:r>
            <w:r w:rsidRPr="009A086E">
              <w:t>в</w:t>
            </w:r>
            <w:r w:rsidRPr="009A086E">
              <w:t>но-нравственном во</w:t>
            </w:r>
            <w:r w:rsidRPr="009A086E">
              <w:t>с</w:t>
            </w:r>
            <w:r w:rsidRPr="009A086E">
              <w:t>питании, профорие</w:t>
            </w:r>
            <w:r w:rsidRPr="009A086E">
              <w:t>н</w:t>
            </w:r>
            <w:r w:rsidRPr="009A086E">
              <w:t>тации и социализации, содействует формир</w:t>
            </w:r>
            <w:r w:rsidRPr="009A086E">
              <w:t>о</w:t>
            </w:r>
            <w:r w:rsidRPr="009A086E">
              <w:t>ванию информацио</w:t>
            </w:r>
            <w:r w:rsidRPr="009A086E">
              <w:t>н</w:t>
            </w:r>
            <w:r w:rsidRPr="009A086E">
              <w:t xml:space="preserve">ной компетентности учащихся </w:t>
            </w: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высшее или среднее профе</w:t>
            </w:r>
            <w:r w:rsidRPr="009A086E">
              <w:t>с</w:t>
            </w:r>
            <w:r w:rsidRPr="009A086E">
              <w:t>сиональное о</w:t>
            </w:r>
            <w:r w:rsidRPr="009A086E">
              <w:t>б</w:t>
            </w:r>
            <w:r w:rsidRPr="009A086E">
              <w:t xml:space="preserve">разование по специальности «Библиотечно-информационная деятельность». </w:t>
            </w:r>
          </w:p>
          <w:p w:rsidR="00425857" w:rsidRPr="009A086E" w:rsidRDefault="00425857" w:rsidP="00E21D60">
            <w:pPr>
              <w:pStyle w:val="Default"/>
              <w:ind w:hanging="19"/>
            </w:pPr>
          </w:p>
        </w:tc>
        <w:tc>
          <w:tcPr>
            <w:tcW w:w="2126" w:type="dxa"/>
            <w:tcBorders>
              <w:right w:val="single" w:sz="4" w:space="0" w:color="auto"/>
            </w:tcBorders>
          </w:tcPr>
          <w:p w:rsidR="00425857" w:rsidRPr="009A086E" w:rsidRDefault="00425857" w:rsidP="00E21D60">
            <w:pPr>
              <w:pStyle w:val="Default"/>
              <w:ind w:hanging="19"/>
            </w:pPr>
            <w:r w:rsidRPr="009A086E">
              <w:t>Высшее  образ</w:t>
            </w:r>
            <w:r w:rsidRPr="009A086E">
              <w:t>о</w:t>
            </w:r>
            <w:r w:rsidRPr="009A086E">
              <w:t>вание</w:t>
            </w:r>
          </w:p>
        </w:tc>
      </w:tr>
      <w:tr w:rsidR="00425857" w:rsidRPr="009A086E" w:rsidTr="00E21D60">
        <w:trPr>
          <w:trHeight w:val="1691"/>
          <w:jc w:val="center"/>
        </w:trPr>
        <w:tc>
          <w:tcPr>
            <w:tcW w:w="1847" w:type="dxa"/>
          </w:tcPr>
          <w:p w:rsidR="00425857" w:rsidRPr="009A086E" w:rsidRDefault="00425857" w:rsidP="00E21D60">
            <w:pPr>
              <w:pStyle w:val="Default"/>
              <w:ind w:hanging="19"/>
            </w:pPr>
            <w:r w:rsidRPr="009A086E">
              <w:lastRenderedPageBreak/>
              <w:t>Социальный педагог</w:t>
            </w:r>
          </w:p>
        </w:tc>
        <w:tc>
          <w:tcPr>
            <w:tcW w:w="2552" w:type="dxa"/>
          </w:tcPr>
          <w:p w:rsidR="00425857" w:rsidRPr="009A086E" w:rsidRDefault="00425857" w:rsidP="00E21D60">
            <w:pPr>
              <w:pStyle w:val="Default"/>
              <w:ind w:hanging="19"/>
            </w:pPr>
            <w:r w:rsidRPr="009A086E">
              <w:t>Осуществляет ко</w:t>
            </w:r>
            <w:r w:rsidRPr="009A086E">
              <w:t>м</w:t>
            </w:r>
            <w:r w:rsidRPr="009A086E">
              <w:t>плекс мероприятий по воспитанию, образ</w:t>
            </w:r>
            <w:r w:rsidRPr="009A086E">
              <w:t>о</w:t>
            </w:r>
            <w:r w:rsidRPr="009A086E">
              <w:t>ванию, развитию и социальной защите личности в учрежд</w:t>
            </w:r>
            <w:r w:rsidRPr="009A086E">
              <w:t>е</w:t>
            </w:r>
            <w:r w:rsidRPr="009A086E">
              <w:t>ниях, организациях и по месту жительства обучающихся (восп</w:t>
            </w:r>
            <w:r w:rsidRPr="009A086E">
              <w:t>и</w:t>
            </w:r>
            <w:r w:rsidRPr="009A086E">
              <w:t>танников, детей). Изучает особенности личности обучающи</w:t>
            </w:r>
            <w:r w:rsidRPr="009A086E">
              <w:t>х</w:t>
            </w:r>
            <w:r w:rsidRPr="009A086E">
              <w:t>ся (воспитанников, детей) и их микроср</w:t>
            </w:r>
            <w:r w:rsidRPr="009A086E">
              <w:t>е</w:t>
            </w:r>
            <w:r w:rsidRPr="009A086E">
              <w:t>ды, условия их жизни.</w:t>
            </w: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Высшее профе</w:t>
            </w:r>
            <w:r w:rsidRPr="009A086E">
              <w:t>с</w:t>
            </w:r>
            <w:r w:rsidRPr="009A086E">
              <w:t>сиональное о</w:t>
            </w:r>
            <w:r w:rsidRPr="009A086E">
              <w:t>б</w:t>
            </w:r>
            <w:r w:rsidRPr="009A086E">
              <w:t>разование или среднее профе</w:t>
            </w:r>
            <w:r w:rsidRPr="009A086E">
              <w:t>с</w:t>
            </w:r>
            <w:r w:rsidRPr="009A086E">
              <w:t>сиональное о</w:t>
            </w:r>
            <w:r w:rsidRPr="009A086E">
              <w:t>б</w:t>
            </w:r>
            <w:r w:rsidRPr="009A086E">
              <w:t>разование по н</w:t>
            </w:r>
            <w:r w:rsidRPr="009A086E">
              <w:t>а</w:t>
            </w:r>
            <w:r w:rsidRPr="009A086E">
              <w:t>правлениям по</w:t>
            </w:r>
            <w:r w:rsidRPr="009A086E">
              <w:t>д</w:t>
            </w:r>
            <w:r w:rsidRPr="009A086E">
              <w:t>готовки "Обр</w:t>
            </w:r>
            <w:r w:rsidRPr="009A086E">
              <w:t>а</w:t>
            </w:r>
            <w:r w:rsidRPr="009A086E">
              <w:t>зование и пед</w:t>
            </w:r>
            <w:r w:rsidRPr="009A086E">
              <w:t>а</w:t>
            </w:r>
            <w:r w:rsidRPr="009A086E">
              <w:t>гогика"</w:t>
            </w:r>
          </w:p>
        </w:tc>
        <w:tc>
          <w:tcPr>
            <w:tcW w:w="2126" w:type="dxa"/>
            <w:tcBorders>
              <w:right w:val="single" w:sz="4" w:space="0" w:color="auto"/>
            </w:tcBorders>
          </w:tcPr>
          <w:p w:rsidR="00425857" w:rsidRPr="009A086E" w:rsidRDefault="00425857" w:rsidP="00E21D60">
            <w:pPr>
              <w:pStyle w:val="Default"/>
              <w:ind w:hanging="19"/>
            </w:pPr>
            <w:r w:rsidRPr="009A086E">
              <w:t>Среднее профе</w:t>
            </w:r>
            <w:r w:rsidRPr="009A086E">
              <w:t>с</w:t>
            </w:r>
            <w:r w:rsidRPr="009A086E">
              <w:t xml:space="preserve">сиональное </w:t>
            </w:r>
          </w:p>
          <w:p w:rsidR="00425857" w:rsidRPr="009A086E" w:rsidRDefault="00425857" w:rsidP="00E21D60">
            <w:pPr>
              <w:pStyle w:val="Default"/>
              <w:ind w:hanging="19"/>
            </w:pPr>
          </w:p>
        </w:tc>
      </w:tr>
      <w:tr w:rsidR="00425857" w:rsidRPr="009A086E" w:rsidTr="00E21D60">
        <w:trPr>
          <w:trHeight w:val="1903"/>
          <w:jc w:val="center"/>
        </w:trPr>
        <w:tc>
          <w:tcPr>
            <w:tcW w:w="1847" w:type="dxa"/>
          </w:tcPr>
          <w:p w:rsidR="00425857" w:rsidRPr="009A086E" w:rsidRDefault="00425857" w:rsidP="00E21D60">
            <w:pPr>
              <w:pStyle w:val="Default"/>
              <w:ind w:hanging="19"/>
            </w:pPr>
            <w:r w:rsidRPr="009A086E">
              <w:t xml:space="preserve">Логопед </w:t>
            </w:r>
          </w:p>
        </w:tc>
        <w:tc>
          <w:tcPr>
            <w:tcW w:w="2552" w:type="dxa"/>
          </w:tcPr>
          <w:p w:rsidR="00425857" w:rsidRPr="009A086E" w:rsidRDefault="00425857" w:rsidP="00E21D60">
            <w:pPr>
              <w:pStyle w:val="Default"/>
              <w:ind w:hanging="19"/>
            </w:pPr>
            <w:r w:rsidRPr="009A086E">
              <w:t>Осуществляет работу, направленную на ма</w:t>
            </w:r>
            <w:r w:rsidRPr="009A086E">
              <w:t>к</w:t>
            </w:r>
            <w:r w:rsidRPr="009A086E">
              <w:t>симальную корре</w:t>
            </w:r>
            <w:r w:rsidRPr="009A086E">
              <w:t>к</w:t>
            </w:r>
            <w:r w:rsidRPr="009A086E">
              <w:t>цию недостатков в развитии у учащихся, воспитанников с н</w:t>
            </w:r>
            <w:r w:rsidRPr="009A086E">
              <w:t>а</w:t>
            </w:r>
            <w:r w:rsidRPr="009A086E">
              <w:t>рушениями в разв</w:t>
            </w:r>
            <w:r w:rsidRPr="009A086E">
              <w:t>и</w:t>
            </w:r>
            <w:r w:rsidRPr="009A086E">
              <w:t>тии, в том числе нах</w:t>
            </w:r>
            <w:r w:rsidRPr="009A086E">
              <w:t>о</w:t>
            </w:r>
            <w:r w:rsidRPr="009A086E">
              <w:t>дящихся в специал</w:t>
            </w:r>
            <w:r w:rsidRPr="009A086E">
              <w:t>ь</w:t>
            </w:r>
            <w:r w:rsidRPr="009A086E">
              <w:t>ных (коррекционных) образовательных у</w:t>
            </w:r>
            <w:r w:rsidRPr="009A086E">
              <w:t>ч</w:t>
            </w:r>
            <w:r w:rsidRPr="009A086E">
              <w:t>реждениях, создава</w:t>
            </w:r>
            <w:r w:rsidRPr="009A086E">
              <w:t>е</w:t>
            </w:r>
            <w:r w:rsidRPr="009A086E">
              <w:t>мых для учащихся, воспитанников с о</w:t>
            </w:r>
            <w:r w:rsidRPr="009A086E">
              <w:t>г</w:t>
            </w:r>
            <w:r w:rsidRPr="009A086E">
              <w:t>раниченными во</w:t>
            </w:r>
            <w:r w:rsidRPr="009A086E">
              <w:t>з</w:t>
            </w:r>
            <w:r w:rsidRPr="009A086E">
              <w:t>можностями здоровья.</w:t>
            </w: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pStyle w:val="Default"/>
              <w:ind w:hanging="19"/>
            </w:pPr>
            <w:r w:rsidRPr="009A086E">
              <w:t>Высшее профе</w:t>
            </w:r>
            <w:r w:rsidRPr="009A086E">
              <w:t>с</w:t>
            </w:r>
            <w:r w:rsidRPr="009A086E">
              <w:t>сиональное о</w:t>
            </w:r>
            <w:r w:rsidRPr="009A086E">
              <w:t>б</w:t>
            </w:r>
            <w:r w:rsidRPr="009A086E">
              <w:t>разование в о</w:t>
            </w:r>
            <w:r w:rsidRPr="009A086E">
              <w:t>б</w:t>
            </w:r>
            <w:r w:rsidRPr="009A086E">
              <w:t>ласти дефект</w:t>
            </w:r>
            <w:r w:rsidRPr="009A086E">
              <w:t>о</w:t>
            </w:r>
            <w:r w:rsidRPr="009A086E">
              <w:t>логии.</w:t>
            </w:r>
          </w:p>
        </w:tc>
        <w:tc>
          <w:tcPr>
            <w:tcW w:w="2126" w:type="dxa"/>
            <w:tcBorders>
              <w:right w:val="single" w:sz="4" w:space="0" w:color="auto"/>
            </w:tcBorders>
          </w:tcPr>
          <w:p w:rsidR="00425857" w:rsidRPr="009A086E" w:rsidRDefault="00425857" w:rsidP="00E21D60">
            <w:pPr>
              <w:pStyle w:val="Default"/>
              <w:ind w:hanging="19"/>
            </w:pPr>
            <w:r w:rsidRPr="009A086E">
              <w:t>Высшее педагог</w:t>
            </w:r>
            <w:r w:rsidRPr="009A086E">
              <w:t>и</w:t>
            </w:r>
            <w:r w:rsidRPr="009A086E">
              <w:t>ческое с перепо</w:t>
            </w:r>
            <w:r w:rsidRPr="009A086E">
              <w:t>д</w:t>
            </w:r>
            <w:r w:rsidRPr="009A086E">
              <w:t>готовкой.</w:t>
            </w:r>
          </w:p>
        </w:tc>
      </w:tr>
      <w:tr w:rsidR="00425857" w:rsidRPr="009A086E" w:rsidTr="00425857">
        <w:trPr>
          <w:trHeight w:val="416"/>
          <w:jc w:val="center"/>
        </w:trPr>
        <w:tc>
          <w:tcPr>
            <w:tcW w:w="1847" w:type="dxa"/>
          </w:tcPr>
          <w:p w:rsidR="00425857" w:rsidRPr="009A086E" w:rsidRDefault="00425857" w:rsidP="00E21D60">
            <w:pPr>
              <w:pStyle w:val="Default"/>
              <w:ind w:hanging="19"/>
            </w:pPr>
            <w:r w:rsidRPr="009A086E">
              <w:t>Педагог допо</w:t>
            </w:r>
            <w:r w:rsidRPr="009A086E">
              <w:t>л</w:t>
            </w:r>
            <w:r w:rsidRPr="009A086E">
              <w:t>нительного о</w:t>
            </w:r>
            <w:r w:rsidRPr="009A086E">
              <w:t>б</w:t>
            </w:r>
            <w:r w:rsidRPr="009A086E">
              <w:t>разования</w:t>
            </w:r>
          </w:p>
        </w:tc>
        <w:tc>
          <w:tcPr>
            <w:tcW w:w="2552" w:type="dxa"/>
          </w:tcPr>
          <w:p w:rsidR="00425857" w:rsidRPr="009A086E" w:rsidRDefault="00425857" w:rsidP="00E21D60">
            <w:pPr>
              <w:pStyle w:val="Default"/>
              <w:ind w:hanging="19"/>
            </w:pPr>
            <w:r w:rsidRPr="009A086E">
              <w:t>Осуществляет допо</w:t>
            </w:r>
            <w:r w:rsidRPr="009A086E">
              <w:t>л</w:t>
            </w:r>
            <w:r w:rsidRPr="009A086E">
              <w:t>нительное образов</w:t>
            </w:r>
            <w:r w:rsidRPr="009A086E">
              <w:t>а</w:t>
            </w:r>
            <w:r w:rsidRPr="009A086E">
              <w:t>ние обучающихся, воспитанников в с</w:t>
            </w:r>
            <w:r w:rsidRPr="009A086E">
              <w:t>о</w:t>
            </w:r>
            <w:r w:rsidRPr="009A086E">
              <w:t>ответствии со своей образовательной пр</w:t>
            </w:r>
            <w:r w:rsidRPr="009A086E">
              <w:t>о</w:t>
            </w:r>
            <w:r w:rsidRPr="009A086E">
              <w:t>граммой, развивает их разнообразную тво</w:t>
            </w:r>
            <w:r w:rsidRPr="009A086E">
              <w:t>р</w:t>
            </w:r>
            <w:r w:rsidRPr="009A086E">
              <w:t>ческую деятельность. Комплектует состав учащихся, воспита</w:t>
            </w:r>
            <w:r w:rsidRPr="009A086E">
              <w:t>н</w:t>
            </w:r>
            <w:r w:rsidRPr="009A086E">
              <w:t>ников кружка, секции, студии, клубного и другого детского об</w:t>
            </w:r>
            <w:r w:rsidRPr="009A086E">
              <w:t>ъ</w:t>
            </w:r>
            <w:r w:rsidRPr="009A086E">
              <w:t>единения и принимает меры по сохранению контингента учащи</w:t>
            </w:r>
            <w:r w:rsidRPr="009A086E">
              <w:t>х</w:t>
            </w:r>
            <w:r w:rsidRPr="009A086E">
              <w:t>ся, воспитанников в течение срока обуч</w:t>
            </w:r>
            <w:r w:rsidRPr="009A086E">
              <w:t>е</w:t>
            </w:r>
            <w:r w:rsidRPr="009A086E">
              <w:t>ния.</w:t>
            </w:r>
          </w:p>
        </w:tc>
        <w:tc>
          <w:tcPr>
            <w:tcW w:w="1559" w:type="dxa"/>
          </w:tcPr>
          <w:p w:rsidR="00425857" w:rsidRPr="009A086E" w:rsidRDefault="00425857" w:rsidP="00E21D60">
            <w:pPr>
              <w:pStyle w:val="Default"/>
              <w:ind w:right="-191" w:hanging="19"/>
            </w:pPr>
            <w:r w:rsidRPr="009A086E">
              <w:t>+</w:t>
            </w:r>
          </w:p>
        </w:tc>
        <w:tc>
          <w:tcPr>
            <w:tcW w:w="1984" w:type="dxa"/>
          </w:tcPr>
          <w:p w:rsidR="00425857" w:rsidRPr="009A086E" w:rsidRDefault="00425857" w:rsidP="00E21D60">
            <w:pPr>
              <w:autoSpaceDE w:val="0"/>
              <w:autoSpaceDN w:val="0"/>
              <w:adjustRightInd w:val="0"/>
              <w:rPr>
                <w:rFonts w:ascii="Times New Roman" w:hAnsi="Times New Roman" w:cs="Times New Roman"/>
                <w:sz w:val="24"/>
                <w:szCs w:val="24"/>
              </w:rPr>
            </w:pPr>
            <w:r w:rsidRPr="009A086E">
              <w:rPr>
                <w:rFonts w:ascii="Times New Roman" w:hAnsi="Times New Roman" w:cs="Times New Roman"/>
                <w:sz w:val="24"/>
                <w:szCs w:val="24"/>
              </w:rPr>
              <w:t>Высшее профе</w:t>
            </w:r>
            <w:r w:rsidRPr="009A086E">
              <w:rPr>
                <w:rFonts w:ascii="Times New Roman" w:hAnsi="Times New Roman" w:cs="Times New Roman"/>
                <w:sz w:val="24"/>
                <w:szCs w:val="24"/>
              </w:rPr>
              <w:t>с</w:t>
            </w:r>
            <w:r w:rsidRPr="009A086E">
              <w:rPr>
                <w:rFonts w:ascii="Times New Roman" w:hAnsi="Times New Roman" w:cs="Times New Roman"/>
                <w:sz w:val="24"/>
                <w:szCs w:val="24"/>
              </w:rPr>
              <w:t>сиональное о</w:t>
            </w:r>
            <w:r w:rsidRPr="009A086E">
              <w:rPr>
                <w:rFonts w:ascii="Times New Roman" w:hAnsi="Times New Roman" w:cs="Times New Roman"/>
                <w:sz w:val="24"/>
                <w:szCs w:val="24"/>
              </w:rPr>
              <w:t>б</w:t>
            </w:r>
            <w:r w:rsidRPr="009A086E">
              <w:rPr>
                <w:rFonts w:ascii="Times New Roman" w:hAnsi="Times New Roman" w:cs="Times New Roman"/>
                <w:sz w:val="24"/>
                <w:szCs w:val="24"/>
              </w:rPr>
              <w:t>разование или среднее профе</w:t>
            </w:r>
            <w:r w:rsidRPr="009A086E">
              <w:rPr>
                <w:rFonts w:ascii="Times New Roman" w:hAnsi="Times New Roman" w:cs="Times New Roman"/>
                <w:sz w:val="24"/>
                <w:szCs w:val="24"/>
              </w:rPr>
              <w:t>с</w:t>
            </w:r>
            <w:r w:rsidRPr="009A086E">
              <w:rPr>
                <w:rFonts w:ascii="Times New Roman" w:hAnsi="Times New Roman" w:cs="Times New Roman"/>
                <w:sz w:val="24"/>
                <w:szCs w:val="24"/>
              </w:rPr>
              <w:t>сиональное о</w:t>
            </w:r>
            <w:r w:rsidRPr="009A086E">
              <w:rPr>
                <w:rFonts w:ascii="Times New Roman" w:hAnsi="Times New Roman" w:cs="Times New Roman"/>
                <w:sz w:val="24"/>
                <w:szCs w:val="24"/>
              </w:rPr>
              <w:t>б</w:t>
            </w:r>
            <w:r w:rsidRPr="009A086E">
              <w:rPr>
                <w:rFonts w:ascii="Times New Roman" w:hAnsi="Times New Roman" w:cs="Times New Roman"/>
                <w:sz w:val="24"/>
                <w:szCs w:val="24"/>
              </w:rPr>
              <w:t>разование в о</w:t>
            </w:r>
            <w:r w:rsidRPr="009A086E">
              <w:rPr>
                <w:rFonts w:ascii="Times New Roman" w:hAnsi="Times New Roman" w:cs="Times New Roman"/>
                <w:sz w:val="24"/>
                <w:szCs w:val="24"/>
              </w:rPr>
              <w:t>б</w:t>
            </w:r>
            <w:r w:rsidRPr="009A086E">
              <w:rPr>
                <w:rFonts w:ascii="Times New Roman" w:hAnsi="Times New Roman" w:cs="Times New Roman"/>
                <w:sz w:val="24"/>
                <w:szCs w:val="24"/>
              </w:rPr>
              <w:t>ласти, соотве</w:t>
            </w:r>
            <w:r w:rsidRPr="009A086E">
              <w:rPr>
                <w:rFonts w:ascii="Times New Roman" w:hAnsi="Times New Roman" w:cs="Times New Roman"/>
                <w:sz w:val="24"/>
                <w:szCs w:val="24"/>
              </w:rPr>
              <w:t>т</w:t>
            </w:r>
            <w:r w:rsidRPr="009A086E">
              <w:rPr>
                <w:rFonts w:ascii="Times New Roman" w:hAnsi="Times New Roman" w:cs="Times New Roman"/>
                <w:sz w:val="24"/>
                <w:szCs w:val="24"/>
              </w:rPr>
              <w:t>ствующей пр</w:t>
            </w:r>
            <w:r w:rsidRPr="009A086E">
              <w:rPr>
                <w:rFonts w:ascii="Times New Roman" w:hAnsi="Times New Roman" w:cs="Times New Roman"/>
                <w:sz w:val="24"/>
                <w:szCs w:val="24"/>
              </w:rPr>
              <w:t>о</w:t>
            </w:r>
            <w:r w:rsidRPr="009A086E">
              <w:rPr>
                <w:rFonts w:ascii="Times New Roman" w:hAnsi="Times New Roman" w:cs="Times New Roman"/>
                <w:sz w:val="24"/>
                <w:szCs w:val="24"/>
              </w:rPr>
              <w:t>филю кружка, секции, студии, клубного и ин</w:t>
            </w:r>
            <w:r w:rsidRPr="009A086E">
              <w:rPr>
                <w:rFonts w:ascii="Times New Roman" w:hAnsi="Times New Roman" w:cs="Times New Roman"/>
                <w:sz w:val="24"/>
                <w:szCs w:val="24"/>
              </w:rPr>
              <w:t>о</w:t>
            </w:r>
            <w:r w:rsidRPr="009A086E">
              <w:rPr>
                <w:rFonts w:ascii="Times New Roman" w:hAnsi="Times New Roman" w:cs="Times New Roman"/>
                <w:sz w:val="24"/>
                <w:szCs w:val="24"/>
              </w:rPr>
              <w:t>го детского об</w:t>
            </w:r>
            <w:r w:rsidRPr="009A086E">
              <w:rPr>
                <w:rFonts w:ascii="Times New Roman" w:hAnsi="Times New Roman" w:cs="Times New Roman"/>
                <w:sz w:val="24"/>
                <w:szCs w:val="24"/>
              </w:rPr>
              <w:t>ъ</w:t>
            </w:r>
            <w:r w:rsidRPr="009A086E">
              <w:rPr>
                <w:rFonts w:ascii="Times New Roman" w:hAnsi="Times New Roman" w:cs="Times New Roman"/>
                <w:sz w:val="24"/>
                <w:szCs w:val="24"/>
              </w:rPr>
              <w:t>единения  либо высшее профе</w:t>
            </w:r>
            <w:r w:rsidRPr="009A086E">
              <w:rPr>
                <w:rFonts w:ascii="Times New Roman" w:hAnsi="Times New Roman" w:cs="Times New Roman"/>
                <w:sz w:val="24"/>
                <w:szCs w:val="24"/>
              </w:rPr>
              <w:t>с</w:t>
            </w:r>
            <w:r w:rsidRPr="009A086E">
              <w:rPr>
                <w:rFonts w:ascii="Times New Roman" w:hAnsi="Times New Roman" w:cs="Times New Roman"/>
                <w:sz w:val="24"/>
                <w:szCs w:val="24"/>
              </w:rPr>
              <w:t>сиональное о</w:t>
            </w:r>
            <w:r w:rsidRPr="009A086E">
              <w:rPr>
                <w:rFonts w:ascii="Times New Roman" w:hAnsi="Times New Roman" w:cs="Times New Roman"/>
                <w:sz w:val="24"/>
                <w:szCs w:val="24"/>
              </w:rPr>
              <w:t>б</w:t>
            </w:r>
            <w:r w:rsidRPr="009A086E">
              <w:rPr>
                <w:rFonts w:ascii="Times New Roman" w:hAnsi="Times New Roman" w:cs="Times New Roman"/>
                <w:sz w:val="24"/>
                <w:szCs w:val="24"/>
              </w:rPr>
              <w:t>разование или среднее профе</w:t>
            </w:r>
            <w:r w:rsidRPr="009A086E">
              <w:rPr>
                <w:rFonts w:ascii="Times New Roman" w:hAnsi="Times New Roman" w:cs="Times New Roman"/>
                <w:sz w:val="24"/>
                <w:szCs w:val="24"/>
              </w:rPr>
              <w:t>с</w:t>
            </w:r>
            <w:r w:rsidRPr="009A086E">
              <w:rPr>
                <w:rFonts w:ascii="Times New Roman" w:hAnsi="Times New Roman" w:cs="Times New Roman"/>
                <w:sz w:val="24"/>
                <w:szCs w:val="24"/>
              </w:rPr>
              <w:t>сиональное о</w:t>
            </w:r>
            <w:r w:rsidRPr="009A086E">
              <w:rPr>
                <w:rFonts w:ascii="Times New Roman" w:hAnsi="Times New Roman" w:cs="Times New Roman"/>
                <w:sz w:val="24"/>
                <w:szCs w:val="24"/>
              </w:rPr>
              <w:t>б</w:t>
            </w:r>
            <w:r w:rsidRPr="009A086E">
              <w:rPr>
                <w:rFonts w:ascii="Times New Roman" w:hAnsi="Times New Roman" w:cs="Times New Roman"/>
                <w:sz w:val="24"/>
                <w:szCs w:val="24"/>
              </w:rPr>
              <w:t>разование и д</w:t>
            </w:r>
            <w:r w:rsidRPr="009A086E">
              <w:rPr>
                <w:rFonts w:ascii="Times New Roman" w:hAnsi="Times New Roman" w:cs="Times New Roman"/>
                <w:sz w:val="24"/>
                <w:szCs w:val="24"/>
              </w:rPr>
              <w:t>о</w:t>
            </w:r>
            <w:r w:rsidRPr="009A086E">
              <w:rPr>
                <w:rFonts w:ascii="Times New Roman" w:hAnsi="Times New Roman" w:cs="Times New Roman"/>
                <w:sz w:val="24"/>
                <w:szCs w:val="24"/>
              </w:rPr>
              <w:t>полнительное профессионал</w:t>
            </w:r>
            <w:r w:rsidRPr="009A086E">
              <w:rPr>
                <w:rFonts w:ascii="Times New Roman" w:hAnsi="Times New Roman" w:cs="Times New Roman"/>
                <w:sz w:val="24"/>
                <w:szCs w:val="24"/>
              </w:rPr>
              <w:t>ь</w:t>
            </w:r>
            <w:r w:rsidRPr="009A086E">
              <w:rPr>
                <w:rFonts w:ascii="Times New Roman" w:hAnsi="Times New Roman" w:cs="Times New Roman"/>
                <w:sz w:val="24"/>
                <w:szCs w:val="24"/>
              </w:rPr>
              <w:t xml:space="preserve">ное образование по направлению </w:t>
            </w:r>
            <w:r w:rsidRPr="009A086E">
              <w:rPr>
                <w:rFonts w:ascii="Times New Roman" w:hAnsi="Times New Roman" w:cs="Times New Roman"/>
                <w:sz w:val="24"/>
                <w:szCs w:val="24"/>
              </w:rPr>
              <w:lastRenderedPageBreak/>
              <w:t>"Образование и педагогика".</w:t>
            </w:r>
          </w:p>
        </w:tc>
        <w:tc>
          <w:tcPr>
            <w:tcW w:w="2126" w:type="dxa"/>
            <w:tcBorders>
              <w:right w:val="single" w:sz="4" w:space="0" w:color="auto"/>
            </w:tcBorders>
          </w:tcPr>
          <w:p w:rsidR="00425857" w:rsidRPr="009A086E" w:rsidRDefault="00425857" w:rsidP="00E21D60">
            <w:pPr>
              <w:pStyle w:val="Default"/>
              <w:ind w:hanging="19"/>
            </w:pPr>
            <w:r w:rsidRPr="009A086E">
              <w:lastRenderedPageBreak/>
              <w:t>Высшее профе</w:t>
            </w:r>
            <w:r w:rsidRPr="009A086E">
              <w:t>с</w:t>
            </w:r>
            <w:r w:rsidRPr="009A086E">
              <w:t>сиональное обр</w:t>
            </w:r>
            <w:r w:rsidRPr="009A086E">
              <w:t>а</w:t>
            </w:r>
            <w:r w:rsidRPr="009A086E">
              <w:t>зование.</w:t>
            </w:r>
          </w:p>
        </w:tc>
      </w:tr>
    </w:tbl>
    <w:p w:rsidR="00BE5FA9" w:rsidRPr="009A086E" w:rsidRDefault="00BE5FA9">
      <w:pPr>
        <w:spacing w:line="200" w:lineRule="exact"/>
        <w:rPr>
          <w:rFonts w:ascii="Times New Roman" w:hAnsi="Times New Roman" w:cs="Times New Roman"/>
          <w:sz w:val="24"/>
          <w:szCs w:val="24"/>
        </w:rPr>
      </w:pPr>
    </w:p>
    <w:p w:rsidR="00BE5FA9" w:rsidRPr="009A086E" w:rsidRDefault="00BE5FA9" w:rsidP="00425B40">
      <w:pPr>
        <w:rPr>
          <w:rFonts w:ascii="Times New Roman" w:hAnsi="Times New Roman" w:cs="Times New Roman"/>
          <w:sz w:val="24"/>
          <w:szCs w:val="24"/>
        </w:rPr>
      </w:pPr>
      <w:r w:rsidRPr="009A086E">
        <w:rPr>
          <w:rFonts w:ascii="Times New Roman" w:eastAsia="Times New Roman" w:hAnsi="Times New Roman" w:cs="Times New Roman"/>
          <w:sz w:val="24"/>
          <w:szCs w:val="24"/>
        </w:rPr>
        <w:t>Таким образом, в настоящее время в учреждении штаты полностью укомплектованы, но нет учителя-дефектолога</w:t>
      </w:r>
      <w:r w:rsidR="00425B40" w:rsidRPr="009A086E">
        <w:rPr>
          <w:rFonts w:ascii="Times New Roman" w:eastAsia="Times New Roman" w:hAnsi="Times New Roman" w:cs="Times New Roman"/>
          <w:sz w:val="24"/>
          <w:szCs w:val="24"/>
        </w:rPr>
        <w:t>.</w:t>
      </w:r>
    </w:p>
    <w:p w:rsidR="00BE5FA9" w:rsidRPr="009A086E" w:rsidRDefault="00BE5FA9">
      <w:pPr>
        <w:spacing w:line="162" w:lineRule="exact"/>
        <w:rPr>
          <w:rFonts w:ascii="Times New Roman" w:hAnsi="Times New Roman" w:cs="Times New Roman"/>
          <w:sz w:val="24"/>
          <w:szCs w:val="24"/>
        </w:rPr>
      </w:pPr>
    </w:p>
    <w:p w:rsidR="00BE5FA9" w:rsidRPr="009A086E" w:rsidRDefault="00BE5FA9" w:rsidP="00E21D60">
      <w:pPr>
        <w:pStyle w:val="a8"/>
        <w:jc w:val="center"/>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Уровень   квалификации   педагогических   и   иных   работников</w:t>
      </w:r>
    </w:p>
    <w:p w:rsidR="00BE5FA9" w:rsidRPr="009A086E" w:rsidRDefault="00BE5FA9" w:rsidP="00E21D60">
      <w:pPr>
        <w:pStyle w:val="a8"/>
        <w:jc w:val="center"/>
        <w:rPr>
          <w:rFonts w:ascii="Times New Roman" w:hAnsi="Times New Roman" w:cs="Times New Roman"/>
          <w:b/>
          <w:sz w:val="24"/>
          <w:szCs w:val="24"/>
        </w:rPr>
      </w:pPr>
      <w:r w:rsidRPr="009A086E">
        <w:rPr>
          <w:rFonts w:ascii="Times New Roman" w:eastAsia="Times New Roman" w:hAnsi="Times New Roman" w:cs="Times New Roman"/>
          <w:b/>
          <w:sz w:val="24"/>
          <w:szCs w:val="24"/>
        </w:rPr>
        <w:t>образовательной организации.</w:t>
      </w:r>
    </w:p>
    <w:p w:rsidR="00BE5FA9" w:rsidRPr="009A086E" w:rsidRDefault="00BE5FA9">
      <w:pPr>
        <w:spacing w:line="160" w:lineRule="exact"/>
        <w:rPr>
          <w:rFonts w:ascii="Times New Roman" w:hAnsi="Times New Roman" w:cs="Times New Roman"/>
          <w:sz w:val="24"/>
          <w:szCs w:val="24"/>
        </w:rPr>
      </w:pPr>
    </w:p>
    <w:p w:rsidR="00BE5FA9" w:rsidRPr="009A086E" w:rsidRDefault="00BE5FA9" w:rsidP="00E21D60">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Аттестация педагогических работников в соответствии с Федеральным законом «Об образов</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нии в Российской Федерации» (ст. 49) проводится в целях подтверждения их соответствия з</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BE5FA9" w:rsidRPr="009A086E" w:rsidRDefault="00BE5FA9" w:rsidP="00E21D60">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На начало реализации Адаптированной образовательной программы по уровню квалификации педагогов наблюдаются следующие данные</w:t>
      </w:r>
    </w:p>
    <w:p w:rsidR="00E21D60" w:rsidRPr="009A086E" w:rsidRDefault="00E21D60" w:rsidP="00E21D60">
      <w:pPr>
        <w:pStyle w:val="a8"/>
        <w:rPr>
          <w:rFonts w:ascii="Times New Roman" w:hAnsi="Times New Roman" w:cs="Times New Roman"/>
          <w:sz w:val="24"/>
          <w:szCs w:val="24"/>
        </w:rPr>
      </w:pPr>
    </w:p>
    <w:tbl>
      <w:tblPr>
        <w:tblW w:w="0" w:type="auto"/>
        <w:tblInd w:w="150" w:type="dxa"/>
        <w:tblLayout w:type="fixed"/>
        <w:tblCellMar>
          <w:left w:w="0" w:type="dxa"/>
          <w:right w:w="0" w:type="dxa"/>
        </w:tblCellMar>
        <w:tblLook w:val="04A0"/>
      </w:tblPr>
      <w:tblGrid>
        <w:gridCol w:w="760"/>
        <w:gridCol w:w="1760"/>
        <w:gridCol w:w="1620"/>
        <w:gridCol w:w="1560"/>
        <w:gridCol w:w="1140"/>
        <w:gridCol w:w="1060"/>
        <w:gridCol w:w="1700"/>
        <w:gridCol w:w="30"/>
      </w:tblGrid>
      <w:tr w:rsidR="000764DF" w:rsidRPr="009A086E" w:rsidTr="00E21D60">
        <w:trPr>
          <w:trHeight w:val="304"/>
        </w:trPr>
        <w:tc>
          <w:tcPr>
            <w:tcW w:w="2520" w:type="dxa"/>
            <w:gridSpan w:val="2"/>
            <w:vMerge w:val="restart"/>
            <w:tcBorders>
              <w:top w:val="single" w:sz="8" w:space="0" w:color="auto"/>
              <w:left w:val="single" w:sz="8" w:space="0" w:color="auto"/>
              <w:right w:val="single" w:sz="8" w:space="0" w:color="auto"/>
            </w:tcBorders>
          </w:tcPr>
          <w:p w:rsidR="00E21D60" w:rsidRPr="009A086E" w:rsidRDefault="00E21D60" w:rsidP="00E21D60">
            <w:pPr>
              <w:pStyle w:val="a8"/>
              <w:rPr>
                <w:rFonts w:ascii="Times New Roman" w:hAnsi="Times New Roman" w:cs="Times New Roman"/>
                <w:b/>
                <w:i/>
                <w:sz w:val="24"/>
                <w:szCs w:val="24"/>
              </w:rPr>
            </w:pPr>
            <w:r w:rsidRPr="009A086E">
              <w:rPr>
                <w:rFonts w:ascii="Times New Roman" w:eastAsia="Times New Roman" w:hAnsi="Times New Roman" w:cs="Times New Roman"/>
                <w:b/>
                <w:i/>
                <w:sz w:val="24"/>
                <w:szCs w:val="24"/>
              </w:rPr>
              <w:t>Категория</w:t>
            </w:r>
          </w:p>
          <w:p w:rsidR="00E21D60" w:rsidRPr="009A086E" w:rsidRDefault="00E21D60" w:rsidP="00E21D60">
            <w:pPr>
              <w:pStyle w:val="a8"/>
              <w:rPr>
                <w:rFonts w:ascii="Times New Roman" w:hAnsi="Times New Roman" w:cs="Times New Roman"/>
                <w:b/>
                <w:i/>
                <w:sz w:val="24"/>
                <w:szCs w:val="24"/>
              </w:rPr>
            </w:pPr>
            <w:r w:rsidRPr="009A086E">
              <w:rPr>
                <w:rFonts w:ascii="Times New Roman" w:eastAsia="Times New Roman" w:hAnsi="Times New Roman" w:cs="Times New Roman"/>
                <w:b/>
                <w:i/>
                <w:sz w:val="24"/>
                <w:szCs w:val="24"/>
              </w:rPr>
              <w:t>работников</w:t>
            </w:r>
          </w:p>
        </w:tc>
        <w:tc>
          <w:tcPr>
            <w:tcW w:w="1620" w:type="dxa"/>
            <w:vMerge w:val="restart"/>
            <w:tcBorders>
              <w:top w:val="single" w:sz="8" w:space="0" w:color="auto"/>
              <w:right w:val="single" w:sz="8" w:space="0" w:color="auto"/>
            </w:tcBorders>
          </w:tcPr>
          <w:p w:rsidR="00E21D60" w:rsidRPr="009A086E" w:rsidRDefault="00E21D60" w:rsidP="00E21D60">
            <w:pPr>
              <w:pStyle w:val="a8"/>
              <w:rPr>
                <w:rFonts w:ascii="Times New Roman" w:hAnsi="Times New Roman" w:cs="Times New Roman"/>
                <w:b/>
                <w:i/>
                <w:sz w:val="24"/>
                <w:szCs w:val="24"/>
              </w:rPr>
            </w:pPr>
            <w:r w:rsidRPr="009A086E">
              <w:rPr>
                <w:rFonts w:ascii="Times New Roman" w:eastAsia="Times New Roman" w:hAnsi="Times New Roman" w:cs="Times New Roman"/>
                <w:b/>
                <w:i/>
                <w:sz w:val="24"/>
                <w:szCs w:val="24"/>
              </w:rPr>
              <w:t>Общее</w:t>
            </w:r>
          </w:p>
          <w:p w:rsidR="00E21D60" w:rsidRPr="009A086E" w:rsidRDefault="00E21D60" w:rsidP="00E21D60">
            <w:pPr>
              <w:pStyle w:val="a8"/>
              <w:rPr>
                <w:rFonts w:ascii="Times New Roman" w:hAnsi="Times New Roman" w:cs="Times New Roman"/>
                <w:b/>
                <w:i/>
                <w:sz w:val="24"/>
                <w:szCs w:val="24"/>
              </w:rPr>
            </w:pPr>
            <w:r w:rsidRPr="009A086E">
              <w:rPr>
                <w:rFonts w:ascii="Times New Roman" w:eastAsia="Times New Roman" w:hAnsi="Times New Roman" w:cs="Times New Roman"/>
                <w:b/>
                <w:i/>
                <w:sz w:val="24"/>
                <w:szCs w:val="24"/>
              </w:rPr>
              <w:t>количество</w:t>
            </w:r>
          </w:p>
        </w:tc>
        <w:tc>
          <w:tcPr>
            <w:tcW w:w="1560" w:type="dxa"/>
            <w:vMerge w:val="restart"/>
            <w:tcBorders>
              <w:top w:val="single" w:sz="8" w:space="0" w:color="auto"/>
              <w:right w:val="single" w:sz="8" w:space="0" w:color="auto"/>
            </w:tcBorders>
          </w:tcPr>
          <w:p w:rsidR="00E21D60" w:rsidRPr="009A086E" w:rsidRDefault="00E21D60" w:rsidP="00E21D60">
            <w:pPr>
              <w:pStyle w:val="a8"/>
              <w:rPr>
                <w:rFonts w:ascii="Times New Roman" w:hAnsi="Times New Roman" w:cs="Times New Roman"/>
                <w:b/>
                <w:i/>
                <w:sz w:val="24"/>
                <w:szCs w:val="24"/>
              </w:rPr>
            </w:pPr>
            <w:r w:rsidRPr="009A086E">
              <w:rPr>
                <w:rFonts w:ascii="Times New Roman" w:eastAsia="Times New Roman" w:hAnsi="Times New Roman" w:cs="Times New Roman"/>
                <w:b/>
                <w:i/>
                <w:sz w:val="24"/>
                <w:szCs w:val="24"/>
              </w:rPr>
              <w:t>высш.кв.к.</w:t>
            </w:r>
          </w:p>
        </w:tc>
        <w:tc>
          <w:tcPr>
            <w:tcW w:w="1140" w:type="dxa"/>
            <w:vMerge w:val="restart"/>
            <w:tcBorders>
              <w:top w:val="single" w:sz="8" w:space="0" w:color="auto"/>
              <w:right w:val="single" w:sz="8" w:space="0" w:color="auto"/>
            </w:tcBorders>
          </w:tcPr>
          <w:p w:rsidR="00E21D60" w:rsidRPr="009A086E" w:rsidRDefault="00E21D60" w:rsidP="00E21D60">
            <w:pPr>
              <w:pStyle w:val="a8"/>
              <w:rPr>
                <w:rFonts w:ascii="Times New Roman" w:hAnsi="Times New Roman" w:cs="Times New Roman"/>
                <w:b/>
                <w:i/>
                <w:sz w:val="24"/>
                <w:szCs w:val="24"/>
              </w:rPr>
            </w:pPr>
            <w:r w:rsidRPr="009A086E">
              <w:rPr>
                <w:rFonts w:ascii="Times New Roman" w:eastAsia="Times New Roman" w:hAnsi="Times New Roman" w:cs="Times New Roman"/>
                <w:b/>
                <w:i/>
                <w:sz w:val="24"/>
                <w:szCs w:val="24"/>
              </w:rPr>
              <w:t>1 кв.к</w:t>
            </w:r>
          </w:p>
        </w:tc>
        <w:tc>
          <w:tcPr>
            <w:tcW w:w="1060" w:type="dxa"/>
            <w:vMerge w:val="restart"/>
            <w:tcBorders>
              <w:top w:val="single" w:sz="8" w:space="0" w:color="auto"/>
              <w:right w:val="single" w:sz="8" w:space="0" w:color="auto"/>
            </w:tcBorders>
          </w:tcPr>
          <w:p w:rsidR="00E21D60" w:rsidRPr="009A086E" w:rsidRDefault="00E21D60" w:rsidP="00E21D60">
            <w:pPr>
              <w:pStyle w:val="a8"/>
              <w:rPr>
                <w:rFonts w:ascii="Times New Roman" w:hAnsi="Times New Roman" w:cs="Times New Roman"/>
                <w:b/>
                <w:i/>
                <w:sz w:val="24"/>
                <w:szCs w:val="24"/>
              </w:rPr>
            </w:pPr>
            <w:r w:rsidRPr="009A086E">
              <w:rPr>
                <w:rFonts w:ascii="Times New Roman" w:eastAsia="Times New Roman" w:hAnsi="Times New Roman" w:cs="Times New Roman"/>
                <w:b/>
                <w:i/>
                <w:sz w:val="24"/>
                <w:szCs w:val="24"/>
              </w:rPr>
              <w:t>СЗД</w:t>
            </w:r>
          </w:p>
        </w:tc>
        <w:tc>
          <w:tcPr>
            <w:tcW w:w="1700" w:type="dxa"/>
            <w:vMerge w:val="restart"/>
            <w:tcBorders>
              <w:top w:val="single" w:sz="8" w:space="0" w:color="auto"/>
              <w:right w:val="single" w:sz="8" w:space="0" w:color="auto"/>
            </w:tcBorders>
          </w:tcPr>
          <w:p w:rsidR="00E21D60" w:rsidRPr="009A086E" w:rsidRDefault="00E21D60" w:rsidP="00E21D60">
            <w:pPr>
              <w:pStyle w:val="a8"/>
              <w:rPr>
                <w:rFonts w:ascii="Times New Roman" w:hAnsi="Times New Roman" w:cs="Times New Roman"/>
                <w:b/>
                <w:i/>
                <w:sz w:val="24"/>
                <w:szCs w:val="24"/>
              </w:rPr>
            </w:pPr>
            <w:r w:rsidRPr="009A086E">
              <w:rPr>
                <w:rFonts w:ascii="Times New Roman" w:eastAsia="Times New Roman" w:hAnsi="Times New Roman" w:cs="Times New Roman"/>
                <w:b/>
                <w:i/>
                <w:w w:val="97"/>
                <w:sz w:val="24"/>
                <w:szCs w:val="24"/>
              </w:rPr>
              <w:t>Не</w:t>
            </w:r>
          </w:p>
          <w:p w:rsidR="00E21D60" w:rsidRPr="009A086E" w:rsidRDefault="00E21D60" w:rsidP="00E21D60">
            <w:pPr>
              <w:pStyle w:val="a8"/>
              <w:rPr>
                <w:rFonts w:ascii="Times New Roman" w:hAnsi="Times New Roman" w:cs="Times New Roman"/>
                <w:b/>
                <w:i/>
                <w:sz w:val="24"/>
                <w:szCs w:val="24"/>
              </w:rPr>
            </w:pPr>
            <w:r w:rsidRPr="009A086E">
              <w:rPr>
                <w:rFonts w:ascii="Times New Roman" w:eastAsia="Times New Roman" w:hAnsi="Times New Roman" w:cs="Times New Roman"/>
                <w:b/>
                <w:i/>
                <w:w w:val="98"/>
                <w:sz w:val="24"/>
                <w:szCs w:val="24"/>
              </w:rPr>
              <w:t>аттестованы</w:t>
            </w:r>
          </w:p>
          <w:p w:rsidR="00E21D60" w:rsidRPr="009A086E" w:rsidRDefault="00E21D60" w:rsidP="00E21D60">
            <w:pPr>
              <w:pStyle w:val="a8"/>
              <w:rPr>
                <w:rFonts w:ascii="Times New Roman" w:hAnsi="Times New Roman" w:cs="Times New Roman"/>
                <w:b/>
                <w:i/>
                <w:sz w:val="24"/>
                <w:szCs w:val="24"/>
              </w:rPr>
            </w:pPr>
            <w:r w:rsidRPr="009A086E">
              <w:rPr>
                <w:rFonts w:ascii="Times New Roman" w:eastAsia="Times New Roman" w:hAnsi="Times New Roman" w:cs="Times New Roman"/>
                <w:b/>
                <w:i/>
                <w:w w:val="97"/>
                <w:sz w:val="24"/>
                <w:szCs w:val="24"/>
              </w:rPr>
              <w:t>(молодые</w:t>
            </w:r>
          </w:p>
          <w:p w:rsidR="00E21D60" w:rsidRPr="009A086E" w:rsidRDefault="00E21D60" w:rsidP="00E21D60">
            <w:pPr>
              <w:pStyle w:val="a8"/>
              <w:rPr>
                <w:rFonts w:ascii="Times New Roman" w:hAnsi="Times New Roman" w:cs="Times New Roman"/>
                <w:b/>
                <w:i/>
                <w:sz w:val="24"/>
                <w:szCs w:val="24"/>
              </w:rPr>
            </w:pPr>
            <w:r w:rsidRPr="009A086E">
              <w:rPr>
                <w:rFonts w:ascii="Times New Roman" w:eastAsia="Times New Roman" w:hAnsi="Times New Roman" w:cs="Times New Roman"/>
                <w:b/>
                <w:i/>
                <w:w w:val="98"/>
                <w:sz w:val="24"/>
                <w:szCs w:val="24"/>
              </w:rPr>
              <w:t>педагоги)</w:t>
            </w:r>
          </w:p>
        </w:tc>
        <w:tc>
          <w:tcPr>
            <w:tcW w:w="30" w:type="dxa"/>
            <w:vAlign w:val="bottom"/>
          </w:tcPr>
          <w:p w:rsidR="00E21D60" w:rsidRPr="009A086E" w:rsidRDefault="00E21D60">
            <w:pPr>
              <w:rPr>
                <w:rFonts w:ascii="Times New Roman" w:hAnsi="Times New Roman" w:cs="Times New Roman"/>
                <w:sz w:val="24"/>
                <w:szCs w:val="24"/>
              </w:rPr>
            </w:pPr>
          </w:p>
        </w:tc>
      </w:tr>
      <w:tr w:rsidR="000764DF" w:rsidRPr="009A086E" w:rsidTr="00E21D60">
        <w:trPr>
          <w:trHeight w:val="366"/>
        </w:trPr>
        <w:tc>
          <w:tcPr>
            <w:tcW w:w="2520" w:type="dxa"/>
            <w:gridSpan w:val="2"/>
            <w:vMerge/>
            <w:tcBorders>
              <w:left w:val="single" w:sz="8" w:space="0" w:color="auto"/>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62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56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14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06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70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30" w:type="dxa"/>
            <w:vAlign w:val="bottom"/>
          </w:tcPr>
          <w:p w:rsidR="00E21D60" w:rsidRPr="009A086E" w:rsidRDefault="00E21D60">
            <w:pPr>
              <w:rPr>
                <w:rFonts w:ascii="Times New Roman" w:hAnsi="Times New Roman" w:cs="Times New Roman"/>
                <w:sz w:val="24"/>
                <w:szCs w:val="24"/>
              </w:rPr>
            </w:pPr>
          </w:p>
        </w:tc>
      </w:tr>
      <w:tr w:rsidR="000764DF" w:rsidRPr="009A086E" w:rsidTr="00E21D60">
        <w:trPr>
          <w:trHeight w:val="162"/>
        </w:trPr>
        <w:tc>
          <w:tcPr>
            <w:tcW w:w="2520" w:type="dxa"/>
            <w:gridSpan w:val="2"/>
            <w:vMerge/>
            <w:tcBorders>
              <w:left w:val="single" w:sz="8" w:space="0" w:color="auto"/>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62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56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14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06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70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30" w:type="dxa"/>
            <w:vAlign w:val="bottom"/>
          </w:tcPr>
          <w:p w:rsidR="00E21D60" w:rsidRPr="009A086E" w:rsidRDefault="00E21D60">
            <w:pPr>
              <w:rPr>
                <w:rFonts w:ascii="Times New Roman" w:hAnsi="Times New Roman" w:cs="Times New Roman"/>
                <w:sz w:val="24"/>
                <w:szCs w:val="24"/>
              </w:rPr>
            </w:pPr>
          </w:p>
        </w:tc>
      </w:tr>
      <w:tr w:rsidR="000764DF" w:rsidRPr="009A086E" w:rsidTr="00E21D60">
        <w:trPr>
          <w:trHeight w:val="482"/>
        </w:trPr>
        <w:tc>
          <w:tcPr>
            <w:tcW w:w="2520" w:type="dxa"/>
            <w:gridSpan w:val="2"/>
            <w:vMerge/>
            <w:tcBorders>
              <w:left w:val="single" w:sz="8" w:space="0" w:color="auto"/>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62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56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14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06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700" w:type="dxa"/>
            <w:vMerge/>
            <w:tcBorders>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30" w:type="dxa"/>
            <w:vAlign w:val="bottom"/>
          </w:tcPr>
          <w:p w:rsidR="00E21D60" w:rsidRPr="009A086E" w:rsidRDefault="00E21D60">
            <w:pPr>
              <w:rPr>
                <w:rFonts w:ascii="Times New Roman" w:hAnsi="Times New Roman" w:cs="Times New Roman"/>
                <w:sz w:val="24"/>
                <w:szCs w:val="24"/>
              </w:rPr>
            </w:pPr>
          </w:p>
        </w:tc>
      </w:tr>
      <w:tr w:rsidR="000764DF" w:rsidRPr="009A086E" w:rsidTr="00E21D60">
        <w:trPr>
          <w:trHeight w:val="80"/>
        </w:trPr>
        <w:tc>
          <w:tcPr>
            <w:tcW w:w="2520" w:type="dxa"/>
            <w:gridSpan w:val="2"/>
            <w:tcBorders>
              <w:left w:val="single" w:sz="8" w:space="0" w:color="auto"/>
              <w:bottom w:val="single" w:sz="8" w:space="0" w:color="auto"/>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620" w:type="dxa"/>
            <w:tcBorders>
              <w:bottom w:val="single" w:sz="8" w:space="0" w:color="auto"/>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560" w:type="dxa"/>
            <w:vMerge/>
            <w:tcBorders>
              <w:bottom w:val="single" w:sz="8" w:space="0" w:color="auto"/>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140" w:type="dxa"/>
            <w:vMerge/>
            <w:tcBorders>
              <w:bottom w:val="single" w:sz="8" w:space="0" w:color="auto"/>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060" w:type="dxa"/>
            <w:vMerge/>
            <w:tcBorders>
              <w:bottom w:val="single" w:sz="8" w:space="0" w:color="auto"/>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1700" w:type="dxa"/>
            <w:vMerge/>
            <w:tcBorders>
              <w:bottom w:val="single" w:sz="8" w:space="0" w:color="auto"/>
              <w:right w:val="single" w:sz="8" w:space="0" w:color="auto"/>
            </w:tcBorders>
            <w:vAlign w:val="bottom"/>
          </w:tcPr>
          <w:p w:rsidR="00E21D60" w:rsidRPr="009A086E" w:rsidRDefault="00E21D60" w:rsidP="00E21D60">
            <w:pPr>
              <w:pStyle w:val="a8"/>
              <w:rPr>
                <w:rFonts w:ascii="Times New Roman" w:hAnsi="Times New Roman" w:cs="Times New Roman"/>
                <w:b/>
                <w:i/>
                <w:sz w:val="24"/>
                <w:szCs w:val="24"/>
              </w:rPr>
            </w:pPr>
          </w:p>
        </w:tc>
        <w:tc>
          <w:tcPr>
            <w:tcW w:w="30" w:type="dxa"/>
            <w:vAlign w:val="bottom"/>
          </w:tcPr>
          <w:p w:rsidR="00E21D60" w:rsidRPr="009A086E" w:rsidRDefault="00E21D60">
            <w:pPr>
              <w:rPr>
                <w:rFonts w:ascii="Times New Roman" w:hAnsi="Times New Roman" w:cs="Times New Roman"/>
                <w:sz w:val="24"/>
                <w:szCs w:val="24"/>
              </w:rPr>
            </w:pPr>
          </w:p>
        </w:tc>
      </w:tr>
      <w:tr w:rsidR="000764DF" w:rsidRPr="009A086E">
        <w:trPr>
          <w:gridAfter w:val="1"/>
          <w:wAfter w:w="30" w:type="dxa"/>
          <w:trHeight w:val="342"/>
        </w:trPr>
        <w:tc>
          <w:tcPr>
            <w:tcW w:w="2520" w:type="dxa"/>
            <w:gridSpan w:val="2"/>
            <w:tcBorders>
              <w:top w:val="single" w:sz="8" w:space="0" w:color="auto"/>
              <w:left w:val="single" w:sz="8" w:space="0" w:color="auto"/>
              <w:bottom w:val="single" w:sz="8" w:space="0" w:color="auto"/>
              <w:right w:val="single" w:sz="8" w:space="0" w:color="auto"/>
            </w:tcBorders>
            <w:vAlign w:val="bottom"/>
          </w:tcPr>
          <w:p w:rsidR="00BE5FA9" w:rsidRPr="009A086E" w:rsidRDefault="00BE5FA9">
            <w:pPr>
              <w:ind w:left="120"/>
              <w:rPr>
                <w:rFonts w:ascii="Times New Roman" w:hAnsi="Times New Roman" w:cs="Times New Roman"/>
                <w:sz w:val="24"/>
                <w:szCs w:val="24"/>
              </w:rPr>
            </w:pPr>
            <w:r w:rsidRPr="009A086E">
              <w:rPr>
                <w:rFonts w:ascii="Times New Roman" w:eastAsia="Times New Roman" w:hAnsi="Times New Roman" w:cs="Times New Roman"/>
                <w:sz w:val="24"/>
                <w:szCs w:val="24"/>
              </w:rPr>
              <w:t>Учителя</w:t>
            </w:r>
          </w:p>
        </w:tc>
        <w:tc>
          <w:tcPr>
            <w:tcW w:w="1620" w:type="dxa"/>
            <w:tcBorders>
              <w:top w:val="single" w:sz="8" w:space="0" w:color="auto"/>
              <w:bottom w:val="single" w:sz="8" w:space="0" w:color="auto"/>
              <w:right w:val="single" w:sz="8" w:space="0" w:color="auto"/>
            </w:tcBorders>
            <w:vAlign w:val="bottom"/>
          </w:tcPr>
          <w:p w:rsidR="00BE5FA9" w:rsidRPr="009A086E" w:rsidRDefault="000764DF">
            <w:pPr>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11</w:t>
            </w:r>
          </w:p>
        </w:tc>
        <w:tc>
          <w:tcPr>
            <w:tcW w:w="1560" w:type="dxa"/>
            <w:tcBorders>
              <w:top w:val="single" w:sz="8" w:space="0" w:color="auto"/>
              <w:bottom w:val="single" w:sz="8" w:space="0" w:color="auto"/>
              <w:right w:val="single" w:sz="8" w:space="0" w:color="auto"/>
            </w:tcBorders>
            <w:vAlign w:val="bottom"/>
          </w:tcPr>
          <w:p w:rsidR="00BE5FA9" w:rsidRPr="009A086E" w:rsidRDefault="000764DF">
            <w:pPr>
              <w:jc w:val="center"/>
              <w:rPr>
                <w:rFonts w:ascii="Times New Roman" w:hAnsi="Times New Roman" w:cs="Times New Roman"/>
                <w:sz w:val="24"/>
                <w:szCs w:val="24"/>
              </w:rPr>
            </w:pPr>
            <w:r w:rsidRPr="009A086E">
              <w:rPr>
                <w:rFonts w:ascii="Times New Roman" w:eastAsia="Times New Roman" w:hAnsi="Times New Roman" w:cs="Times New Roman"/>
                <w:sz w:val="24"/>
                <w:szCs w:val="24"/>
              </w:rPr>
              <w:t>3/27</w:t>
            </w:r>
            <w:r w:rsidR="00BE5FA9" w:rsidRPr="009A086E">
              <w:rPr>
                <w:rFonts w:ascii="Times New Roman" w:eastAsia="Times New Roman" w:hAnsi="Times New Roman" w:cs="Times New Roman"/>
                <w:sz w:val="24"/>
                <w:szCs w:val="24"/>
              </w:rPr>
              <w:t>%</w:t>
            </w:r>
          </w:p>
        </w:tc>
        <w:tc>
          <w:tcPr>
            <w:tcW w:w="1140" w:type="dxa"/>
            <w:tcBorders>
              <w:top w:val="single" w:sz="8" w:space="0" w:color="auto"/>
              <w:bottom w:val="single" w:sz="8" w:space="0" w:color="auto"/>
              <w:right w:val="single" w:sz="8" w:space="0" w:color="auto"/>
            </w:tcBorders>
            <w:vAlign w:val="bottom"/>
          </w:tcPr>
          <w:p w:rsidR="00BE5FA9" w:rsidRPr="009A086E" w:rsidRDefault="000764DF">
            <w:pPr>
              <w:jc w:val="center"/>
              <w:rPr>
                <w:rFonts w:ascii="Times New Roman" w:hAnsi="Times New Roman" w:cs="Times New Roman"/>
                <w:sz w:val="24"/>
                <w:szCs w:val="24"/>
              </w:rPr>
            </w:pPr>
            <w:r w:rsidRPr="009A086E">
              <w:rPr>
                <w:rFonts w:ascii="Times New Roman" w:eastAsia="Times New Roman" w:hAnsi="Times New Roman" w:cs="Times New Roman"/>
                <w:w w:val="98"/>
                <w:sz w:val="24"/>
                <w:szCs w:val="24"/>
              </w:rPr>
              <w:t>2/18</w:t>
            </w:r>
            <w:r w:rsidR="00BE5FA9" w:rsidRPr="009A086E">
              <w:rPr>
                <w:rFonts w:ascii="Times New Roman" w:eastAsia="Times New Roman" w:hAnsi="Times New Roman" w:cs="Times New Roman"/>
                <w:w w:val="98"/>
                <w:sz w:val="24"/>
                <w:szCs w:val="24"/>
              </w:rPr>
              <w:t>%</w:t>
            </w:r>
          </w:p>
        </w:tc>
        <w:tc>
          <w:tcPr>
            <w:tcW w:w="1060" w:type="dxa"/>
            <w:tcBorders>
              <w:top w:val="single" w:sz="8" w:space="0" w:color="auto"/>
              <w:bottom w:val="single" w:sz="8" w:space="0" w:color="auto"/>
              <w:right w:val="single" w:sz="8" w:space="0" w:color="auto"/>
            </w:tcBorders>
            <w:vAlign w:val="bottom"/>
          </w:tcPr>
          <w:p w:rsidR="00BE5FA9" w:rsidRPr="009A086E" w:rsidRDefault="000764DF">
            <w:pPr>
              <w:jc w:val="center"/>
              <w:rPr>
                <w:rFonts w:ascii="Times New Roman" w:hAnsi="Times New Roman" w:cs="Times New Roman"/>
                <w:sz w:val="24"/>
                <w:szCs w:val="24"/>
              </w:rPr>
            </w:pPr>
            <w:r w:rsidRPr="009A086E">
              <w:rPr>
                <w:rFonts w:ascii="Times New Roman" w:eastAsia="Times New Roman" w:hAnsi="Times New Roman" w:cs="Times New Roman"/>
                <w:w w:val="98"/>
                <w:sz w:val="24"/>
                <w:szCs w:val="24"/>
              </w:rPr>
              <w:t>-</w:t>
            </w:r>
          </w:p>
        </w:tc>
        <w:tc>
          <w:tcPr>
            <w:tcW w:w="1700" w:type="dxa"/>
            <w:tcBorders>
              <w:top w:val="single" w:sz="8" w:space="0" w:color="auto"/>
              <w:bottom w:val="single" w:sz="8" w:space="0" w:color="auto"/>
              <w:right w:val="single" w:sz="8" w:space="0" w:color="auto"/>
            </w:tcBorders>
            <w:vAlign w:val="bottom"/>
          </w:tcPr>
          <w:p w:rsidR="00BE5FA9" w:rsidRPr="009A086E" w:rsidRDefault="000764DF">
            <w:pPr>
              <w:jc w:val="center"/>
              <w:rPr>
                <w:rFonts w:ascii="Times New Roman" w:hAnsi="Times New Roman" w:cs="Times New Roman"/>
                <w:sz w:val="24"/>
                <w:szCs w:val="24"/>
              </w:rPr>
            </w:pPr>
            <w:r w:rsidRPr="009A086E">
              <w:rPr>
                <w:rFonts w:ascii="Times New Roman" w:eastAsia="Times New Roman" w:hAnsi="Times New Roman" w:cs="Times New Roman"/>
                <w:sz w:val="24"/>
                <w:szCs w:val="24"/>
              </w:rPr>
              <w:t>6/55</w:t>
            </w:r>
            <w:r w:rsidR="00BE5FA9" w:rsidRPr="009A086E">
              <w:rPr>
                <w:rFonts w:ascii="Times New Roman" w:eastAsia="Times New Roman" w:hAnsi="Times New Roman" w:cs="Times New Roman"/>
                <w:sz w:val="24"/>
                <w:szCs w:val="24"/>
              </w:rPr>
              <w:t>%</w:t>
            </w:r>
          </w:p>
        </w:tc>
      </w:tr>
      <w:tr w:rsidR="000764DF" w:rsidRPr="009A086E">
        <w:trPr>
          <w:gridAfter w:val="1"/>
          <w:wAfter w:w="30" w:type="dxa"/>
          <w:trHeight w:val="292"/>
        </w:trPr>
        <w:tc>
          <w:tcPr>
            <w:tcW w:w="2520" w:type="dxa"/>
            <w:gridSpan w:val="2"/>
            <w:vMerge w:val="restart"/>
            <w:tcBorders>
              <w:left w:val="single" w:sz="8" w:space="0" w:color="auto"/>
              <w:right w:val="single" w:sz="8" w:space="0" w:color="auto"/>
            </w:tcBorders>
            <w:vAlign w:val="bottom"/>
          </w:tcPr>
          <w:p w:rsidR="000764DF" w:rsidRPr="009A086E" w:rsidRDefault="000764DF">
            <w:pPr>
              <w:spacing w:line="292" w:lineRule="exact"/>
              <w:ind w:left="120"/>
              <w:rPr>
                <w:rFonts w:ascii="Times New Roman" w:hAnsi="Times New Roman" w:cs="Times New Roman"/>
                <w:sz w:val="24"/>
                <w:szCs w:val="24"/>
              </w:rPr>
            </w:pPr>
            <w:r w:rsidRPr="009A086E">
              <w:rPr>
                <w:rFonts w:ascii="Times New Roman" w:eastAsia="Times New Roman" w:hAnsi="Times New Roman" w:cs="Times New Roman"/>
                <w:sz w:val="24"/>
                <w:szCs w:val="24"/>
              </w:rPr>
              <w:t>Другие педагоги, в том числе:</w:t>
            </w:r>
          </w:p>
        </w:tc>
        <w:tc>
          <w:tcPr>
            <w:tcW w:w="1620" w:type="dxa"/>
            <w:tcBorders>
              <w:right w:val="single" w:sz="8" w:space="0" w:color="auto"/>
            </w:tcBorders>
            <w:vAlign w:val="bottom"/>
          </w:tcPr>
          <w:p w:rsidR="000764DF" w:rsidRPr="009A086E" w:rsidRDefault="000764DF">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6</w:t>
            </w:r>
          </w:p>
        </w:tc>
        <w:tc>
          <w:tcPr>
            <w:tcW w:w="1560" w:type="dxa"/>
            <w:tcBorders>
              <w:right w:val="single" w:sz="8" w:space="0" w:color="auto"/>
            </w:tcBorders>
            <w:vAlign w:val="bottom"/>
          </w:tcPr>
          <w:p w:rsidR="000764DF" w:rsidRPr="009A086E" w:rsidRDefault="000764DF">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85"/>
                <w:sz w:val="24"/>
                <w:szCs w:val="24"/>
              </w:rPr>
              <w:t>-</w:t>
            </w:r>
          </w:p>
        </w:tc>
        <w:tc>
          <w:tcPr>
            <w:tcW w:w="1140" w:type="dxa"/>
            <w:tcBorders>
              <w:right w:val="single" w:sz="8" w:space="0" w:color="auto"/>
            </w:tcBorders>
            <w:vAlign w:val="bottom"/>
          </w:tcPr>
          <w:p w:rsidR="000764DF" w:rsidRPr="009A086E" w:rsidRDefault="000764DF">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3</w:t>
            </w:r>
          </w:p>
        </w:tc>
        <w:tc>
          <w:tcPr>
            <w:tcW w:w="1060" w:type="dxa"/>
            <w:tcBorders>
              <w:right w:val="single" w:sz="8" w:space="0" w:color="auto"/>
            </w:tcBorders>
            <w:vAlign w:val="bottom"/>
          </w:tcPr>
          <w:p w:rsidR="000764DF" w:rsidRPr="009A086E" w:rsidRDefault="000764DF">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w:t>
            </w:r>
          </w:p>
        </w:tc>
        <w:tc>
          <w:tcPr>
            <w:tcW w:w="1700" w:type="dxa"/>
            <w:tcBorders>
              <w:right w:val="single" w:sz="8" w:space="0" w:color="auto"/>
            </w:tcBorders>
            <w:vAlign w:val="bottom"/>
          </w:tcPr>
          <w:p w:rsidR="000764DF" w:rsidRPr="009A086E" w:rsidRDefault="000764DF">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3</w:t>
            </w:r>
          </w:p>
        </w:tc>
      </w:tr>
      <w:tr w:rsidR="000764DF" w:rsidRPr="009A086E" w:rsidTr="000764DF">
        <w:trPr>
          <w:gridAfter w:val="1"/>
          <w:wAfter w:w="30" w:type="dxa"/>
          <w:trHeight w:val="326"/>
        </w:trPr>
        <w:tc>
          <w:tcPr>
            <w:tcW w:w="2520" w:type="dxa"/>
            <w:gridSpan w:val="2"/>
            <w:vMerge/>
            <w:tcBorders>
              <w:left w:val="single" w:sz="8" w:space="0" w:color="auto"/>
              <w:bottom w:val="single" w:sz="8" w:space="0" w:color="auto"/>
              <w:right w:val="single" w:sz="8" w:space="0" w:color="auto"/>
            </w:tcBorders>
            <w:vAlign w:val="bottom"/>
          </w:tcPr>
          <w:p w:rsidR="000764DF" w:rsidRPr="009A086E" w:rsidRDefault="000764DF">
            <w:pPr>
              <w:ind w:left="120"/>
              <w:rPr>
                <w:rFonts w:ascii="Times New Roman" w:hAnsi="Times New Roman" w:cs="Times New Roman"/>
                <w:sz w:val="24"/>
                <w:szCs w:val="24"/>
              </w:rPr>
            </w:pPr>
          </w:p>
        </w:tc>
        <w:tc>
          <w:tcPr>
            <w:tcW w:w="162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lang w:val="en-US"/>
              </w:rPr>
            </w:pPr>
          </w:p>
        </w:tc>
        <w:tc>
          <w:tcPr>
            <w:tcW w:w="114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rPr>
            </w:pPr>
          </w:p>
        </w:tc>
      </w:tr>
      <w:tr w:rsidR="000764DF" w:rsidRPr="009A086E">
        <w:trPr>
          <w:gridAfter w:val="1"/>
          <w:wAfter w:w="30" w:type="dxa"/>
          <w:trHeight w:val="292"/>
        </w:trPr>
        <w:tc>
          <w:tcPr>
            <w:tcW w:w="760" w:type="dxa"/>
            <w:tcBorders>
              <w:left w:val="single" w:sz="8" w:space="0" w:color="auto"/>
            </w:tcBorders>
            <w:vAlign w:val="bottom"/>
          </w:tcPr>
          <w:p w:rsidR="00BE5FA9" w:rsidRPr="009A086E" w:rsidRDefault="00BE5FA9">
            <w:pPr>
              <w:spacing w:line="292" w:lineRule="exact"/>
              <w:ind w:left="480"/>
              <w:rPr>
                <w:rFonts w:ascii="Times New Roman" w:hAnsi="Times New Roman" w:cs="Times New Roman"/>
                <w:sz w:val="24"/>
                <w:szCs w:val="24"/>
              </w:rPr>
            </w:pPr>
            <w:r w:rsidRPr="009A086E">
              <w:rPr>
                <w:rFonts w:ascii="Times New Roman" w:eastAsia="Times New Roman" w:hAnsi="Times New Roman" w:cs="Times New Roman"/>
                <w:sz w:val="24"/>
                <w:szCs w:val="24"/>
              </w:rPr>
              <w:t>-</w:t>
            </w:r>
          </w:p>
        </w:tc>
        <w:tc>
          <w:tcPr>
            <w:tcW w:w="1760" w:type="dxa"/>
            <w:tcBorders>
              <w:right w:val="single" w:sz="8" w:space="0" w:color="auto"/>
            </w:tcBorders>
            <w:vAlign w:val="bottom"/>
          </w:tcPr>
          <w:p w:rsidR="00BE5FA9" w:rsidRPr="009A086E" w:rsidRDefault="00BE5FA9">
            <w:pPr>
              <w:spacing w:line="292" w:lineRule="exact"/>
              <w:jc w:val="right"/>
              <w:rPr>
                <w:rFonts w:ascii="Times New Roman" w:hAnsi="Times New Roman" w:cs="Times New Roman"/>
                <w:sz w:val="24"/>
                <w:szCs w:val="24"/>
              </w:rPr>
            </w:pPr>
            <w:r w:rsidRPr="009A086E">
              <w:rPr>
                <w:rFonts w:ascii="Times New Roman" w:eastAsia="Times New Roman" w:hAnsi="Times New Roman" w:cs="Times New Roman"/>
                <w:sz w:val="24"/>
                <w:szCs w:val="24"/>
              </w:rPr>
              <w:t>педагог-</w:t>
            </w:r>
          </w:p>
        </w:tc>
        <w:tc>
          <w:tcPr>
            <w:tcW w:w="1620" w:type="dxa"/>
            <w:tcBorders>
              <w:right w:val="single" w:sz="8" w:space="0" w:color="auto"/>
            </w:tcBorders>
            <w:vAlign w:val="bottom"/>
          </w:tcPr>
          <w:p w:rsidR="00BE5FA9" w:rsidRPr="009A086E" w:rsidRDefault="00BE5FA9">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1</w:t>
            </w:r>
          </w:p>
        </w:tc>
        <w:tc>
          <w:tcPr>
            <w:tcW w:w="1560" w:type="dxa"/>
            <w:tcBorders>
              <w:right w:val="single" w:sz="8" w:space="0" w:color="auto"/>
            </w:tcBorders>
            <w:vAlign w:val="bottom"/>
          </w:tcPr>
          <w:p w:rsidR="00BE5FA9" w:rsidRPr="009A086E" w:rsidRDefault="00BE5FA9">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85"/>
                <w:sz w:val="24"/>
                <w:szCs w:val="24"/>
              </w:rPr>
              <w:t>-</w:t>
            </w:r>
          </w:p>
        </w:tc>
        <w:tc>
          <w:tcPr>
            <w:tcW w:w="1140" w:type="dxa"/>
            <w:tcBorders>
              <w:right w:val="single" w:sz="8" w:space="0" w:color="auto"/>
            </w:tcBorders>
            <w:vAlign w:val="bottom"/>
          </w:tcPr>
          <w:p w:rsidR="00BE5FA9" w:rsidRPr="009A086E" w:rsidRDefault="00CF0237">
            <w:pPr>
              <w:spacing w:line="292" w:lineRule="exact"/>
              <w:jc w:val="center"/>
              <w:rPr>
                <w:rFonts w:ascii="Times New Roman" w:hAnsi="Times New Roman" w:cs="Times New Roman"/>
                <w:sz w:val="24"/>
                <w:szCs w:val="24"/>
                <w:lang w:val="en-US"/>
              </w:rPr>
            </w:pPr>
            <w:r w:rsidRPr="009A086E">
              <w:rPr>
                <w:rFonts w:ascii="Times New Roman" w:eastAsia="Times New Roman" w:hAnsi="Times New Roman" w:cs="Times New Roman"/>
                <w:w w:val="99"/>
                <w:sz w:val="24"/>
                <w:szCs w:val="24"/>
                <w:lang w:val="en-US"/>
              </w:rPr>
              <w:t>-</w:t>
            </w:r>
          </w:p>
        </w:tc>
        <w:tc>
          <w:tcPr>
            <w:tcW w:w="1060" w:type="dxa"/>
            <w:tcBorders>
              <w:right w:val="single" w:sz="8" w:space="0" w:color="auto"/>
            </w:tcBorders>
            <w:vAlign w:val="bottom"/>
          </w:tcPr>
          <w:p w:rsidR="00BE5FA9" w:rsidRPr="009A086E" w:rsidRDefault="00BE5FA9">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85"/>
                <w:sz w:val="24"/>
                <w:szCs w:val="24"/>
              </w:rPr>
              <w:t>-</w:t>
            </w:r>
          </w:p>
        </w:tc>
        <w:tc>
          <w:tcPr>
            <w:tcW w:w="1700" w:type="dxa"/>
            <w:tcBorders>
              <w:right w:val="single" w:sz="8" w:space="0" w:color="auto"/>
            </w:tcBorders>
            <w:vAlign w:val="bottom"/>
          </w:tcPr>
          <w:p w:rsidR="00BE5FA9" w:rsidRPr="009A086E" w:rsidRDefault="00CF0237">
            <w:pPr>
              <w:spacing w:line="292" w:lineRule="exact"/>
              <w:jc w:val="center"/>
              <w:rPr>
                <w:rFonts w:ascii="Times New Roman" w:hAnsi="Times New Roman" w:cs="Times New Roman"/>
                <w:sz w:val="24"/>
                <w:szCs w:val="24"/>
                <w:lang w:val="en-US"/>
              </w:rPr>
            </w:pPr>
            <w:r w:rsidRPr="009A086E">
              <w:rPr>
                <w:rFonts w:ascii="Times New Roman" w:eastAsia="Times New Roman" w:hAnsi="Times New Roman" w:cs="Times New Roman"/>
                <w:w w:val="85"/>
                <w:sz w:val="24"/>
                <w:szCs w:val="24"/>
                <w:lang w:val="en-US"/>
              </w:rPr>
              <w:t>1</w:t>
            </w:r>
          </w:p>
        </w:tc>
      </w:tr>
      <w:tr w:rsidR="000764DF" w:rsidRPr="009A086E">
        <w:trPr>
          <w:gridAfter w:val="1"/>
          <w:wAfter w:w="30" w:type="dxa"/>
          <w:trHeight w:val="342"/>
        </w:trPr>
        <w:tc>
          <w:tcPr>
            <w:tcW w:w="2520" w:type="dxa"/>
            <w:gridSpan w:val="2"/>
            <w:tcBorders>
              <w:left w:val="single" w:sz="8" w:space="0" w:color="auto"/>
              <w:bottom w:val="single" w:sz="8" w:space="0" w:color="auto"/>
              <w:right w:val="single" w:sz="8" w:space="0" w:color="auto"/>
            </w:tcBorders>
            <w:vAlign w:val="bottom"/>
          </w:tcPr>
          <w:p w:rsidR="00BE5FA9" w:rsidRPr="009A086E" w:rsidRDefault="00BE5FA9">
            <w:pPr>
              <w:ind w:left="480"/>
              <w:rPr>
                <w:rFonts w:ascii="Times New Roman" w:hAnsi="Times New Roman" w:cs="Times New Roman"/>
                <w:sz w:val="24"/>
                <w:szCs w:val="24"/>
              </w:rPr>
            </w:pPr>
            <w:r w:rsidRPr="009A086E">
              <w:rPr>
                <w:rFonts w:ascii="Times New Roman" w:eastAsia="Times New Roman" w:hAnsi="Times New Roman" w:cs="Times New Roman"/>
                <w:sz w:val="24"/>
                <w:szCs w:val="24"/>
              </w:rPr>
              <w:t>психолог</w:t>
            </w:r>
          </w:p>
        </w:tc>
        <w:tc>
          <w:tcPr>
            <w:tcW w:w="1620" w:type="dxa"/>
            <w:tcBorders>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r>
      <w:tr w:rsidR="000764DF" w:rsidRPr="009A086E">
        <w:trPr>
          <w:gridAfter w:val="1"/>
          <w:wAfter w:w="30" w:type="dxa"/>
          <w:trHeight w:val="342"/>
        </w:trPr>
        <w:tc>
          <w:tcPr>
            <w:tcW w:w="2520" w:type="dxa"/>
            <w:gridSpan w:val="2"/>
            <w:tcBorders>
              <w:left w:val="single" w:sz="8" w:space="0" w:color="auto"/>
              <w:bottom w:val="single" w:sz="8" w:space="0" w:color="auto"/>
              <w:right w:val="single" w:sz="8" w:space="0" w:color="auto"/>
            </w:tcBorders>
            <w:vAlign w:val="bottom"/>
          </w:tcPr>
          <w:p w:rsidR="000764DF" w:rsidRPr="009A086E" w:rsidRDefault="000764DF">
            <w:pPr>
              <w:ind w:left="48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Логопед</w:t>
            </w:r>
          </w:p>
        </w:tc>
        <w:tc>
          <w:tcPr>
            <w:tcW w:w="162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156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114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106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170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w:t>
            </w:r>
          </w:p>
        </w:tc>
      </w:tr>
      <w:tr w:rsidR="000764DF" w:rsidRPr="009A086E">
        <w:trPr>
          <w:gridAfter w:val="1"/>
          <w:wAfter w:w="30" w:type="dxa"/>
          <w:trHeight w:val="342"/>
        </w:trPr>
        <w:tc>
          <w:tcPr>
            <w:tcW w:w="2520" w:type="dxa"/>
            <w:gridSpan w:val="2"/>
            <w:tcBorders>
              <w:left w:val="single" w:sz="8" w:space="0" w:color="auto"/>
              <w:bottom w:val="single" w:sz="8" w:space="0" w:color="auto"/>
              <w:right w:val="single" w:sz="8" w:space="0" w:color="auto"/>
            </w:tcBorders>
            <w:vAlign w:val="bottom"/>
          </w:tcPr>
          <w:p w:rsidR="000764DF" w:rsidRPr="009A086E" w:rsidRDefault="000764DF">
            <w:pPr>
              <w:ind w:left="48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библиотекарь</w:t>
            </w:r>
          </w:p>
        </w:tc>
        <w:tc>
          <w:tcPr>
            <w:tcW w:w="162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156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114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106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170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1</w:t>
            </w:r>
          </w:p>
        </w:tc>
      </w:tr>
      <w:tr w:rsidR="000764DF" w:rsidRPr="009A086E">
        <w:trPr>
          <w:gridAfter w:val="1"/>
          <w:wAfter w:w="30" w:type="dxa"/>
          <w:trHeight w:val="342"/>
        </w:trPr>
        <w:tc>
          <w:tcPr>
            <w:tcW w:w="2520" w:type="dxa"/>
            <w:gridSpan w:val="2"/>
            <w:tcBorders>
              <w:left w:val="single" w:sz="8" w:space="0" w:color="auto"/>
              <w:bottom w:val="single" w:sz="8" w:space="0" w:color="auto"/>
              <w:right w:val="single" w:sz="8" w:space="0" w:color="auto"/>
            </w:tcBorders>
            <w:vAlign w:val="bottom"/>
          </w:tcPr>
          <w:p w:rsidR="000764DF" w:rsidRPr="009A086E" w:rsidRDefault="000764DF">
            <w:pPr>
              <w:ind w:left="48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Старший вожатый</w:t>
            </w:r>
          </w:p>
        </w:tc>
        <w:tc>
          <w:tcPr>
            <w:tcW w:w="162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156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114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106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1700" w:type="dxa"/>
            <w:tcBorders>
              <w:bottom w:val="single" w:sz="8" w:space="0" w:color="auto"/>
              <w:right w:val="single" w:sz="8" w:space="0" w:color="auto"/>
            </w:tcBorders>
            <w:vAlign w:val="bottom"/>
          </w:tcPr>
          <w:p w:rsidR="000764DF" w:rsidRPr="009A086E" w:rsidRDefault="000764DF" w:rsidP="000764DF">
            <w:pPr>
              <w:jc w:val="center"/>
              <w:rPr>
                <w:rFonts w:ascii="Times New Roman" w:hAnsi="Times New Roman" w:cs="Times New Roman"/>
                <w:sz w:val="24"/>
                <w:szCs w:val="24"/>
              </w:rPr>
            </w:pPr>
            <w:r w:rsidRPr="009A086E">
              <w:rPr>
                <w:rFonts w:ascii="Times New Roman" w:hAnsi="Times New Roman" w:cs="Times New Roman"/>
                <w:sz w:val="24"/>
                <w:szCs w:val="24"/>
              </w:rPr>
              <w:t>1</w:t>
            </w:r>
          </w:p>
        </w:tc>
      </w:tr>
      <w:tr w:rsidR="000764DF" w:rsidRPr="009A086E">
        <w:trPr>
          <w:gridAfter w:val="1"/>
          <w:wAfter w:w="30" w:type="dxa"/>
          <w:trHeight w:val="292"/>
        </w:trPr>
        <w:tc>
          <w:tcPr>
            <w:tcW w:w="760" w:type="dxa"/>
            <w:tcBorders>
              <w:left w:val="single" w:sz="8" w:space="0" w:color="auto"/>
            </w:tcBorders>
            <w:vAlign w:val="bottom"/>
          </w:tcPr>
          <w:p w:rsidR="00BE5FA9" w:rsidRPr="009A086E" w:rsidRDefault="00BE5FA9">
            <w:pPr>
              <w:spacing w:line="292" w:lineRule="exact"/>
              <w:ind w:left="480"/>
              <w:rPr>
                <w:rFonts w:ascii="Times New Roman" w:hAnsi="Times New Roman" w:cs="Times New Roman"/>
                <w:sz w:val="24"/>
                <w:szCs w:val="24"/>
              </w:rPr>
            </w:pPr>
            <w:r w:rsidRPr="009A086E">
              <w:rPr>
                <w:rFonts w:ascii="Times New Roman" w:eastAsia="Times New Roman" w:hAnsi="Times New Roman" w:cs="Times New Roman"/>
                <w:sz w:val="24"/>
                <w:szCs w:val="24"/>
              </w:rPr>
              <w:t>-</w:t>
            </w:r>
          </w:p>
        </w:tc>
        <w:tc>
          <w:tcPr>
            <w:tcW w:w="1760" w:type="dxa"/>
            <w:tcBorders>
              <w:right w:val="single" w:sz="8" w:space="0" w:color="auto"/>
            </w:tcBorders>
            <w:vAlign w:val="bottom"/>
          </w:tcPr>
          <w:p w:rsidR="00BE5FA9" w:rsidRPr="009A086E" w:rsidRDefault="00BE5FA9" w:rsidP="000764DF">
            <w:pPr>
              <w:spacing w:line="292" w:lineRule="exact"/>
              <w:rPr>
                <w:rFonts w:ascii="Times New Roman" w:hAnsi="Times New Roman" w:cs="Times New Roman"/>
                <w:sz w:val="24"/>
                <w:szCs w:val="24"/>
              </w:rPr>
            </w:pPr>
            <w:r w:rsidRPr="009A086E">
              <w:rPr>
                <w:rFonts w:ascii="Times New Roman" w:eastAsia="Times New Roman" w:hAnsi="Times New Roman" w:cs="Times New Roman"/>
                <w:sz w:val="24"/>
                <w:szCs w:val="24"/>
              </w:rPr>
              <w:t>социальный</w:t>
            </w:r>
          </w:p>
        </w:tc>
        <w:tc>
          <w:tcPr>
            <w:tcW w:w="1620" w:type="dxa"/>
            <w:tcBorders>
              <w:right w:val="single" w:sz="8" w:space="0" w:color="auto"/>
            </w:tcBorders>
            <w:vAlign w:val="bottom"/>
          </w:tcPr>
          <w:p w:rsidR="00BE5FA9" w:rsidRPr="009A086E" w:rsidRDefault="00BE5FA9">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1</w:t>
            </w:r>
          </w:p>
        </w:tc>
        <w:tc>
          <w:tcPr>
            <w:tcW w:w="1560" w:type="dxa"/>
            <w:tcBorders>
              <w:right w:val="single" w:sz="8" w:space="0" w:color="auto"/>
            </w:tcBorders>
            <w:vAlign w:val="bottom"/>
          </w:tcPr>
          <w:p w:rsidR="00BE5FA9" w:rsidRPr="009A086E" w:rsidRDefault="00BE5FA9">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85"/>
                <w:sz w:val="24"/>
                <w:szCs w:val="24"/>
              </w:rPr>
              <w:t>-</w:t>
            </w:r>
          </w:p>
        </w:tc>
        <w:tc>
          <w:tcPr>
            <w:tcW w:w="1140" w:type="dxa"/>
            <w:tcBorders>
              <w:right w:val="single" w:sz="8" w:space="0" w:color="auto"/>
            </w:tcBorders>
            <w:vAlign w:val="bottom"/>
          </w:tcPr>
          <w:p w:rsidR="00BE5FA9" w:rsidRPr="009A086E" w:rsidRDefault="00CF0237">
            <w:pPr>
              <w:spacing w:line="292" w:lineRule="exact"/>
              <w:jc w:val="center"/>
              <w:rPr>
                <w:rFonts w:ascii="Times New Roman" w:hAnsi="Times New Roman" w:cs="Times New Roman"/>
                <w:sz w:val="24"/>
                <w:szCs w:val="24"/>
                <w:lang w:val="en-US"/>
              </w:rPr>
            </w:pPr>
            <w:r w:rsidRPr="009A086E">
              <w:rPr>
                <w:rFonts w:ascii="Times New Roman" w:eastAsia="Times New Roman" w:hAnsi="Times New Roman" w:cs="Times New Roman"/>
                <w:sz w:val="24"/>
                <w:szCs w:val="24"/>
                <w:lang w:val="en-US"/>
              </w:rPr>
              <w:t>1</w:t>
            </w:r>
          </w:p>
        </w:tc>
        <w:tc>
          <w:tcPr>
            <w:tcW w:w="1060" w:type="dxa"/>
            <w:tcBorders>
              <w:right w:val="single" w:sz="8" w:space="0" w:color="auto"/>
            </w:tcBorders>
            <w:vAlign w:val="bottom"/>
          </w:tcPr>
          <w:p w:rsidR="00BE5FA9" w:rsidRPr="009A086E" w:rsidRDefault="00CF0237">
            <w:pPr>
              <w:spacing w:line="292" w:lineRule="exact"/>
              <w:jc w:val="center"/>
              <w:rPr>
                <w:rFonts w:ascii="Times New Roman" w:hAnsi="Times New Roman" w:cs="Times New Roman"/>
                <w:sz w:val="24"/>
                <w:szCs w:val="24"/>
                <w:lang w:val="en-US"/>
              </w:rPr>
            </w:pPr>
            <w:r w:rsidRPr="009A086E">
              <w:rPr>
                <w:rFonts w:ascii="Times New Roman" w:eastAsia="Times New Roman" w:hAnsi="Times New Roman" w:cs="Times New Roman"/>
                <w:w w:val="99"/>
                <w:sz w:val="24"/>
                <w:szCs w:val="24"/>
                <w:lang w:val="en-US"/>
              </w:rPr>
              <w:t>-</w:t>
            </w:r>
          </w:p>
        </w:tc>
        <w:tc>
          <w:tcPr>
            <w:tcW w:w="1700" w:type="dxa"/>
            <w:tcBorders>
              <w:right w:val="single" w:sz="8" w:space="0" w:color="auto"/>
            </w:tcBorders>
            <w:vAlign w:val="bottom"/>
          </w:tcPr>
          <w:p w:rsidR="00BE5FA9" w:rsidRPr="009A086E" w:rsidRDefault="00BE5FA9">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85"/>
                <w:sz w:val="24"/>
                <w:szCs w:val="24"/>
              </w:rPr>
              <w:t>-</w:t>
            </w:r>
          </w:p>
        </w:tc>
      </w:tr>
      <w:tr w:rsidR="000764DF" w:rsidRPr="009A086E">
        <w:trPr>
          <w:gridAfter w:val="1"/>
          <w:wAfter w:w="30" w:type="dxa"/>
          <w:trHeight w:val="342"/>
        </w:trPr>
        <w:tc>
          <w:tcPr>
            <w:tcW w:w="2520" w:type="dxa"/>
            <w:gridSpan w:val="2"/>
            <w:tcBorders>
              <w:left w:val="single" w:sz="8" w:space="0" w:color="auto"/>
              <w:bottom w:val="single" w:sz="8" w:space="0" w:color="auto"/>
              <w:right w:val="single" w:sz="8" w:space="0" w:color="auto"/>
            </w:tcBorders>
            <w:vAlign w:val="bottom"/>
          </w:tcPr>
          <w:p w:rsidR="00BE5FA9" w:rsidRPr="009A086E" w:rsidRDefault="00BE5FA9">
            <w:pPr>
              <w:ind w:left="480"/>
              <w:rPr>
                <w:rFonts w:ascii="Times New Roman" w:hAnsi="Times New Roman" w:cs="Times New Roman"/>
                <w:sz w:val="24"/>
                <w:szCs w:val="24"/>
              </w:rPr>
            </w:pPr>
            <w:r w:rsidRPr="009A086E">
              <w:rPr>
                <w:rFonts w:ascii="Times New Roman" w:eastAsia="Times New Roman" w:hAnsi="Times New Roman" w:cs="Times New Roman"/>
                <w:sz w:val="24"/>
                <w:szCs w:val="24"/>
              </w:rPr>
              <w:t>педагог</w:t>
            </w:r>
          </w:p>
        </w:tc>
        <w:tc>
          <w:tcPr>
            <w:tcW w:w="1620" w:type="dxa"/>
            <w:tcBorders>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r>
      <w:tr w:rsidR="000764DF" w:rsidRPr="009A086E" w:rsidTr="003C7037">
        <w:trPr>
          <w:gridAfter w:val="1"/>
          <w:wAfter w:w="30" w:type="dxa"/>
          <w:trHeight w:val="292"/>
        </w:trPr>
        <w:tc>
          <w:tcPr>
            <w:tcW w:w="2520" w:type="dxa"/>
            <w:gridSpan w:val="2"/>
            <w:vMerge w:val="restart"/>
            <w:tcBorders>
              <w:left w:val="single" w:sz="8" w:space="0" w:color="auto"/>
              <w:right w:val="single" w:sz="8" w:space="0" w:color="auto"/>
            </w:tcBorders>
            <w:vAlign w:val="bottom"/>
          </w:tcPr>
          <w:p w:rsidR="00CF0237" w:rsidRPr="009A086E" w:rsidRDefault="00CF0237" w:rsidP="00CF0237">
            <w:pPr>
              <w:spacing w:line="292" w:lineRule="exact"/>
              <w:ind w:left="480"/>
              <w:rPr>
                <w:rFonts w:ascii="Times New Roman" w:hAnsi="Times New Roman" w:cs="Times New Roman"/>
                <w:sz w:val="24"/>
                <w:szCs w:val="24"/>
              </w:rPr>
            </w:pPr>
            <w:r w:rsidRPr="009A086E">
              <w:rPr>
                <w:rFonts w:ascii="Times New Roman" w:eastAsia="Times New Roman" w:hAnsi="Times New Roman" w:cs="Times New Roman"/>
                <w:sz w:val="24"/>
                <w:szCs w:val="24"/>
              </w:rPr>
              <w:t>преподаватель-организатор основ безопасности жи</w:t>
            </w:r>
            <w:r w:rsidRPr="009A086E">
              <w:rPr>
                <w:rFonts w:ascii="Times New Roman" w:eastAsia="Times New Roman" w:hAnsi="Times New Roman" w:cs="Times New Roman"/>
                <w:sz w:val="24"/>
                <w:szCs w:val="24"/>
              </w:rPr>
              <w:t>з</w:t>
            </w:r>
            <w:r w:rsidRPr="009A086E">
              <w:rPr>
                <w:rFonts w:ascii="Times New Roman" w:eastAsia="Times New Roman" w:hAnsi="Times New Roman" w:cs="Times New Roman"/>
                <w:sz w:val="24"/>
                <w:szCs w:val="24"/>
              </w:rPr>
              <w:t>недеятельности</w:t>
            </w:r>
          </w:p>
        </w:tc>
        <w:tc>
          <w:tcPr>
            <w:tcW w:w="1620" w:type="dxa"/>
            <w:tcBorders>
              <w:left w:val="single" w:sz="8" w:space="0" w:color="auto"/>
              <w:right w:val="single" w:sz="8" w:space="0" w:color="auto"/>
            </w:tcBorders>
            <w:vAlign w:val="bottom"/>
          </w:tcPr>
          <w:p w:rsidR="00CF0237" w:rsidRPr="009A086E" w:rsidRDefault="00CF0237">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1</w:t>
            </w:r>
          </w:p>
        </w:tc>
        <w:tc>
          <w:tcPr>
            <w:tcW w:w="1560" w:type="dxa"/>
            <w:tcBorders>
              <w:right w:val="single" w:sz="8" w:space="0" w:color="auto"/>
            </w:tcBorders>
            <w:vAlign w:val="bottom"/>
          </w:tcPr>
          <w:p w:rsidR="00CF0237" w:rsidRPr="009A086E" w:rsidRDefault="00CF0237">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85"/>
                <w:sz w:val="24"/>
                <w:szCs w:val="24"/>
              </w:rPr>
              <w:t>-</w:t>
            </w:r>
          </w:p>
        </w:tc>
        <w:tc>
          <w:tcPr>
            <w:tcW w:w="1140" w:type="dxa"/>
            <w:tcBorders>
              <w:right w:val="single" w:sz="8" w:space="0" w:color="auto"/>
            </w:tcBorders>
            <w:vAlign w:val="bottom"/>
          </w:tcPr>
          <w:p w:rsidR="00CF0237" w:rsidRPr="009A086E" w:rsidRDefault="000764DF">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sz w:val="24"/>
                <w:szCs w:val="24"/>
              </w:rPr>
              <w:t>1</w:t>
            </w:r>
          </w:p>
        </w:tc>
        <w:tc>
          <w:tcPr>
            <w:tcW w:w="1060" w:type="dxa"/>
            <w:tcBorders>
              <w:right w:val="single" w:sz="8" w:space="0" w:color="auto"/>
            </w:tcBorders>
            <w:vAlign w:val="bottom"/>
          </w:tcPr>
          <w:p w:rsidR="00CF0237" w:rsidRPr="009A086E" w:rsidRDefault="000764DF">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w:t>
            </w:r>
          </w:p>
        </w:tc>
        <w:tc>
          <w:tcPr>
            <w:tcW w:w="1700" w:type="dxa"/>
            <w:tcBorders>
              <w:right w:val="single" w:sz="8" w:space="0" w:color="auto"/>
            </w:tcBorders>
            <w:vAlign w:val="bottom"/>
          </w:tcPr>
          <w:p w:rsidR="00CF0237" w:rsidRPr="009A086E" w:rsidRDefault="00CF0237">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85"/>
                <w:sz w:val="24"/>
                <w:szCs w:val="24"/>
              </w:rPr>
              <w:t>-</w:t>
            </w:r>
          </w:p>
        </w:tc>
      </w:tr>
      <w:tr w:rsidR="000764DF" w:rsidRPr="009A086E">
        <w:trPr>
          <w:gridAfter w:val="1"/>
          <w:wAfter w:w="30" w:type="dxa"/>
          <w:trHeight w:val="342"/>
        </w:trPr>
        <w:tc>
          <w:tcPr>
            <w:tcW w:w="2520" w:type="dxa"/>
            <w:gridSpan w:val="2"/>
            <w:vMerge/>
            <w:tcBorders>
              <w:left w:val="single" w:sz="8" w:space="0" w:color="auto"/>
              <w:bottom w:val="single" w:sz="8" w:space="0" w:color="auto"/>
              <w:right w:val="single" w:sz="8" w:space="0" w:color="auto"/>
            </w:tcBorders>
            <w:vAlign w:val="bottom"/>
          </w:tcPr>
          <w:p w:rsidR="00CF0237" w:rsidRPr="009A086E" w:rsidRDefault="00CF0237">
            <w:pPr>
              <w:ind w:left="480"/>
              <w:rPr>
                <w:rFonts w:ascii="Times New Roman" w:hAnsi="Times New Roman" w:cs="Times New Roman"/>
                <w:sz w:val="24"/>
                <w:szCs w:val="24"/>
              </w:rPr>
            </w:pPr>
          </w:p>
        </w:tc>
        <w:tc>
          <w:tcPr>
            <w:tcW w:w="1620" w:type="dxa"/>
            <w:tcBorders>
              <w:bottom w:val="single" w:sz="8" w:space="0" w:color="auto"/>
              <w:right w:val="single" w:sz="8" w:space="0" w:color="auto"/>
            </w:tcBorders>
            <w:vAlign w:val="bottom"/>
          </w:tcPr>
          <w:p w:rsidR="00CF0237" w:rsidRPr="009A086E" w:rsidRDefault="00CF0237">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CF0237" w:rsidRPr="009A086E" w:rsidRDefault="00CF0237">
            <w:pPr>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CF0237" w:rsidRPr="009A086E" w:rsidRDefault="00CF0237">
            <w:pPr>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CF0237" w:rsidRPr="009A086E" w:rsidRDefault="00CF0237">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CF0237" w:rsidRPr="009A086E" w:rsidRDefault="00CF0237">
            <w:pPr>
              <w:rPr>
                <w:rFonts w:ascii="Times New Roman" w:hAnsi="Times New Roman" w:cs="Times New Roman"/>
                <w:sz w:val="24"/>
                <w:szCs w:val="24"/>
              </w:rPr>
            </w:pPr>
          </w:p>
        </w:tc>
      </w:tr>
      <w:tr w:rsidR="000764DF" w:rsidRPr="009A086E">
        <w:trPr>
          <w:gridAfter w:val="1"/>
          <w:wAfter w:w="30" w:type="dxa"/>
          <w:trHeight w:val="292"/>
        </w:trPr>
        <w:tc>
          <w:tcPr>
            <w:tcW w:w="2520" w:type="dxa"/>
            <w:gridSpan w:val="2"/>
            <w:vMerge w:val="restart"/>
            <w:tcBorders>
              <w:left w:val="single" w:sz="8" w:space="0" w:color="auto"/>
              <w:right w:val="single" w:sz="8" w:space="0" w:color="auto"/>
            </w:tcBorders>
            <w:vAlign w:val="bottom"/>
          </w:tcPr>
          <w:p w:rsidR="000764DF" w:rsidRPr="009A086E" w:rsidRDefault="000764DF" w:rsidP="000764DF">
            <w:pPr>
              <w:ind w:left="120"/>
              <w:rPr>
                <w:rFonts w:ascii="Times New Roman" w:hAnsi="Times New Roman" w:cs="Times New Roman"/>
                <w:sz w:val="24"/>
                <w:szCs w:val="24"/>
              </w:rPr>
            </w:pPr>
            <w:r w:rsidRPr="009A086E">
              <w:rPr>
                <w:rFonts w:ascii="Times New Roman" w:eastAsia="Times New Roman" w:hAnsi="Times New Roman" w:cs="Times New Roman"/>
                <w:sz w:val="24"/>
                <w:szCs w:val="24"/>
              </w:rPr>
              <w:t>Административно- управленческий ко</w:t>
            </w:r>
            <w:r w:rsidRPr="009A086E">
              <w:rPr>
                <w:rFonts w:ascii="Times New Roman" w:eastAsia="Times New Roman" w:hAnsi="Times New Roman" w:cs="Times New Roman"/>
                <w:sz w:val="24"/>
                <w:szCs w:val="24"/>
              </w:rPr>
              <w:t>м</w:t>
            </w:r>
            <w:r w:rsidRPr="009A086E">
              <w:rPr>
                <w:rFonts w:ascii="Times New Roman" w:eastAsia="Times New Roman" w:hAnsi="Times New Roman" w:cs="Times New Roman"/>
                <w:sz w:val="24"/>
                <w:szCs w:val="24"/>
              </w:rPr>
              <w:t>плекс</w:t>
            </w:r>
          </w:p>
        </w:tc>
        <w:tc>
          <w:tcPr>
            <w:tcW w:w="1620" w:type="dxa"/>
            <w:tcBorders>
              <w:right w:val="single" w:sz="8" w:space="0" w:color="auto"/>
            </w:tcBorders>
            <w:vAlign w:val="bottom"/>
          </w:tcPr>
          <w:p w:rsidR="000764DF" w:rsidRPr="009A086E" w:rsidRDefault="000764DF">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3</w:t>
            </w:r>
          </w:p>
        </w:tc>
        <w:tc>
          <w:tcPr>
            <w:tcW w:w="1560" w:type="dxa"/>
            <w:tcBorders>
              <w:right w:val="single" w:sz="8" w:space="0" w:color="auto"/>
            </w:tcBorders>
            <w:vAlign w:val="bottom"/>
          </w:tcPr>
          <w:p w:rsidR="000764DF" w:rsidRPr="009A086E" w:rsidRDefault="000764DF">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85"/>
                <w:sz w:val="24"/>
                <w:szCs w:val="24"/>
              </w:rPr>
              <w:t>-</w:t>
            </w:r>
          </w:p>
        </w:tc>
        <w:tc>
          <w:tcPr>
            <w:tcW w:w="1140" w:type="dxa"/>
            <w:tcBorders>
              <w:right w:val="single" w:sz="8" w:space="0" w:color="auto"/>
            </w:tcBorders>
            <w:vAlign w:val="bottom"/>
          </w:tcPr>
          <w:p w:rsidR="000764DF" w:rsidRPr="009A086E" w:rsidRDefault="000764DF">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sz w:val="24"/>
                <w:szCs w:val="24"/>
              </w:rPr>
              <w:t>-</w:t>
            </w:r>
          </w:p>
        </w:tc>
        <w:tc>
          <w:tcPr>
            <w:tcW w:w="1060" w:type="dxa"/>
            <w:tcBorders>
              <w:right w:val="single" w:sz="8" w:space="0" w:color="auto"/>
            </w:tcBorders>
            <w:vAlign w:val="bottom"/>
          </w:tcPr>
          <w:p w:rsidR="000764DF" w:rsidRPr="009A086E" w:rsidRDefault="000764DF">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3</w:t>
            </w:r>
          </w:p>
        </w:tc>
        <w:tc>
          <w:tcPr>
            <w:tcW w:w="1700" w:type="dxa"/>
            <w:tcBorders>
              <w:right w:val="single" w:sz="8" w:space="0" w:color="auto"/>
            </w:tcBorders>
            <w:vAlign w:val="bottom"/>
          </w:tcPr>
          <w:p w:rsidR="000764DF" w:rsidRPr="009A086E" w:rsidRDefault="000764DF">
            <w:pPr>
              <w:spacing w:line="292" w:lineRule="exact"/>
              <w:jc w:val="center"/>
              <w:rPr>
                <w:rFonts w:ascii="Times New Roman" w:hAnsi="Times New Roman" w:cs="Times New Roman"/>
                <w:sz w:val="24"/>
                <w:szCs w:val="24"/>
              </w:rPr>
            </w:pPr>
            <w:r w:rsidRPr="009A086E">
              <w:rPr>
                <w:rFonts w:ascii="Times New Roman" w:eastAsia="Times New Roman" w:hAnsi="Times New Roman" w:cs="Times New Roman"/>
                <w:w w:val="85"/>
                <w:sz w:val="24"/>
                <w:szCs w:val="24"/>
              </w:rPr>
              <w:t>-</w:t>
            </w:r>
          </w:p>
        </w:tc>
      </w:tr>
      <w:tr w:rsidR="000764DF" w:rsidRPr="009A086E">
        <w:trPr>
          <w:gridAfter w:val="1"/>
          <w:wAfter w:w="30" w:type="dxa"/>
          <w:trHeight w:val="322"/>
        </w:trPr>
        <w:tc>
          <w:tcPr>
            <w:tcW w:w="2520" w:type="dxa"/>
            <w:gridSpan w:val="2"/>
            <w:vMerge/>
            <w:tcBorders>
              <w:left w:val="single" w:sz="8" w:space="0" w:color="auto"/>
              <w:right w:val="single" w:sz="8" w:space="0" w:color="auto"/>
            </w:tcBorders>
            <w:vAlign w:val="bottom"/>
          </w:tcPr>
          <w:p w:rsidR="000764DF" w:rsidRPr="009A086E" w:rsidRDefault="000764DF" w:rsidP="003C7037">
            <w:pPr>
              <w:ind w:left="120"/>
              <w:rPr>
                <w:rFonts w:ascii="Times New Roman" w:hAnsi="Times New Roman" w:cs="Times New Roman"/>
                <w:sz w:val="24"/>
                <w:szCs w:val="24"/>
              </w:rPr>
            </w:pPr>
          </w:p>
        </w:tc>
        <w:tc>
          <w:tcPr>
            <w:tcW w:w="1620" w:type="dxa"/>
            <w:tcBorders>
              <w:right w:val="single" w:sz="8" w:space="0" w:color="auto"/>
            </w:tcBorders>
            <w:vAlign w:val="bottom"/>
          </w:tcPr>
          <w:p w:rsidR="000764DF" w:rsidRPr="009A086E" w:rsidRDefault="000764DF">
            <w:pPr>
              <w:rPr>
                <w:rFonts w:ascii="Times New Roman" w:hAnsi="Times New Roman" w:cs="Times New Roman"/>
                <w:sz w:val="24"/>
                <w:szCs w:val="24"/>
              </w:rPr>
            </w:pPr>
          </w:p>
        </w:tc>
        <w:tc>
          <w:tcPr>
            <w:tcW w:w="1560" w:type="dxa"/>
            <w:tcBorders>
              <w:right w:val="single" w:sz="8" w:space="0" w:color="auto"/>
            </w:tcBorders>
            <w:vAlign w:val="bottom"/>
          </w:tcPr>
          <w:p w:rsidR="000764DF" w:rsidRPr="009A086E" w:rsidRDefault="000764DF">
            <w:pPr>
              <w:rPr>
                <w:rFonts w:ascii="Times New Roman" w:hAnsi="Times New Roman" w:cs="Times New Roman"/>
                <w:sz w:val="24"/>
                <w:szCs w:val="24"/>
              </w:rPr>
            </w:pPr>
          </w:p>
        </w:tc>
        <w:tc>
          <w:tcPr>
            <w:tcW w:w="1140" w:type="dxa"/>
            <w:tcBorders>
              <w:right w:val="single" w:sz="8" w:space="0" w:color="auto"/>
            </w:tcBorders>
            <w:vAlign w:val="bottom"/>
          </w:tcPr>
          <w:p w:rsidR="000764DF" w:rsidRPr="009A086E" w:rsidRDefault="000764DF">
            <w:pPr>
              <w:rPr>
                <w:rFonts w:ascii="Times New Roman" w:hAnsi="Times New Roman" w:cs="Times New Roman"/>
                <w:sz w:val="24"/>
                <w:szCs w:val="24"/>
              </w:rPr>
            </w:pPr>
          </w:p>
        </w:tc>
        <w:tc>
          <w:tcPr>
            <w:tcW w:w="1060" w:type="dxa"/>
            <w:tcBorders>
              <w:right w:val="single" w:sz="8" w:space="0" w:color="auto"/>
            </w:tcBorders>
            <w:vAlign w:val="bottom"/>
          </w:tcPr>
          <w:p w:rsidR="000764DF" w:rsidRPr="009A086E" w:rsidRDefault="000764DF">
            <w:pPr>
              <w:rPr>
                <w:rFonts w:ascii="Times New Roman" w:hAnsi="Times New Roman" w:cs="Times New Roman"/>
                <w:sz w:val="24"/>
                <w:szCs w:val="24"/>
              </w:rPr>
            </w:pPr>
          </w:p>
        </w:tc>
        <w:tc>
          <w:tcPr>
            <w:tcW w:w="1700" w:type="dxa"/>
            <w:tcBorders>
              <w:right w:val="single" w:sz="8" w:space="0" w:color="auto"/>
            </w:tcBorders>
            <w:vAlign w:val="bottom"/>
          </w:tcPr>
          <w:p w:rsidR="000764DF" w:rsidRPr="009A086E" w:rsidRDefault="000764DF">
            <w:pPr>
              <w:rPr>
                <w:rFonts w:ascii="Times New Roman" w:hAnsi="Times New Roman" w:cs="Times New Roman"/>
                <w:sz w:val="24"/>
                <w:szCs w:val="24"/>
              </w:rPr>
            </w:pPr>
          </w:p>
        </w:tc>
      </w:tr>
      <w:tr w:rsidR="000764DF" w:rsidRPr="009A086E">
        <w:trPr>
          <w:gridAfter w:val="1"/>
          <w:wAfter w:w="30" w:type="dxa"/>
          <w:trHeight w:val="342"/>
        </w:trPr>
        <w:tc>
          <w:tcPr>
            <w:tcW w:w="2520" w:type="dxa"/>
            <w:gridSpan w:val="2"/>
            <w:vMerge/>
            <w:tcBorders>
              <w:left w:val="single" w:sz="8" w:space="0" w:color="auto"/>
              <w:bottom w:val="single" w:sz="8" w:space="0" w:color="auto"/>
              <w:right w:val="single" w:sz="8" w:space="0" w:color="auto"/>
            </w:tcBorders>
            <w:vAlign w:val="bottom"/>
          </w:tcPr>
          <w:p w:rsidR="000764DF" w:rsidRPr="009A086E" w:rsidRDefault="000764DF">
            <w:pPr>
              <w:ind w:left="120"/>
              <w:rPr>
                <w:rFonts w:ascii="Times New Roman" w:hAnsi="Times New Roman" w:cs="Times New Roman"/>
                <w:sz w:val="24"/>
                <w:szCs w:val="24"/>
              </w:rPr>
            </w:pPr>
          </w:p>
        </w:tc>
        <w:tc>
          <w:tcPr>
            <w:tcW w:w="162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rPr>
            </w:pPr>
          </w:p>
        </w:tc>
        <w:tc>
          <w:tcPr>
            <w:tcW w:w="114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rPr>
            </w:pPr>
          </w:p>
        </w:tc>
        <w:tc>
          <w:tcPr>
            <w:tcW w:w="106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764DF" w:rsidRPr="009A086E" w:rsidRDefault="000764DF">
            <w:pPr>
              <w:rPr>
                <w:rFonts w:ascii="Times New Roman" w:hAnsi="Times New Roman" w:cs="Times New Roman"/>
                <w:sz w:val="24"/>
                <w:szCs w:val="24"/>
              </w:rPr>
            </w:pPr>
          </w:p>
        </w:tc>
      </w:tr>
    </w:tbl>
    <w:p w:rsidR="00BE5FA9" w:rsidRPr="009A086E" w:rsidRDefault="00BE5FA9">
      <w:pPr>
        <w:spacing w:line="249" w:lineRule="exact"/>
        <w:rPr>
          <w:rFonts w:ascii="Times New Roman" w:hAnsi="Times New Roman" w:cs="Times New Roman"/>
          <w:sz w:val="24"/>
          <w:szCs w:val="24"/>
        </w:rPr>
      </w:pPr>
    </w:p>
    <w:p w:rsidR="00BE5FA9" w:rsidRPr="009A086E" w:rsidRDefault="00BE5FA9" w:rsidP="0029617E">
      <w:pPr>
        <w:pStyle w:val="a8"/>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lastRenderedPageBreak/>
        <w:t xml:space="preserve">Непрерывность профессионального развития </w:t>
      </w:r>
      <w:r w:rsidRPr="009A086E">
        <w:rPr>
          <w:rFonts w:ascii="Times New Roman" w:eastAsia="Times New Roman" w:hAnsi="Times New Roman" w:cs="Times New Roman"/>
          <w:sz w:val="24"/>
          <w:szCs w:val="24"/>
        </w:rPr>
        <w:t>педагогическихработников образовательной организации, реализующей образовательную программу основного общего образования.</w:t>
      </w:r>
    </w:p>
    <w:p w:rsidR="00BE5FA9" w:rsidRPr="009A086E" w:rsidRDefault="00BE5FA9" w:rsidP="0029617E">
      <w:pPr>
        <w:pStyle w:val="a8"/>
        <w:rPr>
          <w:rFonts w:ascii="Times New Roman" w:hAnsi="Times New Roman" w:cs="Times New Roman"/>
          <w:sz w:val="24"/>
          <w:szCs w:val="24"/>
        </w:rPr>
      </w:pP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Основным условием формирования и наращивания необходимого и достаточного кадрового п</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w:t>
      </w:r>
      <w:r w:rsidRPr="009A086E">
        <w:rPr>
          <w:rFonts w:ascii="Times New Roman" w:eastAsia="Times New Roman" w:hAnsi="Times New Roman" w:cs="Times New Roman"/>
          <w:sz w:val="24"/>
          <w:szCs w:val="24"/>
        </w:rPr>
        <w:t>з</w:t>
      </w:r>
      <w:r w:rsidRPr="009A086E">
        <w:rPr>
          <w:rFonts w:ascii="Times New Roman" w:eastAsia="Times New Roman" w:hAnsi="Times New Roman" w:cs="Times New Roman"/>
          <w:sz w:val="24"/>
          <w:szCs w:val="24"/>
        </w:rPr>
        <w:t>менениям в системе образования в целом.</w:t>
      </w: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Два заместителя директора и все учителя – предметники, работающие в основной школе, пр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шли курсы повышения квалификации по вопросам введения ФГОС ООО. Для повышения кв</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лификации работников широко используется система обучающих семинаров, аттестация пед</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гогических кадров.</w:t>
      </w: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На начало реализации программы по вопросу повышения квалификации педагогов имеются следующие данные.</w:t>
      </w:r>
    </w:p>
    <w:tbl>
      <w:tblPr>
        <w:tblW w:w="9810" w:type="dxa"/>
        <w:tblInd w:w="150" w:type="dxa"/>
        <w:tblLayout w:type="fixed"/>
        <w:tblCellMar>
          <w:left w:w="0" w:type="dxa"/>
          <w:right w:w="0" w:type="dxa"/>
        </w:tblCellMar>
        <w:tblLook w:val="04A0"/>
      </w:tblPr>
      <w:tblGrid>
        <w:gridCol w:w="2520"/>
        <w:gridCol w:w="1560"/>
        <w:gridCol w:w="1280"/>
        <w:gridCol w:w="1000"/>
        <w:gridCol w:w="1680"/>
        <w:gridCol w:w="1740"/>
        <w:gridCol w:w="30"/>
      </w:tblGrid>
      <w:tr w:rsidR="00BE5FA9" w:rsidRPr="009A086E" w:rsidTr="0029617E">
        <w:trPr>
          <w:trHeight w:val="264"/>
        </w:trPr>
        <w:tc>
          <w:tcPr>
            <w:tcW w:w="2520" w:type="dxa"/>
            <w:tcBorders>
              <w:top w:val="single" w:sz="8" w:space="0" w:color="auto"/>
              <w:left w:val="single" w:sz="8" w:space="0" w:color="auto"/>
              <w:right w:val="single" w:sz="8" w:space="0" w:color="auto"/>
            </w:tcBorders>
            <w:vAlign w:val="bottom"/>
          </w:tcPr>
          <w:p w:rsidR="00BE5FA9" w:rsidRPr="009A086E" w:rsidRDefault="00BE5FA9">
            <w:pPr>
              <w:spacing w:line="263" w:lineRule="exact"/>
              <w:ind w:left="120"/>
              <w:rPr>
                <w:rFonts w:ascii="Times New Roman" w:hAnsi="Times New Roman" w:cs="Times New Roman"/>
                <w:sz w:val="24"/>
                <w:szCs w:val="24"/>
              </w:rPr>
            </w:pPr>
            <w:r w:rsidRPr="009A086E">
              <w:rPr>
                <w:rFonts w:ascii="Times New Roman" w:eastAsia="Times New Roman" w:hAnsi="Times New Roman" w:cs="Times New Roman"/>
                <w:sz w:val="24"/>
                <w:szCs w:val="24"/>
              </w:rPr>
              <w:t>Категория</w:t>
            </w:r>
          </w:p>
        </w:tc>
        <w:tc>
          <w:tcPr>
            <w:tcW w:w="1560" w:type="dxa"/>
            <w:tcBorders>
              <w:top w:val="single" w:sz="8" w:space="0" w:color="auto"/>
              <w:right w:val="single" w:sz="8" w:space="0" w:color="auto"/>
            </w:tcBorders>
            <w:vAlign w:val="bottom"/>
          </w:tcPr>
          <w:p w:rsidR="00BE5FA9" w:rsidRPr="009A086E" w:rsidRDefault="00BE5FA9">
            <w:pPr>
              <w:spacing w:line="263"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Общее</w:t>
            </w:r>
          </w:p>
        </w:tc>
        <w:tc>
          <w:tcPr>
            <w:tcW w:w="1280" w:type="dxa"/>
            <w:tcBorders>
              <w:top w:val="single" w:sz="8" w:space="0" w:color="auto"/>
              <w:right w:val="single" w:sz="8" w:space="0" w:color="auto"/>
            </w:tcBorders>
            <w:vAlign w:val="bottom"/>
          </w:tcPr>
          <w:p w:rsidR="00BE5FA9" w:rsidRPr="009A086E" w:rsidRDefault="00BE5FA9">
            <w:pPr>
              <w:spacing w:line="263" w:lineRule="exact"/>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Вопрос</w:t>
            </w:r>
          </w:p>
        </w:tc>
        <w:tc>
          <w:tcPr>
            <w:tcW w:w="1000" w:type="dxa"/>
            <w:tcBorders>
              <w:top w:val="single" w:sz="8" w:space="0" w:color="auto"/>
              <w:right w:val="single" w:sz="8" w:space="0" w:color="auto"/>
            </w:tcBorders>
            <w:vAlign w:val="bottom"/>
          </w:tcPr>
          <w:p w:rsidR="00BE5FA9" w:rsidRPr="009A086E" w:rsidRDefault="00BE5FA9">
            <w:pPr>
              <w:spacing w:line="263" w:lineRule="exact"/>
              <w:jc w:val="right"/>
              <w:rPr>
                <w:rFonts w:ascii="Times New Roman" w:hAnsi="Times New Roman" w:cs="Times New Roman"/>
                <w:sz w:val="24"/>
                <w:szCs w:val="24"/>
              </w:rPr>
            </w:pPr>
            <w:r w:rsidRPr="009A086E">
              <w:rPr>
                <w:rFonts w:ascii="Times New Roman" w:eastAsia="Times New Roman" w:hAnsi="Times New Roman" w:cs="Times New Roman"/>
                <w:sz w:val="24"/>
                <w:szCs w:val="24"/>
              </w:rPr>
              <w:t>ФГОС</w:t>
            </w:r>
          </w:p>
        </w:tc>
        <w:tc>
          <w:tcPr>
            <w:tcW w:w="1680" w:type="dxa"/>
            <w:tcBorders>
              <w:top w:val="single" w:sz="8" w:space="0" w:color="auto"/>
              <w:right w:val="single" w:sz="8" w:space="0" w:color="auto"/>
            </w:tcBorders>
            <w:vAlign w:val="bottom"/>
          </w:tcPr>
          <w:p w:rsidR="00BE5FA9" w:rsidRPr="009A086E" w:rsidRDefault="00BE5FA9">
            <w:pPr>
              <w:spacing w:line="264" w:lineRule="exact"/>
              <w:jc w:val="center"/>
              <w:rPr>
                <w:rFonts w:ascii="Times New Roman" w:hAnsi="Times New Roman" w:cs="Times New Roman"/>
                <w:sz w:val="24"/>
                <w:szCs w:val="24"/>
              </w:rPr>
            </w:pPr>
            <w:r w:rsidRPr="009A086E">
              <w:rPr>
                <w:rFonts w:ascii="Times New Roman" w:eastAsia="Times New Roman" w:hAnsi="Times New Roman" w:cs="Times New Roman"/>
                <w:w w:val="97"/>
                <w:sz w:val="24"/>
                <w:szCs w:val="24"/>
              </w:rPr>
              <w:t>Другие</w:t>
            </w:r>
          </w:p>
        </w:tc>
        <w:tc>
          <w:tcPr>
            <w:tcW w:w="1740" w:type="dxa"/>
            <w:tcBorders>
              <w:top w:val="single" w:sz="8" w:space="0" w:color="auto"/>
              <w:right w:val="single" w:sz="8" w:space="0" w:color="auto"/>
            </w:tcBorders>
            <w:vAlign w:val="bottom"/>
          </w:tcPr>
          <w:p w:rsidR="00BE5FA9" w:rsidRPr="009A086E" w:rsidRDefault="00BE5FA9">
            <w:pPr>
              <w:spacing w:line="264" w:lineRule="exact"/>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Не</w:t>
            </w:r>
          </w:p>
        </w:tc>
        <w:tc>
          <w:tcPr>
            <w:tcW w:w="30" w:type="dxa"/>
            <w:vAlign w:val="bottom"/>
          </w:tcPr>
          <w:p w:rsidR="00BE5FA9" w:rsidRPr="009A086E" w:rsidRDefault="00BE5FA9">
            <w:pPr>
              <w:rPr>
                <w:rFonts w:ascii="Times New Roman" w:hAnsi="Times New Roman" w:cs="Times New Roman"/>
                <w:sz w:val="24"/>
                <w:szCs w:val="24"/>
              </w:rPr>
            </w:pPr>
          </w:p>
        </w:tc>
      </w:tr>
      <w:tr w:rsidR="00BE5FA9" w:rsidRPr="009A086E" w:rsidTr="0029617E">
        <w:trPr>
          <w:trHeight w:val="273"/>
        </w:trPr>
        <w:tc>
          <w:tcPr>
            <w:tcW w:w="2520" w:type="dxa"/>
            <w:vMerge w:val="restart"/>
            <w:tcBorders>
              <w:left w:val="single" w:sz="8" w:space="0" w:color="auto"/>
              <w:right w:val="single" w:sz="8" w:space="0" w:color="auto"/>
            </w:tcBorders>
            <w:vAlign w:val="bottom"/>
          </w:tcPr>
          <w:p w:rsidR="00BE5FA9" w:rsidRPr="009A086E" w:rsidRDefault="00BE5FA9">
            <w:pPr>
              <w:ind w:left="120"/>
              <w:rPr>
                <w:rFonts w:ascii="Times New Roman" w:hAnsi="Times New Roman" w:cs="Times New Roman"/>
                <w:sz w:val="24"/>
                <w:szCs w:val="24"/>
              </w:rPr>
            </w:pPr>
            <w:r w:rsidRPr="009A086E">
              <w:rPr>
                <w:rFonts w:ascii="Times New Roman" w:eastAsia="Times New Roman" w:hAnsi="Times New Roman" w:cs="Times New Roman"/>
                <w:sz w:val="24"/>
                <w:szCs w:val="24"/>
              </w:rPr>
              <w:t>работников</w:t>
            </w:r>
          </w:p>
        </w:tc>
        <w:tc>
          <w:tcPr>
            <w:tcW w:w="1560" w:type="dxa"/>
            <w:vMerge w:val="restart"/>
            <w:tcBorders>
              <w:right w:val="single" w:sz="8" w:space="0" w:color="auto"/>
            </w:tcBorders>
            <w:vAlign w:val="bottom"/>
          </w:tcPr>
          <w:p w:rsidR="00BE5FA9" w:rsidRPr="009A086E" w:rsidRDefault="00BE5FA9">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количество</w:t>
            </w:r>
          </w:p>
        </w:tc>
        <w:tc>
          <w:tcPr>
            <w:tcW w:w="1280" w:type="dxa"/>
            <w:vMerge w:val="restart"/>
            <w:tcBorders>
              <w:right w:val="single" w:sz="8" w:space="0" w:color="auto"/>
            </w:tcBorders>
            <w:vAlign w:val="bottom"/>
          </w:tcPr>
          <w:p w:rsidR="00BE5FA9" w:rsidRPr="009A086E" w:rsidRDefault="00BE5FA9">
            <w:pPr>
              <w:jc w:val="center"/>
              <w:rPr>
                <w:rFonts w:ascii="Times New Roman" w:hAnsi="Times New Roman" w:cs="Times New Roman"/>
                <w:sz w:val="24"/>
                <w:szCs w:val="24"/>
              </w:rPr>
            </w:pPr>
            <w:r w:rsidRPr="009A086E">
              <w:rPr>
                <w:rFonts w:ascii="Times New Roman" w:eastAsia="Times New Roman" w:hAnsi="Times New Roman" w:cs="Times New Roman"/>
                <w:w w:val="98"/>
                <w:sz w:val="24"/>
                <w:szCs w:val="24"/>
              </w:rPr>
              <w:t>ы ФГОС</w:t>
            </w:r>
          </w:p>
        </w:tc>
        <w:tc>
          <w:tcPr>
            <w:tcW w:w="1000" w:type="dxa"/>
            <w:vMerge w:val="restart"/>
            <w:tcBorders>
              <w:right w:val="single" w:sz="8" w:space="0" w:color="auto"/>
            </w:tcBorders>
            <w:vAlign w:val="bottom"/>
          </w:tcPr>
          <w:p w:rsidR="00BE5FA9" w:rsidRPr="009A086E" w:rsidRDefault="00BE5FA9">
            <w:pPr>
              <w:ind w:right="240"/>
              <w:jc w:val="right"/>
              <w:rPr>
                <w:rFonts w:ascii="Times New Roman" w:hAnsi="Times New Roman" w:cs="Times New Roman"/>
                <w:sz w:val="24"/>
                <w:szCs w:val="24"/>
              </w:rPr>
            </w:pPr>
            <w:r w:rsidRPr="009A086E">
              <w:rPr>
                <w:rFonts w:ascii="Times New Roman" w:eastAsia="Times New Roman" w:hAnsi="Times New Roman" w:cs="Times New Roman"/>
                <w:sz w:val="24"/>
                <w:szCs w:val="24"/>
              </w:rPr>
              <w:t>ОВЗ</w:t>
            </w:r>
          </w:p>
        </w:tc>
        <w:tc>
          <w:tcPr>
            <w:tcW w:w="1680" w:type="dxa"/>
            <w:tcBorders>
              <w:right w:val="single" w:sz="8" w:space="0" w:color="auto"/>
            </w:tcBorders>
            <w:vAlign w:val="bottom"/>
          </w:tcPr>
          <w:p w:rsidR="00BE5FA9" w:rsidRPr="009A086E" w:rsidRDefault="00BE5FA9">
            <w:pPr>
              <w:spacing w:line="273" w:lineRule="exact"/>
              <w:jc w:val="center"/>
              <w:rPr>
                <w:rFonts w:ascii="Times New Roman" w:hAnsi="Times New Roman" w:cs="Times New Roman"/>
                <w:sz w:val="24"/>
                <w:szCs w:val="24"/>
              </w:rPr>
            </w:pPr>
            <w:r w:rsidRPr="009A086E">
              <w:rPr>
                <w:rFonts w:ascii="Times New Roman" w:eastAsia="Times New Roman" w:hAnsi="Times New Roman" w:cs="Times New Roman"/>
                <w:sz w:val="24"/>
                <w:szCs w:val="24"/>
              </w:rPr>
              <w:t>программы</w:t>
            </w:r>
          </w:p>
        </w:tc>
        <w:tc>
          <w:tcPr>
            <w:tcW w:w="1740" w:type="dxa"/>
            <w:tcBorders>
              <w:right w:val="single" w:sz="8" w:space="0" w:color="auto"/>
            </w:tcBorders>
            <w:vAlign w:val="bottom"/>
          </w:tcPr>
          <w:p w:rsidR="00BE5FA9" w:rsidRPr="009A086E" w:rsidRDefault="00BE5FA9">
            <w:pPr>
              <w:spacing w:line="273" w:lineRule="exact"/>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прошедшие</w:t>
            </w:r>
          </w:p>
        </w:tc>
        <w:tc>
          <w:tcPr>
            <w:tcW w:w="30" w:type="dxa"/>
            <w:vAlign w:val="bottom"/>
          </w:tcPr>
          <w:p w:rsidR="00BE5FA9" w:rsidRPr="009A086E" w:rsidRDefault="00BE5FA9">
            <w:pPr>
              <w:rPr>
                <w:rFonts w:ascii="Times New Roman" w:hAnsi="Times New Roman" w:cs="Times New Roman"/>
                <w:sz w:val="24"/>
                <w:szCs w:val="24"/>
              </w:rPr>
            </w:pPr>
          </w:p>
        </w:tc>
      </w:tr>
      <w:tr w:rsidR="00BE5FA9" w:rsidRPr="009A086E" w:rsidTr="0029617E">
        <w:trPr>
          <w:trHeight w:val="276"/>
        </w:trPr>
        <w:tc>
          <w:tcPr>
            <w:tcW w:w="2520" w:type="dxa"/>
            <w:vMerge/>
            <w:tcBorders>
              <w:left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560" w:type="dxa"/>
            <w:vMerge/>
            <w:tcBorders>
              <w:right w:val="single" w:sz="8" w:space="0" w:color="auto"/>
            </w:tcBorders>
            <w:vAlign w:val="bottom"/>
          </w:tcPr>
          <w:p w:rsidR="00BE5FA9" w:rsidRPr="009A086E" w:rsidRDefault="00BE5FA9">
            <w:pPr>
              <w:rPr>
                <w:rFonts w:ascii="Times New Roman" w:hAnsi="Times New Roman" w:cs="Times New Roman"/>
                <w:sz w:val="24"/>
                <w:szCs w:val="24"/>
              </w:rPr>
            </w:pPr>
          </w:p>
        </w:tc>
        <w:tc>
          <w:tcPr>
            <w:tcW w:w="1280" w:type="dxa"/>
            <w:vMerge/>
            <w:tcBorders>
              <w:right w:val="single" w:sz="8" w:space="0" w:color="auto"/>
            </w:tcBorders>
            <w:vAlign w:val="bottom"/>
          </w:tcPr>
          <w:p w:rsidR="00BE5FA9" w:rsidRPr="009A086E" w:rsidRDefault="00BE5FA9">
            <w:pPr>
              <w:rPr>
                <w:rFonts w:ascii="Times New Roman" w:hAnsi="Times New Roman" w:cs="Times New Roman"/>
                <w:sz w:val="24"/>
                <w:szCs w:val="24"/>
              </w:rPr>
            </w:pPr>
          </w:p>
        </w:tc>
        <w:tc>
          <w:tcPr>
            <w:tcW w:w="1000" w:type="dxa"/>
            <w:vMerge/>
            <w:tcBorders>
              <w:right w:val="single" w:sz="8" w:space="0" w:color="auto"/>
            </w:tcBorders>
            <w:vAlign w:val="bottom"/>
          </w:tcPr>
          <w:p w:rsidR="00BE5FA9" w:rsidRPr="009A086E" w:rsidRDefault="00BE5FA9">
            <w:pPr>
              <w:rPr>
                <w:rFonts w:ascii="Times New Roman" w:hAnsi="Times New Roman" w:cs="Times New Roman"/>
                <w:sz w:val="24"/>
                <w:szCs w:val="24"/>
              </w:rPr>
            </w:pPr>
          </w:p>
        </w:tc>
        <w:tc>
          <w:tcPr>
            <w:tcW w:w="1680" w:type="dxa"/>
            <w:tcBorders>
              <w:right w:val="single" w:sz="8" w:space="0" w:color="auto"/>
            </w:tcBorders>
            <w:vAlign w:val="bottom"/>
          </w:tcPr>
          <w:p w:rsidR="00BE5FA9" w:rsidRPr="009A086E" w:rsidRDefault="00BE5FA9">
            <w:pPr>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повышения</w:t>
            </w:r>
          </w:p>
        </w:tc>
        <w:tc>
          <w:tcPr>
            <w:tcW w:w="1740" w:type="dxa"/>
            <w:tcBorders>
              <w:right w:val="single" w:sz="8" w:space="0" w:color="auto"/>
            </w:tcBorders>
            <w:vAlign w:val="bottom"/>
          </w:tcPr>
          <w:p w:rsidR="00BE5FA9" w:rsidRPr="009A086E" w:rsidRDefault="00BE5FA9">
            <w:pPr>
              <w:jc w:val="center"/>
              <w:rPr>
                <w:rFonts w:ascii="Times New Roman" w:hAnsi="Times New Roman" w:cs="Times New Roman"/>
                <w:sz w:val="24"/>
                <w:szCs w:val="24"/>
              </w:rPr>
            </w:pPr>
            <w:r w:rsidRPr="009A086E">
              <w:rPr>
                <w:rFonts w:ascii="Times New Roman" w:eastAsia="Times New Roman" w:hAnsi="Times New Roman" w:cs="Times New Roman"/>
                <w:sz w:val="24"/>
                <w:szCs w:val="24"/>
              </w:rPr>
              <w:t>программы</w:t>
            </w:r>
          </w:p>
        </w:tc>
        <w:tc>
          <w:tcPr>
            <w:tcW w:w="30" w:type="dxa"/>
            <w:vAlign w:val="bottom"/>
          </w:tcPr>
          <w:p w:rsidR="00BE5FA9" w:rsidRPr="009A086E" w:rsidRDefault="00BE5FA9">
            <w:pPr>
              <w:rPr>
                <w:rFonts w:ascii="Times New Roman" w:hAnsi="Times New Roman" w:cs="Times New Roman"/>
                <w:sz w:val="24"/>
                <w:szCs w:val="24"/>
              </w:rPr>
            </w:pPr>
          </w:p>
        </w:tc>
      </w:tr>
      <w:tr w:rsidR="00BE5FA9" w:rsidRPr="009A086E" w:rsidTr="0029617E">
        <w:trPr>
          <w:trHeight w:val="276"/>
        </w:trPr>
        <w:tc>
          <w:tcPr>
            <w:tcW w:w="2520" w:type="dxa"/>
            <w:tcBorders>
              <w:left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560" w:type="dxa"/>
            <w:tcBorders>
              <w:right w:val="single" w:sz="8" w:space="0" w:color="auto"/>
            </w:tcBorders>
            <w:vAlign w:val="bottom"/>
          </w:tcPr>
          <w:p w:rsidR="00BE5FA9" w:rsidRPr="009A086E" w:rsidRDefault="00BE5FA9">
            <w:pPr>
              <w:rPr>
                <w:rFonts w:ascii="Times New Roman" w:hAnsi="Times New Roman" w:cs="Times New Roman"/>
                <w:sz w:val="24"/>
                <w:szCs w:val="24"/>
              </w:rPr>
            </w:pPr>
          </w:p>
        </w:tc>
        <w:tc>
          <w:tcPr>
            <w:tcW w:w="1280" w:type="dxa"/>
            <w:vMerge w:val="restart"/>
            <w:tcBorders>
              <w:right w:val="single" w:sz="8" w:space="0" w:color="auto"/>
            </w:tcBorders>
            <w:vAlign w:val="bottom"/>
          </w:tcPr>
          <w:p w:rsidR="00BE5FA9" w:rsidRPr="009A086E" w:rsidRDefault="00BE5FA9">
            <w:pPr>
              <w:jc w:val="center"/>
              <w:rPr>
                <w:rFonts w:ascii="Times New Roman" w:hAnsi="Times New Roman" w:cs="Times New Roman"/>
                <w:sz w:val="24"/>
                <w:szCs w:val="24"/>
              </w:rPr>
            </w:pPr>
            <w:r w:rsidRPr="009A086E">
              <w:rPr>
                <w:rFonts w:ascii="Times New Roman" w:eastAsia="Times New Roman" w:hAnsi="Times New Roman" w:cs="Times New Roman"/>
                <w:w w:val="98"/>
                <w:sz w:val="24"/>
                <w:szCs w:val="24"/>
              </w:rPr>
              <w:t>ООО</w:t>
            </w:r>
          </w:p>
        </w:tc>
        <w:tc>
          <w:tcPr>
            <w:tcW w:w="1000" w:type="dxa"/>
            <w:tcBorders>
              <w:right w:val="single" w:sz="8" w:space="0" w:color="auto"/>
            </w:tcBorders>
            <w:vAlign w:val="bottom"/>
          </w:tcPr>
          <w:p w:rsidR="00BE5FA9" w:rsidRPr="009A086E" w:rsidRDefault="00BE5FA9">
            <w:pPr>
              <w:rPr>
                <w:rFonts w:ascii="Times New Roman" w:hAnsi="Times New Roman" w:cs="Times New Roman"/>
                <w:sz w:val="24"/>
                <w:szCs w:val="24"/>
              </w:rPr>
            </w:pPr>
          </w:p>
        </w:tc>
        <w:tc>
          <w:tcPr>
            <w:tcW w:w="1680" w:type="dxa"/>
            <w:tcBorders>
              <w:right w:val="single" w:sz="8" w:space="0" w:color="auto"/>
            </w:tcBorders>
            <w:vAlign w:val="bottom"/>
          </w:tcPr>
          <w:p w:rsidR="00BE5FA9" w:rsidRPr="009A086E" w:rsidRDefault="00BE5FA9">
            <w:pPr>
              <w:jc w:val="center"/>
              <w:rPr>
                <w:rFonts w:ascii="Times New Roman" w:hAnsi="Times New Roman" w:cs="Times New Roman"/>
                <w:sz w:val="24"/>
                <w:szCs w:val="24"/>
              </w:rPr>
            </w:pPr>
            <w:r w:rsidRPr="009A086E">
              <w:rPr>
                <w:rFonts w:ascii="Times New Roman" w:eastAsia="Times New Roman" w:hAnsi="Times New Roman" w:cs="Times New Roman"/>
                <w:sz w:val="24"/>
                <w:szCs w:val="24"/>
              </w:rPr>
              <w:t>квалификации</w:t>
            </w:r>
          </w:p>
        </w:tc>
        <w:tc>
          <w:tcPr>
            <w:tcW w:w="1740" w:type="dxa"/>
            <w:tcBorders>
              <w:right w:val="single" w:sz="8" w:space="0" w:color="auto"/>
            </w:tcBorders>
            <w:vAlign w:val="bottom"/>
          </w:tcPr>
          <w:p w:rsidR="00BE5FA9" w:rsidRPr="009A086E" w:rsidRDefault="00BE5FA9">
            <w:pPr>
              <w:jc w:val="center"/>
              <w:rPr>
                <w:rFonts w:ascii="Times New Roman" w:hAnsi="Times New Roman" w:cs="Times New Roman"/>
                <w:sz w:val="24"/>
                <w:szCs w:val="24"/>
              </w:rPr>
            </w:pPr>
            <w:r w:rsidRPr="009A086E">
              <w:rPr>
                <w:rFonts w:ascii="Times New Roman" w:eastAsia="Times New Roman" w:hAnsi="Times New Roman" w:cs="Times New Roman"/>
                <w:w w:val="99"/>
                <w:sz w:val="24"/>
                <w:szCs w:val="24"/>
              </w:rPr>
              <w:t>повышения</w:t>
            </w:r>
          </w:p>
        </w:tc>
        <w:tc>
          <w:tcPr>
            <w:tcW w:w="30" w:type="dxa"/>
            <w:vAlign w:val="bottom"/>
          </w:tcPr>
          <w:p w:rsidR="00BE5FA9" w:rsidRPr="009A086E" w:rsidRDefault="00BE5FA9">
            <w:pPr>
              <w:rPr>
                <w:rFonts w:ascii="Times New Roman" w:hAnsi="Times New Roman" w:cs="Times New Roman"/>
                <w:sz w:val="24"/>
                <w:szCs w:val="24"/>
              </w:rPr>
            </w:pPr>
          </w:p>
        </w:tc>
      </w:tr>
      <w:tr w:rsidR="00BE5FA9" w:rsidRPr="009A086E" w:rsidTr="0029617E">
        <w:trPr>
          <w:trHeight w:val="276"/>
        </w:trPr>
        <w:tc>
          <w:tcPr>
            <w:tcW w:w="2520" w:type="dxa"/>
            <w:tcBorders>
              <w:left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560" w:type="dxa"/>
            <w:tcBorders>
              <w:right w:val="single" w:sz="8" w:space="0" w:color="auto"/>
            </w:tcBorders>
            <w:vAlign w:val="bottom"/>
          </w:tcPr>
          <w:p w:rsidR="00BE5FA9" w:rsidRPr="009A086E" w:rsidRDefault="00BE5FA9">
            <w:pPr>
              <w:rPr>
                <w:rFonts w:ascii="Times New Roman" w:hAnsi="Times New Roman" w:cs="Times New Roman"/>
                <w:sz w:val="24"/>
                <w:szCs w:val="24"/>
              </w:rPr>
            </w:pPr>
          </w:p>
        </w:tc>
        <w:tc>
          <w:tcPr>
            <w:tcW w:w="1280" w:type="dxa"/>
            <w:vMerge/>
            <w:tcBorders>
              <w:right w:val="single" w:sz="8" w:space="0" w:color="auto"/>
            </w:tcBorders>
            <w:vAlign w:val="bottom"/>
          </w:tcPr>
          <w:p w:rsidR="00BE5FA9" w:rsidRPr="009A086E" w:rsidRDefault="00BE5FA9">
            <w:pPr>
              <w:rPr>
                <w:rFonts w:ascii="Times New Roman" w:hAnsi="Times New Roman" w:cs="Times New Roman"/>
                <w:sz w:val="24"/>
                <w:szCs w:val="24"/>
              </w:rPr>
            </w:pPr>
          </w:p>
        </w:tc>
        <w:tc>
          <w:tcPr>
            <w:tcW w:w="1000" w:type="dxa"/>
            <w:tcBorders>
              <w:right w:val="single" w:sz="8" w:space="0" w:color="auto"/>
            </w:tcBorders>
            <w:vAlign w:val="bottom"/>
          </w:tcPr>
          <w:p w:rsidR="00BE5FA9" w:rsidRPr="009A086E" w:rsidRDefault="00BE5FA9">
            <w:pPr>
              <w:rPr>
                <w:rFonts w:ascii="Times New Roman" w:hAnsi="Times New Roman" w:cs="Times New Roman"/>
                <w:sz w:val="24"/>
                <w:szCs w:val="24"/>
              </w:rPr>
            </w:pPr>
          </w:p>
        </w:tc>
        <w:tc>
          <w:tcPr>
            <w:tcW w:w="1680" w:type="dxa"/>
            <w:tcBorders>
              <w:right w:val="single" w:sz="8" w:space="0" w:color="auto"/>
            </w:tcBorders>
            <w:vAlign w:val="bottom"/>
          </w:tcPr>
          <w:p w:rsidR="00BE5FA9" w:rsidRPr="009A086E" w:rsidRDefault="00BE5FA9">
            <w:pPr>
              <w:rPr>
                <w:rFonts w:ascii="Times New Roman" w:hAnsi="Times New Roman" w:cs="Times New Roman"/>
                <w:sz w:val="24"/>
                <w:szCs w:val="24"/>
              </w:rPr>
            </w:pPr>
          </w:p>
        </w:tc>
        <w:tc>
          <w:tcPr>
            <w:tcW w:w="1740" w:type="dxa"/>
            <w:tcBorders>
              <w:right w:val="single" w:sz="8" w:space="0" w:color="auto"/>
            </w:tcBorders>
            <w:vAlign w:val="bottom"/>
          </w:tcPr>
          <w:p w:rsidR="00BE5FA9" w:rsidRPr="009A086E" w:rsidRDefault="00BE5FA9">
            <w:pPr>
              <w:jc w:val="center"/>
              <w:rPr>
                <w:rFonts w:ascii="Times New Roman" w:hAnsi="Times New Roman" w:cs="Times New Roman"/>
                <w:sz w:val="24"/>
                <w:szCs w:val="24"/>
              </w:rPr>
            </w:pPr>
            <w:r w:rsidRPr="009A086E">
              <w:rPr>
                <w:rFonts w:ascii="Times New Roman" w:eastAsia="Times New Roman" w:hAnsi="Times New Roman" w:cs="Times New Roman"/>
                <w:sz w:val="24"/>
                <w:szCs w:val="24"/>
              </w:rPr>
              <w:t>квалификации</w:t>
            </w:r>
          </w:p>
        </w:tc>
        <w:tc>
          <w:tcPr>
            <w:tcW w:w="30" w:type="dxa"/>
            <w:vAlign w:val="bottom"/>
          </w:tcPr>
          <w:p w:rsidR="00BE5FA9" w:rsidRPr="009A086E" w:rsidRDefault="00BE5FA9">
            <w:pPr>
              <w:rPr>
                <w:rFonts w:ascii="Times New Roman" w:hAnsi="Times New Roman" w:cs="Times New Roman"/>
                <w:sz w:val="24"/>
                <w:szCs w:val="24"/>
              </w:rPr>
            </w:pPr>
          </w:p>
        </w:tc>
      </w:tr>
      <w:tr w:rsidR="00BE5FA9" w:rsidRPr="009A086E" w:rsidTr="0029617E">
        <w:trPr>
          <w:trHeight w:val="276"/>
        </w:trPr>
        <w:tc>
          <w:tcPr>
            <w:tcW w:w="2520" w:type="dxa"/>
            <w:tcBorders>
              <w:left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560" w:type="dxa"/>
            <w:tcBorders>
              <w:right w:val="single" w:sz="8" w:space="0" w:color="auto"/>
            </w:tcBorders>
            <w:vAlign w:val="bottom"/>
          </w:tcPr>
          <w:p w:rsidR="00BE5FA9" w:rsidRPr="009A086E" w:rsidRDefault="00BE5FA9">
            <w:pPr>
              <w:rPr>
                <w:rFonts w:ascii="Times New Roman" w:hAnsi="Times New Roman" w:cs="Times New Roman"/>
                <w:sz w:val="24"/>
                <w:szCs w:val="24"/>
              </w:rPr>
            </w:pPr>
          </w:p>
        </w:tc>
        <w:tc>
          <w:tcPr>
            <w:tcW w:w="1280" w:type="dxa"/>
            <w:tcBorders>
              <w:right w:val="single" w:sz="8" w:space="0" w:color="auto"/>
            </w:tcBorders>
            <w:vAlign w:val="bottom"/>
          </w:tcPr>
          <w:p w:rsidR="00BE5FA9" w:rsidRPr="009A086E" w:rsidRDefault="00BE5FA9">
            <w:pPr>
              <w:rPr>
                <w:rFonts w:ascii="Times New Roman" w:hAnsi="Times New Roman" w:cs="Times New Roman"/>
                <w:sz w:val="24"/>
                <w:szCs w:val="24"/>
              </w:rPr>
            </w:pPr>
          </w:p>
        </w:tc>
        <w:tc>
          <w:tcPr>
            <w:tcW w:w="1000" w:type="dxa"/>
            <w:tcBorders>
              <w:right w:val="single" w:sz="8" w:space="0" w:color="auto"/>
            </w:tcBorders>
            <w:vAlign w:val="bottom"/>
          </w:tcPr>
          <w:p w:rsidR="00BE5FA9" w:rsidRPr="009A086E" w:rsidRDefault="00BE5FA9">
            <w:pPr>
              <w:rPr>
                <w:rFonts w:ascii="Times New Roman" w:hAnsi="Times New Roman" w:cs="Times New Roman"/>
                <w:sz w:val="24"/>
                <w:szCs w:val="24"/>
              </w:rPr>
            </w:pPr>
          </w:p>
        </w:tc>
        <w:tc>
          <w:tcPr>
            <w:tcW w:w="1680" w:type="dxa"/>
            <w:tcBorders>
              <w:right w:val="single" w:sz="8" w:space="0" w:color="auto"/>
            </w:tcBorders>
            <w:vAlign w:val="bottom"/>
          </w:tcPr>
          <w:p w:rsidR="00BE5FA9" w:rsidRPr="009A086E" w:rsidRDefault="00BE5FA9">
            <w:pPr>
              <w:rPr>
                <w:rFonts w:ascii="Times New Roman" w:hAnsi="Times New Roman" w:cs="Times New Roman"/>
                <w:sz w:val="24"/>
                <w:szCs w:val="24"/>
              </w:rPr>
            </w:pPr>
          </w:p>
        </w:tc>
        <w:tc>
          <w:tcPr>
            <w:tcW w:w="1740" w:type="dxa"/>
            <w:tcBorders>
              <w:right w:val="single" w:sz="8" w:space="0" w:color="auto"/>
            </w:tcBorders>
            <w:vAlign w:val="bottom"/>
          </w:tcPr>
          <w:p w:rsidR="00BE5FA9" w:rsidRPr="009A086E" w:rsidRDefault="00BE5FA9">
            <w:pPr>
              <w:jc w:val="center"/>
              <w:rPr>
                <w:rFonts w:ascii="Times New Roman" w:hAnsi="Times New Roman" w:cs="Times New Roman"/>
                <w:sz w:val="24"/>
                <w:szCs w:val="24"/>
              </w:rPr>
            </w:pPr>
            <w:r w:rsidRPr="009A086E">
              <w:rPr>
                <w:rFonts w:ascii="Times New Roman" w:eastAsia="Times New Roman" w:hAnsi="Times New Roman" w:cs="Times New Roman"/>
                <w:sz w:val="24"/>
                <w:szCs w:val="24"/>
              </w:rPr>
              <w:t>за последние 2</w:t>
            </w:r>
          </w:p>
        </w:tc>
        <w:tc>
          <w:tcPr>
            <w:tcW w:w="30" w:type="dxa"/>
            <w:vAlign w:val="bottom"/>
          </w:tcPr>
          <w:p w:rsidR="00BE5FA9" w:rsidRPr="009A086E" w:rsidRDefault="00BE5FA9">
            <w:pPr>
              <w:rPr>
                <w:rFonts w:ascii="Times New Roman" w:hAnsi="Times New Roman" w:cs="Times New Roman"/>
                <w:sz w:val="24"/>
                <w:szCs w:val="24"/>
              </w:rPr>
            </w:pPr>
          </w:p>
        </w:tc>
      </w:tr>
      <w:tr w:rsidR="00BE5FA9" w:rsidRPr="009A086E" w:rsidTr="0029617E">
        <w:trPr>
          <w:trHeight w:val="293"/>
        </w:trPr>
        <w:tc>
          <w:tcPr>
            <w:tcW w:w="2520" w:type="dxa"/>
            <w:tcBorders>
              <w:left w:val="single" w:sz="8" w:space="0" w:color="auto"/>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680" w:type="dxa"/>
            <w:tcBorders>
              <w:bottom w:val="single" w:sz="8" w:space="0" w:color="auto"/>
              <w:right w:val="single" w:sz="8" w:space="0" w:color="auto"/>
            </w:tcBorders>
            <w:vAlign w:val="bottom"/>
          </w:tcPr>
          <w:p w:rsidR="00BE5FA9" w:rsidRPr="009A086E" w:rsidRDefault="00BE5FA9">
            <w:pPr>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BE5FA9" w:rsidRPr="009A086E" w:rsidRDefault="00BE5FA9">
            <w:pPr>
              <w:jc w:val="center"/>
              <w:rPr>
                <w:rFonts w:ascii="Times New Roman" w:hAnsi="Times New Roman" w:cs="Times New Roman"/>
                <w:sz w:val="24"/>
                <w:szCs w:val="24"/>
              </w:rPr>
            </w:pPr>
            <w:r w:rsidRPr="009A086E">
              <w:rPr>
                <w:rFonts w:ascii="Times New Roman" w:eastAsia="Times New Roman" w:hAnsi="Times New Roman" w:cs="Times New Roman"/>
                <w:w w:val="98"/>
                <w:sz w:val="24"/>
                <w:szCs w:val="24"/>
              </w:rPr>
              <w:t>года</w:t>
            </w:r>
          </w:p>
        </w:tc>
        <w:tc>
          <w:tcPr>
            <w:tcW w:w="30" w:type="dxa"/>
            <w:vAlign w:val="bottom"/>
          </w:tcPr>
          <w:p w:rsidR="00BE5FA9" w:rsidRPr="009A086E" w:rsidRDefault="00BE5FA9">
            <w:pPr>
              <w:rPr>
                <w:rFonts w:ascii="Times New Roman" w:hAnsi="Times New Roman" w:cs="Times New Roman"/>
                <w:sz w:val="24"/>
                <w:szCs w:val="24"/>
              </w:rPr>
            </w:pPr>
          </w:p>
        </w:tc>
      </w:tr>
      <w:tr w:rsidR="00BE5FA9" w:rsidRPr="009A086E" w:rsidTr="0029617E">
        <w:trPr>
          <w:trHeight w:val="312"/>
        </w:trPr>
        <w:tc>
          <w:tcPr>
            <w:tcW w:w="2520" w:type="dxa"/>
            <w:tcBorders>
              <w:left w:val="single" w:sz="8" w:space="0" w:color="auto"/>
              <w:bottom w:val="single" w:sz="8" w:space="0" w:color="auto"/>
              <w:right w:val="single" w:sz="8" w:space="0" w:color="auto"/>
            </w:tcBorders>
            <w:vAlign w:val="bottom"/>
          </w:tcPr>
          <w:p w:rsidR="00BE5FA9" w:rsidRPr="009A086E" w:rsidRDefault="00BE5FA9">
            <w:pPr>
              <w:spacing w:line="312" w:lineRule="exact"/>
              <w:ind w:left="120"/>
              <w:rPr>
                <w:rFonts w:ascii="Times New Roman" w:hAnsi="Times New Roman" w:cs="Times New Roman"/>
                <w:sz w:val="24"/>
                <w:szCs w:val="24"/>
              </w:rPr>
            </w:pPr>
            <w:r w:rsidRPr="009A086E">
              <w:rPr>
                <w:rFonts w:ascii="Times New Roman" w:eastAsia="Times New Roman" w:hAnsi="Times New Roman" w:cs="Times New Roman"/>
                <w:sz w:val="24"/>
                <w:szCs w:val="24"/>
              </w:rPr>
              <w:t>Учителя</w:t>
            </w:r>
          </w:p>
        </w:tc>
        <w:tc>
          <w:tcPr>
            <w:tcW w:w="1560" w:type="dxa"/>
            <w:tcBorders>
              <w:bottom w:val="single" w:sz="8" w:space="0" w:color="auto"/>
              <w:right w:val="single" w:sz="8" w:space="0" w:color="auto"/>
            </w:tcBorders>
            <w:vAlign w:val="bottom"/>
          </w:tcPr>
          <w:p w:rsidR="00BE5FA9" w:rsidRPr="009A086E" w:rsidRDefault="0029617E">
            <w:pPr>
              <w:spacing w:line="312" w:lineRule="exact"/>
              <w:ind w:right="520"/>
              <w:jc w:val="right"/>
              <w:rPr>
                <w:rFonts w:ascii="Times New Roman" w:hAnsi="Times New Roman" w:cs="Times New Roman"/>
                <w:color w:val="FF0000"/>
                <w:sz w:val="24"/>
                <w:szCs w:val="24"/>
              </w:rPr>
            </w:pPr>
            <w:r w:rsidRPr="009A086E">
              <w:rPr>
                <w:rFonts w:ascii="Times New Roman" w:eastAsia="Times New Roman" w:hAnsi="Times New Roman" w:cs="Times New Roman"/>
                <w:color w:val="FF0000"/>
                <w:sz w:val="24"/>
                <w:szCs w:val="24"/>
              </w:rPr>
              <w:t>11</w:t>
            </w:r>
          </w:p>
        </w:tc>
        <w:tc>
          <w:tcPr>
            <w:tcW w:w="1280" w:type="dxa"/>
            <w:tcBorders>
              <w:bottom w:val="single" w:sz="8" w:space="0" w:color="auto"/>
              <w:right w:val="single" w:sz="8" w:space="0" w:color="auto"/>
            </w:tcBorders>
            <w:vAlign w:val="bottom"/>
          </w:tcPr>
          <w:p w:rsidR="00BE5FA9" w:rsidRPr="009A086E" w:rsidRDefault="0029617E">
            <w:pPr>
              <w:spacing w:line="312" w:lineRule="exact"/>
              <w:jc w:val="center"/>
              <w:rPr>
                <w:rFonts w:ascii="Times New Roman" w:hAnsi="Times New Roman" w:cs="Times New Roman"/>
                <w:color w:val="FF0000"/>
                <w:sz w:val="24"/>
                <w:szCs w:val="24"/>
              </w:rPr>
            </w:pPr>
            <w:r w:rsidRPr="009A086E">
              <w:rPr>
                <w:rFonts w:ascii="Times New Roman" w:eastAsia="Times New Roman" w:hAnsi="Times New Roman" w:cs="Times New Roman"/>
                <w:color w:val="FF0000"/>
                <w:w w:val="99"/>
                <w:sz w:val="24"/>
                <w:szCs w:val="24"/>
              </w:rPr>
              <w:t>11</w:t>
            </w:r>
          </w:p>
        </w:tc>
        <w:tc>
          <w:tcPr>
            <w:tcW w:w="1000" w:type="dxa"/>
            <w:tcBorders>
              <w:bottom w:val="single" w:sz="8" w:space="0" w:color="auto"/>
              <w:right w:val="single" w:sz="8" w:space="0" w:color="auto"/>
            </w:tcBorders>
            <w:vAlign w:val="bottom"/>
          </w:tcPr>
          <w:p w:rsidR="00BE5FA9" w:rsidRPr="009A086E" w:rsidRDefault="00BE5FA9">
            <w:pPr>
              <w:spacing w:line="312" w:lineRule="exact"/>
              <w:ind w:right="240"/>
              <w:jc w:val="right"/>
              <w:rPr>
                <w:rFonts w:ascii="Times New Roman" w:hAnsi="Times New Roman" w:cs="Times New Roman"/>
                <w:color w:val="FF0000"/>
                <w:sz w:val="24"/>
                <w:szCs w:val="24"/>
              </w:rPr>
            </w:pPr>
            <w:r w:rsidRPr="009A086E">
              <w:rPr>
                <w:rFonts w:ascii="Times New Roman" w:eastAsia="Times New Roman" w:hAnsi="Times New Roman" w:cs="Times New Roman"/>
                <w:color w:val="FF0000"/>
                <w:sz w:val="24"/>
                <w:szCs w:val="24"/>
              </w:rPr>
              <w:t>26</w:t>
            </w:r>
          </w:p>
        </w:tc>
        <w:tc>
          <w:tcPr>
            <w:tcW w:w="1680" w:type="dxa"/>
            <w:tcBorders>
              <w:bottom w:val="single" w:sz="8" w:space="0" w:color="auto"/>
              <w:right w:val="single" w:sz="8" w:space="0" w:color="auto"/>
            </w:tcBorders>
            <w:vAlign w:val="bottom"/>
          </w:tcPr>
          <w:p w:rsidR="00BE5FA9" w:rsidRPr="009A086E" w:rsidRDefault="00BE5FA9">
            <w:pPr>
              <w:spacing w:line="312" w:lineRule="exact"/>
              <w:jc w:val="center"/>
              <w:rPr>
                <w:rFonts w:ascii="Times New Roman" w:hAnsi="Times New Roman" w:cs="Times New Roman"/>
                <w:color w:val="FF0000"/>
                <w:sz w:val="24"/>
                <w:szCs w:val="24"/>
              </w:rPr>
            </w:pPr>
            <w:r w:rsidRPr="009A086E">
              <w:rPr>
                <w:rFonts w:ascii="Times New Roman" w:eastAsia="Times New Roman" w:hAnsi="Times New Roman" w:cs="Times New Roman"/>
                <w:color w:val="FF0000"/>
                <w:w w:val="99"/>
                <w:sz w:val="24"/>
                <w:szCs w:val="24"/>
              </w:rPr>
              <w:t>5</w:t>
            </w:r>
          </w:p>
        </w:tc>
        <w:tc>
          <w:tcPr>
            <w:tcW w:w="1740" w:type="dxa"/>
            <w:tcBorders>
              <w:bottom w:val="single" w:sz="8" w:space="0" w:color="auto"/>
              <w:right w:val="single" w:sz="8" w:space="0" w:color="auto"/>
            </w:tcBorders>
            <w:vAlign w:val="bottom"/>
          </w:tcPr>
          <w:p w:rsidR="00BE5FA9" w:rsidRPr="009A086E" w:rsidRDefault="00BE5FA9">
            <w:pPr>
              <w:spacing w:line="312" w:lineRule="exact"/>
              <w:jc w:val="center"/>
              <w:rPr>
                <w:rFonts w:ascii="Times New Roman" w:hAnsi="Times New Roman" w:cs="Times New Roman"/>
                <w:color w:val="FF0000"/>
                <w:sz w:val="24"/>
                <w:szCs w:val="24"/>
              </w:rPr>
            </w:pPr>
            <w:r w:rsidRPr="009A086E">
              <w:rPr>
                <w:rFonts w:ascii="Times New Roman" w:eastAsia="Times New Roman" w:hAnsi="Times New Roman" w:cs="Times New Roman"/>
                <w:color w:val="FF0000"/>
                <w:w w:val="99"/>
                <w:sz w:val="24"/>
                <w:szCs w:val="24"/>
              </w:rPr>
              <w:t>0</w:t>
            </w:r>
          </w:p>
        </w:tc>
        <w:tc>
          <w:tcPr>
            <w:tcW w:w="30" w:type="dxa"/>
            <w:vAlign w:val="bottom"/>
          </w:tcPr>
          <w:p w:rsidR="00BE5FA9" w:rsidRPr="009A086E" w:rsidRDefault="00BE5FA9">
            <w:pPr>
              <w:rPr>
                <w:rFonts w:ascii="Times New Roman" w:hAnsi="Times New Roman" w:cs="Times New Roman"/>
                <w:sz w:val="24"/>
                <w:szCs w:val="24"/>
              </w:rPr>
            </w:pPr>
          </w:p>
        </w:tc>
      </w:tr>
      <w:tr w:rsidR="00BE5FA9" w:rsidRPr="009A086E" w:rsidTr="0029617E">
        <w:trPr>
          <w:trHeight w:val="312"/>
        </w:trPr>
        <w:tc>
          <w:tcPr>
            <w:tcW w:w="2520" w:type="dxa"/>
            <w:tcBorders>
              <w:left w:val="single" w:sz="8" w:space="0" w:color="auto"/>
              <w:bottom w:val="single" w:sz="4" w:space="0" w:color="auto"/>
              <w:right w:val="single" w:sz="8" w:space="0" w:color="auto"/>
            </w:tcBorders>
            <w:vAlign w:val="bottom"/>
          </w:tcPr>
          <w:p w:rsidR="00BE5FA9" w:rsidRPr="009A086E" w:rsidRDefault="00BE5FA9">
            <w:pPr>
              <w:spacing w:line="312" w:lineRule="exact"/>
              <w:ind w:left="120"/>
              <w:rPr>
                <w:rFonts w:ascii="Times New Roman" w:hAnsi="Times New Roman" w:cs="Times New Roman"/>
                <w:sz w:val="24"/>
                <w:szCs w:val="24"/>
              </w:rPr>
            </w:pPr>
            <w:r w:rsidRPr="009A086E">
              <w:rPr>
                <w:rFonts w:ascii="Times New Roman" w:eastAsia="Times New Roman" w:hAnsi="Times New Roman" w:cs="Times New Roman"/>
                <w:sz w:val="24"/>
                <w:szCs w:val="24"/>
              </w:rPr>
              <w:t>Другие педагоги</w:t>
            </w:r>
          </w:p>
        </w:tc>
        <w:tc>
          <w:tcPr>
            <w:tcW w:w="1560" w:type="dxa"/>
            <w:tcBorders>
              <w:bottom w:val="single" w:sz="4" w:space="0" w:color="auto"/>
              <w:right w:val="single" w:sz="8" w:space="0" w:color="auto"/>
            </w:tcBorders>
            <w:vAlign w:val="bottom"/>
          </w:tcPr>
          <w:p w:rsidR="00BE5FA9" w:rsidRPr="009A086E" w:rsidRDefault="0029617E">
            <w:pPr>
              <w:spacing w:line="312" w:lineRule="exact"/>
              <w:ind w:right="580"/>
              <w:jc w:val="right"/>
              <w:rPr>
                <w:rFonts w:ascii="Times New Roman" w:hAnsi="Times New Roman" w:cs="Times New Roman"/>
                <w:color w:val="FF0000"/>
                <w:sz w:val="24"/>
                <w:szCs w:val="24"/>
              </w:rPr>
            </w:pPr>
            <w:r w:rsidRPr="009A086E">
              <w:rPr>
                <w:rFonts w:ascii="Times New Roman" w:eastAsia="Times New Roman" w:hAnsi="Times New Roman" w:cs="Times New Roman"/>
                <w:color w:val="FF0000"/>
                <w:sz w:val="24"/>
                <w:szCs w:val="24"/>
              </w:rPr>
              <w:t>6</w:t>
            </w:r>
          </w:p>
        </w:tc>
        <w:tc>
          <w:tcPr>
            <w:tcW w:w="1280" w:type="dxa"/>
            <w:tcBorders>
              <w:bottom w:val="single" w:sz="4" w:space="0" w:color="auto"/>
              <w:right w:val="single" w:sz="8" w:space="0" w:color="auto"/>
            </w:tcBorders>
            <w:vAlign w:val="bottom"/>
          </w:tcPr>
          <w:p w:rsidR="00BE5FA9" w:rsidRPr="009A086E" w:rsidRDefault="00BE5FA9">
            <w:pPr>
              <w:spacing w:line="312" w:lineRule="exact"/>
              <w:jc w:val="center"/>
              <w:rPr>
                <w:rFonts w:ascii="Times New Roman" w:hAnsi="Times New Roman" w:cs="Times New Roman"/>
                <w:color w:val="FF0000"/>
                <w:sz w:val="24"/>
                <w:szCs w:val="24"/>
              </w:rPr>
            </w:pPr>
            <w:r w:rsidRPr="009A086E">
              <w:rPr>
                <w:rFonts w:ascii="Times New Roman" w:eastAsia="Times New Roman" w:hAnsi="Times New Roman" w:cs="Times New Roman"/>
                <w:color w:val="FF0000"/>
                <w:sz w:val="24"/>
                <w:szCs w:val="24"/>
              </w:rPr>
              <w:t>-</w:t>
            </w:r>
          </w:p>
        </w:tc>
        <w:tc>
          <w:tcPr>
            <w:tcW w:w="1000" w:type="dxa"/>
            <w:tcBorders>
              <w:bottom w:val="single" w:sz="4" w:space="0" w:color="auto"/>
              <w:right w:val="single" w:sz="8" w:space="0" w:color="auto"/>
            </w:tcBorders>
            <w:vAlign w:val="bottom"/>
          </w:tcPr>
          <w:p w:rsidR="00BE5FA9" w:rsidRPr="009A086E" w:rsidRDefault="00BE5FA9">
            <w:pPr>
              <w:spacing w:line="312" w:lineRule="exact"/>
              <w:ind w:right="300"/>
              <w:jc w:val="right"/>
              <w:rPr>
                <w:rFonts w:ascii="Times New Roman" w:hAnsi="Times New Roman" w:cs="Times New Roman"/>
                <w:color w:val="FF0000"/>
                <w:sz w:val="24"/>
                <w:szCs w:val="24"/>
              </w:rPr>
            </w:pPr>
            <w:r w:rsidRPr="009A086E">
              <w:rPr>
                <w:rFonts w:ascii="Times New Roman" w:eastAsia="Times New Roman" w:hAnsi="Times New Roman" w:cs="Times New Roman"/>
                <w:color w:val="FF0000"/>
                <w:sz w:val="24"/>
                <w:szCs w:val="24"/>
              </w:rPr>
              <w:t>2</w:t>
            </w:r>
          </w:p>
        </w:tc>
        <w:tc>
          <w:tcPr>
            <w:tcW w:w="1680" w:type="dxa"/>
            <w:tcBorders>
              <w:bottom w:val="single" w:sz="4" w:space="0" w:color="auto"/>
              <w:right w:val="single" w:sz="8" w:space="0" w:color="auto"/>
            </w:tcBorders>
            <w:vAlign w:val="bottom"/>
          </w:tcPr>
          <w:p w:rsidR="00BE5FA9" w:rsidRPr="009A086E" w:rsidRDefault="00BE5FA9">
            <w:pPr>
              <w:spacing w:line="312" w:lineRule="exact"/>
              <w:jc w:val="center"/>
              <w:rPr>
                <w:rFonts w:ascii="Times New Roman" w:hAnsi="Times New Roman" w:cs="Times New Roman"/>
                <w:color w:val="FF0000"/>
                <w:sz w:val="24"/>
                <w:szCs w:val="24"/>
              </w:rPr>
            </w:pPr>
            <w:r w:rsidRPr="009A086E">
              <w:rPr>
                <w:rFonts w:ascii="Times New Roman" w:eastAsia="Times New Roman" w:hAnsi="Times New Roman" w:cs="Times New Roman"/>
                <w:color w:val="FF0000"/>
                <w:w w:val="99"/>
                <w:sz w:val="24"/>
                <w:szCs w:val="24"/>
              </w:rPr>
              <w:t>2</w:t>
            </w:r>
          </w:p>
        </w:tc>
        <w:tc>
          <w:tcPr>
            <w:tcW w:w="1740" w:type="dxa"/>
            <w:tcBorders>
              <w:bottom w:val="single" w:sz="4" w:space="0" w:color="auto"/>
              <w:right w:val="single" w:sz="8" w:space="0" w:color="auto"/>
            </w:tcBorders>
            <w:vAlign w:val="bottom"/>
          </w:tcPr>
          <w:p w:rsidR="00BE5FA9" w:rsidRPr="009A086E" w:rsidRDefault="00BE5FA9">
            <w:pPr>
              <w:spacing w:line="312" w:lineRule="exact"/>
              <w:jc w:val="center"/>
              <w:rPr>
                <w:rFonts w:ascii="Times New Roman" w:hAnsi="Times New Roman" w:cs="Times New Roman"/>
                <w:color w:val="FF0000"/>
                <w:sz w:val="24"/>
                <w:szCs w:val="24"/>
              </w:rPr>
            </w:pPr>
            <w:r w:rsidRPr="009A086E">
              <w:rPr>
                <w:rFonts w:ascii="Times New Roman" w:eastAsia="Times New Roman" w:hAnsi="Times New Roman" w:cs="Times New Roman"/>
                <w:color w:val="FF0000"/>
                <w:w w:val="99"/>
                <w:sz w:val="24"/>
                <w:szCs w:val="24"/>
              </w:rPr>
              <w:t>0</w:t>
            </w:r>
          </w:p>
        </w:tc>
        <w:tc>
          <w:tcPr>
            <w:tcW w:w="30" w:type="dxa"/>
            <w:vAlign w:val="bottom"/>
          </w:tcPr>
          <w:p w:rsidR="00BE5FA9" w:rsidRPr="009A086E" w:rsidRDefault="00BE5FA9">
            <w:pPr>
              <w:rPr>
                <w:rFonts w:ascii="Times New Roman" w:hAnsi="Times New Roman" w:cs="Times New Roman"/>
                <w:sz w:val="24"/>
                <w:szCs w:val="24"/>
              </w:rPr>
            </w:pPr>
          </w:p>
        </w:tc>
      </w:tr>
      <w:tr w:rsidR="0029617E" w:rsidRPr="009A086E" w:rsidTr="0029617E">
        <w:trPr>
          <w:trHeight w:val="312"/>
        </w:trPr>
        <w:tc>
          <w:tcPr>
            <w:tcW w:w="2520" w:type="dxa"/>
            <w:tcBorders>
              <w:top w:val="single" w:sz="4" w:space="0" w:color="auto"/>
              <w:left w:val="single" w:sz="4" w:space="0" w:color="auto"/>
              <w:bottom w:val="single" w:sz="4" w:space="0" w:color="auto"/>
              <w:right w:val="single" w:sz="4" w:space="0" w:color="auto"/>
            </w:tcBorders>
            <w:vAlign w:val="bottom"/>
          </w:tcPr>
          <w:p w:rsidR="0029617E" w:rsidRPr="009A086E" w:rsidRDefault="0029617E" w:rsidP="0029617E">
            <w:pPr>
              <w:ind w:left="120"/>
              <w:rPr>
                <w:rFonts w:ascii="Times New Roman" w:hAnsi="Times New Roman" w:cs="Times New Roman"/>
                <w:sz w:val="24"/>
                <w:szCs w:val="24"/>
              </w:rPr>
            </w:pPr>
            <w:r w:rsidRPr="009A086E">
              <w:rPr>
                <w:rFonts w:ascii="Times New Roman" w:eastAsia="Times New Roman" w:hAnsi="Times New Roman" w:cs="Times New Roman"/>
                <w:sz w:val="24"/>
                <w:szCs w:val="24"/>
              </w:rPr>
              <w:t>Административно- управленческий ко</w:t>
            </w:r>
            <w:r w:rsidRPr="009A086E">
              <w:rPr>
                <w:rFonts w:ascii="Times New Roman" w:eastAsia="Times New Roman" w:hAnsi="Times New Roman" w:cs="Times New Roman"/>
                <w:sz w:val="24"/>
                <w:szCs w:val="24"/>
              </w:rPr>
              <w:t>м</w:t>
            </w:r>
            <w:r w:rsidRPr="009A086E">
              <w:rPr>
                <w:rFonts w:ascii="Times New Roman" w:eastAsia="Times New Roman" w:hAnsi="Times New Roman" w:cs="Times New Roman"/>
                <w:sz w:val="24"/>
                <w:szCs w:val="24"/>
              </w:rPr>
              <w:t>плекс</w:t>
            </w:r>
          </w:p>
        </w:tc>
        <w:tc>
          <w:tcPr>
            <w:tcW w:w="1560" w:type="dxa"/>
            <w:tcBorders>
              <w:top w:val="single" w:sz="4" w:space="0" w:color="auto"/>
              <w:left w:val="single" w:sz="4" w:space="0" w:color="auto"/>
              <w:bottom w:val="single" w:sz="4" w:space="0" w:color="auto"/>
              <w:right w:val="single" w:sz="4" w:space="0" w:color="auto"/>
            </w:tcBorders>
            <w:vAlign w:val="bottom"/>
          </w:tcPr>
          <w:p w:rsidR="0029617E" w:rsidRPr="009A086E" w:rsidRDefault="0029617E" w:rsidP="0029617E">
            <w:pPr>
              <w:spacing w:line="312" w:lineRule="exact"/>
              <w:ind w:right="580"/>
              <w:jc w:val="right"/>
              <w:rPr>
                <w:rFonts w:ascii="Times New Roman" w:eastAsia="Times New Roman" w:hAnsi="Times New Roman" w:cs="Times New Roman"/>
                <w:color w:val="FF0000"/>
                <w:sz w:val="24"/>
                <w:szCs w:val="24"/>
              </w:rPr>
            </w:pPr>
            <w:r w:rsidRPr="009A086E">
              <w:rPr>
                <w:rFonts w:ascii="Times New Roman" w:eastAsia="Times New Roman" w:hAnsi="Times New Roman" w:cs="Times New Roman"/>
                <w:color w:val="FF0000"/>
                <w:sz w:val="24"/>
                <w:szCs w:val="24"/>
              </w:rPr>
              <w:t>3</w:t>
            </w:r>
          </w:p>
        </w:tc>
        <w:tc>
          <w:tcPr>
            <w:tcW w:w="1280" w:type="dxa"/>
            <w:tcBorders>
              <w:top w:val="single" w:sz="4" w:space="0" w:color="auto"/>
              <w:left w:val="single" w:sz="4" w:space="0" w:color="auto"/>
              <w:bottom w:val="single" w:sz="4" w:space="0" w:color="auto"/>
              <w:right w:val="single" w:sz="4" w:space="0" w:color="auto"/>
            </w:tcBorders>
            <w:vAlign w:val="bottom"/>
          </w:tcPr>
          <w:p w:rsidR="0029617E" w:rsidRPr="009A086E" w:rsidRDefault="0029617E" w:rsidP="0029617E">
            <w:pPr>
              <w:spacing w:line="312" w:lineRule="exact"/>
              <w:jc w:val="center"/>
              <w:rPr>
                <w:rFonts w:ascii="Times New Roman" w:eastAsia="Times New Roman" w:hAnsi="Times New Roman" w:cs="Times New Roman"/>
                <w:color w:val="FF0000"/>
                <w:sz w:val="24"/>
                <w:szCs w:val="24"/>
              </w:rPr>
            </w:pPr>
            <w:r w:rsidRPr="009A086E">
              <w:rPr>
                <w:rFonts w:ascii="Times New Roman" w:eastAsia="Times New Roman" w:hAnsi="Times New Roman" w:cs="Times New Roman"/>
                <w:color w:val="FF0000"/>
                <w:sz w:val="24"/>
                <w:szCs w:val="24"/>
              </w:rPr>
              <w:t>3</w:t>
            </w:r>
          </w:p>
        </w:tc>
        <w:tc>
          <w:tcPr>
            <w:tcW w:w="1000" w:type="dxa"/>
            <w:tcBorders>
              <w:top w:val="single" w:sz="4" w:space="0" w:color="auto"/>
              <w:left w:val="single" w:sz="4" w:space="0" w:color="auto"/>
              <w:bottom w:val="single" w:sz="4" w:space="0" w:color="auto"/>
              <w:right w:val="single" w:sz="4" w:space="0" w:color="auto"/>
            </w:tcBorders>
            <w:vAlign w:val="bottom"/>
          </w:tcPr>
          <w:p w:rsidR="0029617E" w:rsidRPr="009A086E" w:rsidRDefault="0029617E" w:rsidP="0029617E">
            <w:pPr>
              <w:spacing w:line="312" w:lineRule="exact"/>
              <w:ind w:right="300"/>
              <w:jc w:val="right"/>
              <w:rPr>
                <w:rFonts w:ascii="Times New Roman" w:eastAsia="Times New Roman" w:hAnsi="Times New Roman" w:cs="Times New Roman"/>
                <w:color w:val="FF0000"/>
                <w:sz w:val="24"/>
                <w:szCs w:val="24"/>
              </w:rPr>
            </w:pPr>
            <w:r w:rsidRPr="009A086E">
              <w:rPr>
                <w:rFonts w:ascii="Times New Roman" w:eastAsia="Times New Roman" w:hAnsi="Times New Roman" w:cs="Times New Roman"/>
                <w:color w:val="FF0000"/>
                <w:sz w:val="24"/>
                <w:szCs w:val="24"/>
              </w:rPr>
              <w:t>2</w:t>
            </w:r>
          </w:p>
        </w:tc>
        <w:tc>
          <w:tcPr>
            <w:tcW w:w="1680" w:type="dxa"/>
            <w:tcBorders>
              <w:top w:val="single" w:sz="4" w:space="0" w:color="auto"/>
              <w:left w:val="single" w:sz="4" w:space="0" w:color="auto"/>
              <w:bottom w:val="single" w:sz="4" w:space="0" w:color="auto"/>
              <w:right w:val="single" w:sz="4" w:space="0" w:color="auto"/>
            </w:tcBorders>
            <w:vAlign w:val="bottom"/>
          </w:tcPr>
          <w:p w:rsidR="0029617E" w:rsidRPr="009A086E" w:rsidRDefault="0029617E" w:rsidP="0029617E">
            <w:pPr>
              <w:spacing w:line="312" w:lineRule="exact"/>
              <w:jc w:val="center"/>
              <w:rPr>
                <w:rFonts w:ascii="Times New Roman" w:eastAsia="Times New Roman" w:hAnsi="Times New Roman" w:cs="Times New Roman"/>
                <w:color w:val="FF0000"/>
                <w:w w:val="99"/>
                <w:sz w:val="24"/>
                <w:szCs w:val="24"/>
              </w:rPr>
            </w:pPr>
            <w:r w:rsidRPr="009A086E">
              <w:rPr>
                <w:rFonts w:ascii="Times New Roman" w:eastAsia="Times New Roman" w:hAnsi="Times New Roman" w:cs="Times New Roman"/>
                <w:color w:val="FF0000"/>
                <w:w w:val="99"/>
                <w:sz w:val="24"/>
                <w:szCs w:val="24"/>
              </w:rPr>
              <w:t>1</w:t>
            </w:r>
          </w:p>
        </w:tc>
        <w:tc>
          <w:tcPr>
            <w:tcW w:w="1740" w:type="dxa"/>
            <w:tcBorders>
              <w:top w:val="single" w:sz="4" w:space="0" w:color="auto"/>
              <w:left w:val="single" w:sz="4" w:space="0" w:color="auto"/>
              <w:bottom w:val="single" w:sz="4" w:space="0" w:color="auto"/>
              <w:right w:val="single" w:sz="4" w:space="0" w:color="auto"/>
            </w:tcBorders>
            <w:vAlign w:val="bottom"/>
          </w:tcPr>
          <w:p w:rsidR="0029617E" w:rsidRPr="009A086E" w:rsidRDefault="0029617E" w:rsidP="0029617E">
            <w:pPr>
              <w:spacing w:line="312" w:lineRule="exact"/>
              <w:jc w:val="center"/>
              <w:rPr>
                <w:rFonts w:ascii="Times New Roman" w:eastAsia="Times New Roman" w:hAnsi="Times New Roman" w:cs="Times New Roman"/>
                <w:color w:val="FF0000"/>
                <w:w w:val="99"/>
                <w:sz w:val="24"/>
                <w:szCs w:val="24"/>
              </w:rPr>
            </w:pPr>
            <w:r w:rsidRPr="009A086E">
              <w:rPr>
                <w:rFonts w:ascii="Times New Roman" w:eastAsia="Times New Roman" w:hAnsi="Times New Roman" w:cs="Times New Roman"/>
                <w:color w:val="FF0000"/>
                <w:w w:val="99"/>
                <w:sz w:val="24"/>
                <w:szCs w:val="24"/>
              </w:rPr>
              <w:t>0</w:t>
            </w:r>
          </w:p>
        </w:tc>
        <w:tc>
          <w:tcPr>
            <w:tcW w:w="30" w:type="dxa"/>
            <w:tcBorders>
              <w:left w:val="single" w:sz="4" w:space="0" w:color="auto"/>
            </w:tcBorders>
            <w:vAlign w:val="bottom"/>
          </w:tcPr>
          <w:p w:rsidR="0029617E" w:rsidRPr="009A086E" w:rsidRDefault="0029617E" w:rsidP="0029617E">
            <w:pPr>
              <w:rPr>
                <w:rFonts w:ascii="Times New Roman" w:hAnsi="Times New Roman" w:cs="Times New Roman"/>
                <w:sz w:val="24"/>
                <w:szCs w:val="24"/>
              </w:rPr>
            </w:pPr>
          </w:p>
        </w:tc>
      </w:tr>
    </w:tbl>
    <w:p w:rsidR="00BE5FA9" w:rsidRPr="009A086E" w:rsidRDefault="00BE5FA9">
      <w:pPr>
        <w:spacing w:line="20" w:lineRule="exact"/>
        <w:rPr>
          <w:rFonts w:ascii="Times New Roman" w:hAnsi="Times New Roman" w:cs="Times New Roman"/>
          <w:sz w:val="24"/>
          <w:szCs w:val="24"/>
        </w:rPr>
      </w:pPr>
    </w:p>
    <w:p w:rsidR="00BE5FA9" w:rsidRPr="009A086E" w:rsidRDefault="00BE5FA9">
      <w:pPr>
        <w:spacing w:line="256" w:lineRule="auto"/>
        <w:ind w:left="260" w:right="320" w:firstLine="540"/>
        <w:jc w:val="both"/>
        <w:rPr>
          <w:rFonts w:ascii="Times New Roman" w:hAnsi="Times New Roman" w:cs="Times New Roman"/>
          <w:sz w:val="24"/>
          <w:szCs w:val="24"/>
        </w:rPr>
      </w:pPr>
      <w:r w:rsidRPr="009A086E">
        <w:rPr>
          <w:rFonts w:ascii="Times New Roman" w:eastAsia="Times New Roman" w:hAnsi="Times New Roman" w:cs="Times New Roman"/>
          <w:sz w:val="24"/>
          <w:szCs w:val="24"/>
          <w:highlight w:val="white"/>
        </w:rPr>
        <w:t xml:space="preserve">Таким образом, на начало реализации программы все педагоги повысили </w:t>
      </w:r>
      <w:r w:rsidRPr="009A086E">
        <w:rPr>
          <w:rFonts w:ascii="Times New Roman" w:eastAsia="Times New Roman" w:hAnsi="Times New Roman" w:cs="Times New Roman"/>
          <w:sz w:val="24"/>
          <w:szCs w:val="24"/>
        </w:rPr>
        <w:t>свою кв</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 xml:space="preserve">лификацию в нескольких образовательных направлениях, из них </w:t>
      </w:r>
      <w:r w:rsidRPr="009A086E">
        <w:rPr>
          <w:rFonts w:ascii="Times New Roman" w:eastAsia="Times New Roman" w:hAnsi="Times New Roman" w:cs="Times New Roman"/>
          <w:color w:val="FF0000"/>
          <w:sz w:val="24"/>
          <w:szCs w:val="24"/>
        </w:rPr>
        <w:t>87</w:t>
      </w:r>
      <w:r w:rsidRPr="009A086E">
        <w:rPr>
          <w:rFonts w:ascii="Times New Roman" w:eastAsia="Times New Roman" w:hAnsi="Times New Roman" w:cs="Times New Roman"/>
          <w:sz w:val="24"/>
          <w:szCs w:val="24"/>
        </w:rPr>
        <w:t>% по вопросам работы с детьми с ОВЗ.</w:t>
      </w:r>
    </w:p>
    <w:p w:rsidR="00BE5FA9" w:rsidRPr="009A086E" w:rsidRDefault="00BE5FA9">
      <w:pPr>
        <w:spacing w:line="160" w:lineRule="exact"/>
        <w:rPr>
          <w:rFonts w:ascii="Times New Roman" w:hAnsi="Times New Roman" w:cs="Times New Roman"/>
          <w:sz w:val="24"/>
          <w:szCs w:val="24"/>
        </w:rPr>
      </w:pPr>
    </w:p>
    <w:p w:rsidR="00BE5FA9" w:rsidRPr="009A086E" w:rsidRDefault="0029617E">
      <w:pPr>
        <w:ind w:left="260" w:right="300" w:firstLine="540"/>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О</w:t>
      </w:r>
      <w:r w:rsidR="00BE5FA9" w:rsidRPr="009A086E">
        <w:rPr>
          <w:rFonts w:ascii="Times New Roman" w:eastAsia="Times New Roman" w:hAnsi="Times New Roman" w:cs="Times New Roman"/>
          <w:b/>
          <w:bCs/>
          <w:sz w:val="24"/>
          <w:szCs w:val="24"/>
        </w:rPr>
        <w:t>жидаемый результат повышения квалификации — профессиональная гото</w:t>
      </w:r>
      <w:r w:rsidR="00BE5FA9" w:rsidRPr="009A086E">
        <w:rPr>
          <w:rFonts w:ascii="Times New Roman" w:eastAsia="Times New Roman" w:hAnsi="Times New Roman" w:cs="Times New Roman"/>
          <w:b/>
          <w:bCs/>
          <w:sz w:val="24"/>
          <w:szCs w:val="24"/>
        </w:rPr>
        <w:t>в</w:t>
      </w:r>
      <w:r w:rsidR="00BE5FA9" w:rsidRPr="009A086E">
        <w:rPr>
          <w:rFonts w:ascii="Times New Roman" w:eastAsia="Times New Roman" w:hAnsi="Times New Roman" w:cs="Times New Roman"/>
          <w:b/>
          <w:bCs/>
          <w:sz w:val="24"/>
          <w:szCs w:val="24"/>
        </w:rPr>
        <w:t>ность работников образования к реализации ФГОС:</w:t>
      </w:r>
    </w:p>
    <w:p w:rsidR="00BE5FA9" w:rsidRPr="009A086E" w:rsidRDefault="0029617E" w:rsidP="0029617E">
      <w:pPr>
        <w:tabs>
          <w:tab w:val="left" w:pos="882"/>
        </w:tabs>
        <w:spacing w:after="0" w:line="240" w:lineRule="auto"/>
        <w:ind w:right="300"/>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 </w:t>
      </w:r>
      <w:r w:rsidR="00BE5FA9" w:rsidRPr="009A086E">
        <w:rPr>
          <w:rFonts w:ascii="Times New Roman" w:eastAsia="Times New Roman" w:hAnsi="Times New Roman" w:cs="Times New Roman"/>
          <w:b/>
          <w:bCs/>
          <w:sz w:val="24"/>
          <w:szCs w:val="24"/>
        </w:rPr>
        <w:t xml:space="preserve">обеспечение </w:t>
      </w:r>
      <w:r w:rsidR="00BE5FA9" w:rsidRPr="009A086E">
        <w:rPr>
          <w:rFonts w:ascii="Times New Roman" w:eastAsia="Times New Roman" w:hAnsi="Times New Roman" w:cs="Times New Roman"/>
          <w:sz w:val="24"/>
          <w:szCs w:val="24"/>
        </w:rPr>
        <w:t>оптимального вхождения работников образования всистему ценностей совр</w:t>
      </w:r>
      <w:r w:rsidR="00BE5FA9" w:rsidRPr="009A086E">
        <w:rPr>
          <w:rFonts w:ascii="Times New Roman" w:eastAsia="Times New Roman" w:hAnsi="Times New Roman" w:cs="Times New Roman"/>
          <w:sz w:val="24"/>
          <w:szCs w:val="24"/>
        </w:rPr>
        <w:t>е</w:t>
      </w:r>
      <w:r w:rsidR="00BE5FA9" w:rsidRPr="009A086E">
        <w:rPr>
          <w:rFonts w:ascii="Times New Roman" w:eastAsia="Times New Roman" w:hAnsi="Times New Roman" w:cs="Times New Roman"/>
          <w:sz w:val="24"/>
          <w:szCs w:val="24"/>
        </w:rPr>
        <w:t>менного образования;</w:t>
      </w:r>
    </w:p>
    <w:p w:rsidR="00BE5FA9" w:rsidRPr="009A086E" w:rsidRDefault="0029617E" w:rsidP="0029617E">
      <w:pPr>
        <w:tabs>
          <w:tab w:val="left" w:pos="880"/>
        </w:tabs>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 </w:t>
      </w:r>
      <w:r w:rsidR="00BE5FA9" w:rsidRPr="009A086E">
        <w:rPr>
          <w:rFonts w:ascii="Times New Roman" w:eastAsia="Times New Roman" w:hAnsi="Times New Roman" w:cs="Times New Roman"/>
          <w:b/>
          <w:bCs/>
          <w:sz w:val="24"/>
          <w:szCs w:val="24"/>
        </w:rPr>
        <w:t xml:space="preserve">принятие </w:t>
      </w:r>
      <w:r w:rsidR="00BE5FA9" w:rsidRPr="009A086E">
        <w:rPr>
          <w:rFonts w:ascii="Times New Roman" w:eastAsia="Times New Roman" w:hAnsi="Times New Roman" w:cs="Times New Roman"/>
          <w:sz w:val="24"/>
          <w:szCs w:val="24"/>
        </w:rPr>
        <w:t>идеологии ФГОС общего образования;</w:t>
      </w:r>
    </w:p>
    <w:p w:rsidR="00BE5FA9" w:rsidRPr="009A086E" w:rsidRDefault="0029617E" w:rsidP="0029617E">
      <w:pPr>
        <w:tabs>
          <w:tab w:val="left" w:pos="882"/>
        </w:tabs>
        <w:spacing w:after="0" w:line="241" w:lineRule="auto"/>
        <w:ind w:right="320"/>
        <w:jc w:val="both"/>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 </w:t>
      </w:r>
      <w:r w:rsidR="00BE5FA9" w:rsidRPr="009A086E">
        <w:rPr>
          <w:rFonts w:ascii="Times New Roman" w:eastAsia="Times New Roman" w:hAnsi="Times New Roman" w:cs="Times New Roman"/>
          <w:b/>
          <w:bCs/>
          <w:sz w:val="24"/>
          <w:szCs w:val="24"/>
        </w:rPr>
        <w:t xml:space="preserve">освоение </w:t>
      </w:r>
      <w:r w:rsidR="00BE5FA9" w:rsidRPr="009A086E">
        <w:rPr>
          <w:rFonts w:ascii="Times New Roman" w:eastAsia="Times New Roman" w:hAnsi="Times New Roman" w:cs="Times New Roman"/>
          <w:sz w:val="24"/>
          <w:szCs w:val="24"/>
        </w:rPr>
        <w:t>новой системы требований к структуре основнойобразовательной программы, результатам её освоения и условиям реализации, а также системы оценки итогов образов</w:t>
      </w:r>
      <w:r w:rsidR="00BE5FA9" w:rsidRPr="009A086E">
        <w:rPr>
          <w:rFonts w:ascii="Times New Roman" w:eastAsia="Times New Roman" w:hAnsi="Times New Roman" w:cs="Times New Roman"/>
          <w:sz w:val="24"/>
          <w:szCs w:val="24"/>
        </w:rPr>
        <w:t>а</w:t>
      </w:r>
      <w:r w:rsidR="00BE5FA9" w:rsidRPr="009A086E">
        <w:rPr>
          <w:rFonts w:ascii="Times New Roman" w:eastAsia="Times New Roman" w:hAnsi="Times New Roman" w:cs="Times New Roman"/>
          <w:sz w:val="24"/>
          <w:szCs w:val="24"/>
        </w:rPr>
        <w:t>тельной деятельности обучающихся;</w:t>
      </w:r>
    </w:p>
    <w:p w:rsidR="00BE5FA9" w:rsidRPr="009A086E" w:rsidRDefault="0029617E" w:rsidP="0029617E">
      <w:pPr>
        <w:tabs>
          <w:tab w:val="left" w:pos="1140"/>
        </w:tabs>
        <w:spacing w:after="0" w:line="240" w:lineRule="auto"/>
        <w:rPr>
          <w:rFonts w:ascii="Times New Roman" w:hAnsi="Times New Roman" w:cs="Times New Roman"/>
          <w:sz w:val="24"/>
          <w:szCs w:val="24"/>
        </w:rPr>
      </w:pPr>
      <w:r w:rsidRPr="009A086E">
        <w:rPr>
          <w:rFonts w:ascii="Times New Roman" w:eastAsia="Times New Roman" w:hAnsi="Times New Roman" w:cs="Times New Roman"/>
          <w:b/>
          <w:bCs/>
          <w:sz w:val="24"/>
          <w:szCs w:val="24"/>
        </w:rPr>
        <w:t>-</w:t>
      </w:r>
      <w:r w:rsidR="00BE5FA9" w:rsidRPr="009A086E">
        <w:rPr>
          <w:rFonts w:ascii="Times New Roman" w:eastAsia="Times New Roman" w:hAnsi="Times New Roman" w:cs="Times New Roman"/>
          <w:b/>
          <w:bCs/>
          <w:sz w:val="24"/>
          <w:szCs w:val="24"/>
        </w:rPr>
        <w:t xml:space="preserve">овладение </w:t>
      </w:r>
      <w:r w:rsidR="00BE5FA9" w:rsidRPr="009A086E">
        <w:rPr>
          <w:rFonts w:ascii="Times New Roman" w:eastAsia="Times New Roman" w:hAnsi="Times New Roman" w:cs="Times New Roman"/>
          <w:sz w:val="24"/>
          <w:szCs w:val="24"/>
        </w:rPr>
        <w:t>учебно-методическими и информационно- методическими</w:t>
      </w:r>
    </w:p>
    <w:p w:rsidR="00BE5FA9" w:rsidRPr="009A086E" w:rsidRDefault="00BE5FA9">
      <w:pPr>
        <w:ind w:left="260"/>
        <w:rPr>
          <w:rFonts w:ascii="Times New Roman" w:hAnsi="Times New Roman" w:cs="Times New Roman"/>
          <w:sz w:val="24"/>
          <w:szCs w:val="24"/>
        </w:rPr>
      </w:pPr>
      <w:r w:rsidRPr="009A086E">
        <w:rPr>
          <w:rFonts w:ascii="Times New Roman" w:eastAsia="Times New Roman" w:hAnsi="Times New Roman" w:cs="Times New Roman"/>
          <w:sz w:val="24"/>
          <w:szCs w:val="24"/>
        </w:rPr>
        <w:t>ресурсами, необходимыми для успешного решения задач ФГОС</w:t>
      </w:r>
    </w:p>
    <w:p w:rsidR="00BE5FA9" w:rsidRPr="009A086E" w:rsidRDefault="00BE5FA9">
      <w:pPr>
        <w:spacing w:line="200" w:lineRule="exact"/>
        <w:rPr>
          <w:rFonts w:ascii="Times New Roman" w:hAnsi="Times New Roman" w:cs="Times New Roman"/>
          <w:sz w:val="24"/>
          <w:szCs w:val="24"/>
        </w:rPr>
      </w:pPr>
    </w:p>
    <w:p w:rsidR="00BE5FA9" w:rsidRPr="009A086E" w:rsidRDefault="00BE5FA9">
      <w:pPr>
        <w:spacing w:line="200" w:lineRule="exact"/>
        <w:rPr>
          <w:rFonts w:ascii="Times New Roman" w:hAnsi="Times New Roman" w:cs="Times New Roman"/>
          <w:sz w:val="24"/>
          <w:szCs w:val="24"/>
        </w:rPr>
      </w:pPr>
    </w:p>
    <w:p w:rsidR="00BE5FA9" w:rsidRPr="009A086E" w:rsidRDefault="00BE5FA9">
      <w:pPr>
        <w:spacing w:line="239" w:lineRule="exact"/>
        <w:rPr>
          <w:rFonts w:ascii="Times New Roman" w:hAnsi="Times New Roman" w:cs="Times New Roman"/>
          <w:sz w:val="24"/>
          <w:szCs w:val="24"/>
        </w:rPr>
      </w:pP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b/>
          <w:sz w:val="24"/>
          <w:szCs w:val="24"/>
        </w:rPr>
        <w:t>Критерии оценки</w:t>
      </w:r>
      <w:r w:rsidRPr="009A086E">
        <w:rPr>
          <w:rFonts w:ascii="Times New Roman" w:eastAsia="Times New Roman" w:hAnsi="Times New Roman" w:cs="Times New Roman"/>
          <w:sz w:val="24"/>
          <w:szCs w:val="24"/>
        </w:rPr>
        <w:t xml:space="preserve"> результативности деятельности педагогических работников. Результати</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ность деятельности может оцениваться по схеме:</w:t>
      </w:r>
    </w:p>
    <w:p w:rsidR="00BE5FA9" w:rsidRPr="009A086E" w:rsidRDefault="00BE5FA9">
      <w:pPr>
        <w:spacing w:line="1" w:lineRule="exact"/>
        <w:rPr>
          <w:rFonts w:ascii="Times New Roman" w:hAnsi="Times New Roman" w:cs="Times New Roman"/>
          <w:sz w:val="24"/>
          <w:szCs w:val="24"/>
        </w:rPr>
      </w:pPr>
    </w:p>
    <w:p w:rsidR="00BE5FA9" w:rsidRPr="009A086E" w:rsidRDefault="00BE5FA9" w:rsidP="0029617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критерии оценки,</w:t>
      </w:r>
    </w:p>
    <w:p w:rsidR="00BE5FA9" w:rsidRPr="009A086E" w:rsidRDefault="00BE5FA9" w:rsidP="0029617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содержание критерия,</w:t>
      </w:r>
    </w:p>
    <w:p w:rsidR="00BE5FA9" w:rsidRPr="009A086E" w:rsidRDefault="00BE5FA9" w:rsidP="0029617E">
      <w:pPr>
        <w:pStyle w:val="a8"/>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показатели/индикаторы.</w:t>
      </w:r>
    </w:p>
    <w:p w:rsidR="00BE5FA9" w:rsidRPr="009A086E" w:rsidRDefault="00BE5FA9">
      <w:pPr>
        <w:spacing w:line="178" w:lineRule="exact"/>
        <w:rPr>
          <w:rFonts w:ascii="Times New Roman" w:hAnsi="Times New Roman" w:cs="Times New Roman"/>
          <w:sz w:val="24"/>
          <w:szCs w:val="24"/>
        </w:rPr>
      </w:pPr>
    </w:p>
    <w:p w:rsidR="00BE5FA9" w:rsidRPr="009A086E" w:rsidRDefault="00BE5FA9">
      <w:pPr>
        <w:ind w:left="980"/>
        <w:rPr>
          <w:rFonts w:ascii="Times New Roman" w:hAnsi="Times New Roman" w:cs="Times New Roman"/>
          <w:sz w:val="24"/>
          <w:szCs w:val="24"/>
        </w:rPr>
      </w:pPr>
      <w:r w:rsidRPr="009A086E">
        <w:rPr>
          <w:rFonts w:ascii="Times New Roman" w:eastAsia="Times New Roman" w:hAnsi="Times New Roman" w:cs="Times New Roman"/>
          <w:b/>
          <w:bCs/>
          <w:sz w:val="24"/>
          <w:szCs w:val="24"/>
        </w:rPr>
        <w:t>Основные группы критериев:</w:t>
      </w:r>
    </w:p>
    <w:p w:rsidR="00BE5FA9" w:rsidRPr="009A086E" w:rsidRDefault="00BE5FA9">
      <w:pPr>
        <w:spacing w:line="5" w:lineRule="exact"/>
        <w:rPr>
          <w:rFonts w:ascii="Times New Roman" w:hAnsi="Times New Roman" w:cs="Times New Roman"/>
          <w:sz w:val="24"/>
          <w:szCs w:val="24"/>
        </w:rPr>
      </w:pP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Критерий (К1): Успешность образовательной деятельности.</w:t>
      </w: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Критерий (К2): Успешность внеурочной работы (проводимой за рамками функционала классн</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го руководителя).</w:t>
      </w: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Критерий (КЗ): Результативность научно-методической деятельности учителя.</w:t>
      </w: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Критерий (К4): Инновационная деятельность учителя.</w:t>
      </w: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Критерий (К5): Результативность коммуникативной деятельности учителя.</w:t>
      </w:r>
    </w:p>
    <w:p w:rsidR="00BE5FA9" w:rsidRPr="009A086E" w:rsidRDefault="00BE5FA9" w:rsidP="0029617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Критерий (Кб): Работа с детьми из семей, находящихся в социально опасном положении</w:t>
      </w:r>
    </w:p>
    <w:p w:rsidR="00BE5FA9" w:rsidRPr="009A086E" w:rsidRDefault="00BE5FA9">
      <w:pPr>
        <w:ind w:left="260"/>
        <w:rPr>
          <w:rFonts w:ascii="Times New Roman" w:eastAsia="Times New Roman" w:hAnsi="Times New Roman" w:cs="Times New Roman"/>
          <w:b/>
          <w:sz w:val="24"/>
          <w:szCs w:val="24"/>
        </w:rPr>
      </w:pPr>
      <w:r w:rsidRPr="009A086E">
        <w:rPr>
          <w:rFonts w:ascii="Times New Roman" w:eastAsia="Times New Roman" w:hAnsi="Times New Roman" w:cs="Times New Roman"/>
          <w:b/>
          <w:sz w:val="24"/>
          <w:szCs w:val="24"/>
        </w:rPr>
        <w:t>Критерии оценки эффективности и качества профессиональной деятельности учителя</w:t>
      </w:r>
    </w:p>
    <w:tbl>
      <w:tblPr>
        <w:tblStyle w:val="a4"/>
        <w:tblW w:w="0" w:type="auto"/>
        <w:tblInd w:w="260" w:type="dxa"/>
        <w:tblLook w:val="04A0"/>
      </w:tblPr>
      <w:tblGrid>
        <w:gridCol w:w="3179"/>
        <w:gridCol w:w="3177"/>
        <w:gridCol w:w="3174"/>
      </w:tblGrid>
      <w:tr w:rsidR="0029617E" w:rsidRPr="009A086E" w:rsidTr="0029617E">
        <w:tc>
          <w:tcPr>
            <w:tcW w:w="3179" w:type="dxa"/>
          </w:tcPr>
          <w:p w:rsidR="0029617E" w:rsidRPr="009A086E" w:rsidRDefault="0029617E">
            <w:pPr>
              <w:rPr>
                <w:rFonts w:ascii="Times New Roman" w:hAnsi="Times New Roman" w:cs="Times New Roman"/>
                <w:b/>
                <w:sz w:val="24"/>
                <w:szCs w:val="24"/>
              </w:rPr>
            </w:pPr>
            <w:r w:rsidRPr="009A086E">
              <w:rPr>
                <w:rFonts w:ascii="Times New Roman" w:eastAsia="Times New Roman" w:hAnsi="Times New Roman" w:cs="Times New Roman"/>
                <w:sz w:val="24"/>
                <w:szCs w:val="24"/>
              </w:rPr>
              <w:t>Критерий (К)</w:t>
            </w:r>
          </w:p>
        </w:tc>
        <w:tc>
          <w:tcPr>
            <w:tcW w:w="3177" w:type="dxa"/>
          </w:tcPr>
          <w:p w:rsidR="0029617E" w:rsidRPr="009A086E" w:rsidRDefault="0029617E">
            <w:pPr>
              <w:rPr>
                <w:rFonts w:ascii="Times New Roman" w:hAnsi="Times New Roman" w:cs="Times New Roman"/>
                <w:b/>
                <w:sz w:val="24"/>
                <w:szCs w:val="24"/>
              </w:rPr>
            </w:pPr>
            <w:r w:rsidRPr="009A086E">
              <w:rPr>
                <w:rFonts w:ascii="Times New Roman" w:eastAsia="Times New Roman" w:hAnsi="Times New Roman" w:cs="Times New Roman"/>
                <w:sz w:val="24"/>
                <w:szCs w:val="24"/>
              </w:rPr>
              <w:t>Показатель (П)</w:t>
            </w:r>
          </w:p>
        </w:tc>
        <w:tc>
          <w:tcPr>
            <w:tcW w:w="3174" w:type="dxa"/>
          </w:tcPr>
          <w:p w:rsidR="0029617E" w:rsidRPr="009A086E" w:rsidRDefault="0029617E">
            <w:pPr>
              <w:rPr>
                <w:rFonts w:ascii="Times New Roman" w:hAnsi="Times New Roman" w:cs="Times New Roman"/>
                <w:b/>
                <w:sz w:val="24"/>
                <w:szCs w:val="24"/>
              </w:rPr>
            </w:pPr>
            <w:r w:rsidRPr="009A086E">
              <w:rPr>
                <w:rFonts w:ascii="Times New Roman" w:eastAsia="Times New Roman" w:hAnsi="Times New Roman" w:cs="Times New Roman"/>
                <w:w w:val="97"/>
                <w:sz w:val="24"/>
                <w:szCs w:val="24"/>
              </w:rPr>
              <w:t>Индикатор (И)</w:t>
            </w:r>
          </w:p>
        </w:tc>
      </w:tr>
      <w:tr w:rsidR="00C0696C" w:rsidRPr="009A086E" w:rsidTr="004A62CC">
        <w:tc>
          <w:tcPr>
            <w:tcW w:w="3179" w:type="dxa"/>
            <w:vMerge w:val="restart"/>
            <w:vAlign w:val="bottom"/>
          </w:tcPr>
          <w:p w:rsidR="00C0696C" w:rsidRPr="009A086E" w:rsidRDefault="00C0696C" w:rsidP="0029617E">
            <w:pPr>
              <w:spacing w:line="214" w:lineRule="exact"/>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Критерий (К1): Успе</w:t>
            </w:r>
            <w:r w:rsidRPr="009A086E">
              <w:rPr>
                <w:rFonts w:ascii="Times New Roman" w:eastAsia="Times New Roman" w:hAnsi="Times New Roman" w:cs="Times New Roman"/>
                <w:b/>
                <w:bCs/>
                <w:sz w:val="24"/>
                <w:szCs w:val="24"/>
              </w:rPr>
              <w:t>ш</w:t>
            </w:r>
            <w:r w:rsidRPr="009A086E">
              <w:rPr>
                <w:rFonts w:ascii="Times New Roman" w:eastAsia="Times New Roman" w:hAnsi="Times New Roman" w:cs="Times New Roman"/>
                <w:b/>
                <w:bCs/>
                <w:sz w:val="24"/>
                <w:szCs w:val="24"/>
              </w:rPr>
              <w:t>ность образовательной деятельности.</w:t>
            </w:r>
          </w:p>
        </w:tc>
        <w:tc>
          <w:tcPr>
            <w:tcW w:w="3177" w:type="dxa"/>
            <w:vAlign w:val="bottom"/>
          </w:tcPr>
          <w:p w:rsidR="00C0696C" w:rsidRPr="009A086E" w:rsidRDefault="00C0696C" w:rsidP="00C0696C">
            <w:pPr>
              <w:spacing w:line="21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Качество освоения об</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чающимися учебных пр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грамм по 5-бальной сист</w:t>
            </w:r>
            <w:r w:rsidR="00182B5B" w:rsidRPr="009A086E">
              <w:rPr>
                <w:rFonts w:ascii="Times New Roman" w:eastAsia="Times New Roman" w:hAnsi="Times New Roman" w:cs="Times New Roman"/>
                <w:sz w:val="24"/>
                <w:szCs w:val="24"/>
              </w:rPr>
              <w:t>е</w:t>
            </w:r>
            <w:r w:rsidR="00182B5B" w:rsidRPr="009A086E">
              <w:rPr>
                <w:rFonts w:ascii="Times New Roman" w:eastAsia="Times New Roman" w:hAnsi="Times New Roman" w:cs="Times New Roman"/>
                <w:sz w:val="24"/>
                <w:szCs w:val="24"/>
              </w:rPr>
              <w:t xml:space="preserve">ме </w:t>
            </w:r>
          </w:p>
          <w:p w:rsidR="00C0696C" w:rsidRPr="009A086E" w:rsidRDefault="00C0696C" w:rsidP="0029617E">
            <w:pPr>
              <w:spacing w:line="214" w:lineRule="exact"/>
              <w:ind w:left="80"/>
              <w:rPr>
                <w:rFonts w:ascii="Times New Roman" w:hAnsi="Times New Roman" w:cs="Times New Roman"/>
                <w:sz w:val="24"/>
                <w:szCs w:val="24"/>
              </w:rPr>
            </w:pPr>
          </w:p>
        </w:tc>
        <w:tc>
          <w:tcPr>
            <w:tcW w:w="3174" w:type="dxa"/>
            <w:vAlign w:val="bottom"/>
          </w:tcPr>
          <w:p w:rsidR="00C0696C" w:rsidRPr="009A086E" w:rsidRDefault="00C0696C" w:rsidP="0029617E">
            <w:pPr>
              <w:spacing w:line="21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обучающихся, пол</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чивших по предмету за п</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риод оценки «4</w:t>
            </w:r>
            <w:r w:rsidRPr="009A086E">
              <w:rPr>
                <w:rFonts w:ascii="Cambria Math" w:eastAsia="DejaVu Sans" w:hAnsi="Cambria Math" w:cs="Cambria Math"/>
                <w:sz w:val="24"/>
                <w:szCs w:val="24"/>
              </w:rPr>
              <w:t>≫</w:t>
            </w:r>
            <w:r w:rsidRPr="009A086E">
              <w:rPr>
                <w:rFonts w:ascii="Times New Roman" w:eastAsia="Times New Roman" w:hAnsi="Times New Roman" w:cs="Times New Roman"/>
                <w:sz w:val="24"/>
                <w:szCs w:val="24"/>
              </w:rPr>
              <w:t xml:space="preserve"> и</w:t>
            </w:r>
          </w:p>
          <w:p w:rsidR="00C0696C" w:rsidRPr="009A086E" w:rsidRDefault="00C0696C" w:rsidP="0029617E">
            <w:pPr>
              <w:spacing w:after="160" w:line="259" w:lineRule="auto"/>
              <w:ind w:left="80"/>
              <w:rPr>
                <w:rFonts w:ascii="Times New Roman" w:hAnsi="Times New Roman" w:cs="Times New Roman"/>
                <w:sz w:val="24"/>
                <w:szCs w:val="24"/>
              </w:rPr>
            </w:pPr>
            <w:r w:rsidRPr="009A086E">
              <w:rPr>
                <w:rFonts w:ascii="Cambria Math" w:eastAsia="DejaVu Sans" w:hAnsi="Cambria Math" w:cs="Cambria Math"/>
                <w:sz w:val="24"/>
                <w:szCs w:val="24"/>
              </w:rPr>
              <w:t>≪</w:t>
            </w:r>
            <w:r w:rsidRPr="009A086E">
              <w:rPr>
                <w:rFonts w:ascii="Times New Roman" w:eastAsia="Times New Roman" w:hAnsi="Times New Roman" w:cs="Times New Roman"/>
                <w:sz w:val="24"/>
                <w:szCs w:val="24"/>
              </w:rPr>
              <w:t>5</w:t>
            </w:r>
            <w:r w:rsidRPr="009A086E">
              <w:rPr>
                <w:rFonts w:ascii="Cambria Math" w:eastAsia="DejaVu Sans" w:hAnsi="Cambria Math" w:cs="Cambria Math"/>
                <w:sz w:val="24"/>
                <w:szCs w:val="24"/>
              </w:rPr>
              <w:t>≫</w:t>
            </w:r>
          </w:p>
        </w:tc>
      </w:tr>
      <w:tr w:rsidR="00C0696C" w:rsidRPr="009A086E" w:rsidTr="004A62CC">
        <w:tc>
          <w:tcPr>
            <w:tcW w:w="3179" w:type="dxa"/>
            <w:vMerge/>
            <w:vAlign w:val="bottom"/>
          </w:tcPr>
          <w:p w:rsidR="00C0696C" w:rsidRPr="009A086E" w:rsidRDefault="00C0696C" w:rsidP="0029617E">
            <w:pPr>
              <w:ind w:left="120"/>
              <w:rPr>
                <w:rFonts w:ascii="Times New Roman" w:hAnsi="Times New Roman" w:cs="Times New Roman"/>
                <w:sz w:val="24"/>
                <w:szCs w:val="24"/>
              </w:rPr>
            </w:pPr>
          </w:p>
        </w:tc>
        <w:tc>
          <w:tcPr>
            <w:tcW w:w="3177" w:type="dxa"/>
            <w:vMerge w:val="restart"/>
            <w:vAlign w:val="bottom"/>
          </w:tcPr>
          <w:p w:rsidR="00C0696C" w:rsidRPr="009A086E" w:rsidRDefault="00C0696C" w:rsidP="00C0696C">
            <w:pPr>
              <w:spacing w:line="21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Сформированность</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универсальных учебных</w:t>
            </w:r>
          </w:p>
          <w:p w:rsidR="00C0696C"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действий </w:t>
            </w:r>
          </w:p>
        </w:tc>
        <w:tc>
          <w:tcPr>
            <w:tcW w:w="3174" w:type="dxa"/>
            <w:vAlign w:val="bottom"/>
          </w:tcPr>
          <w:p w:rsidR="00C0696C" w:rsidRPr="009A086E" w:rsidRDefault="00C0696C" w:rsidP="0029617E">
            <w:pPr>
              <w:spacing w:line="21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обучающихся, у кот</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рых сформирована оцено</w:t>
            </w:r>
            <w:r w:rsidRPr="009A086E">
              <w:rPr>
                <w:rFonts w:ascii="Times New Roman" w:eastAsia="Times New Roman" w:hAnsi="Times New Roman" w:cs="Times New Roman"/>
                <w:sz w:val="24"/>
                <w:szCs w:val="24"/>
              </w:rPr>
              <w:t>ч</w:t>
            </w:r>
            <w:r w:rsidRPr="009A086E">
              <w:rPr>
                <w:rFonts w:ascii="Times New Roman" w:eastAsia="Times New Roman" w:hAnsi="Times New Roman" w:cs="Times New Roman"/>
                <w:sz w:val="24"/>
                <w:szCs w:val="24"/>
              </w:rPr>
              <w:t>ная самостоятельность</w:t>
            </w:r>
          </w:p>
        </w:tc>
      </w:tr>
      <w:tr w:rsidR="00C0696C" w:rsidRPr="009A086E" w:rsidTr="004A62CC">
        <w:tc>
          <w:tcPr>
            <w:tcW w:w="3179" w:type="dxa"/>
            <w:vMerge/>
            <w:vAlign w:val="bottom"/>
          </w:tcPr>
          <w:p w:rsidR="00C0696C" w:rsidRPr="009A086E" w:rsidRDefault="00C0696C" w:rsidP="0029617E">
            <w:pPr>
              <w:ind w:left="120"/>
              <w:rPr>
                <w:rFonts w:ascii="Times New Roman" w:hAnsi="Times New Roman" w:cs="Times New Roman"/>
                <w:sz w:val="24"/>
                <w:szCs w:val="24"/>
              </w:rPr>
            </w:pPr>
          </w:p>
        </w:tc>
        <w:tc>
          <w:tcPr>
            <w:tcW w:w="3177" w:type="dxa"/>
            <w:vMerge/>
            <w:vAlign w:val="bottom"/>
          </w:tcPr>
          <w:p w:rsidR="00C0696C" w:rsidRPr="009A086E" w:rsidRDefault="00C0696C" w:rsidP="0029617E">
            <w:pPr>
              <w:ind w:left="80"/>
              <w:rPr>
                <w:rFonts w:ascii="Times New Roman" w:hAnsi="Times New Roman" w:cs="Times New Roman"/>
                <w:sz w:val="24"/>
                <w:szCs w:val="24"/>
              </w:rPr>
            </w:pPr>
          </w:p>
        </w:tc>
        <w:tc>
          <w:tcPr>
            <w:tcW w:w="3174" w:type="dxa"/>
            <w:vAlign w:val="bottom"/>
          </w:tcPr>
          <w:p w:rsidR="00C0696C" w:rsidRPr="009A086E" w:rsidRDefault="00C0696C" w:rsidP="0029617E">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обучающихся, у кот</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рых сформировано умение работать с учебной инфо</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мацией</w:t>
            </w:r>
          </w:p>
        </w:tc>
      </w:tr>
      <w:tr w:rsidR="00C0696C" w:rsidRPr="009A086E" w:rsidTr="004A62CC">
        <w:tc>
          <w:tcPr>
            <w:tcW w:w="3179" w:type="dxa"/>
            <w:vMerge/>
            <w:vAlign w:val="bottom"/>
          </w:tcPr>
          <w:p w:rsidR="00C0696C" w:rsidRPr="009A086E" w:rsidRDefault="00C0696C" w:rsidP="00C0696C">
            <w:pPr>
              <w:ind w:left="120"/>
              <w:rPr>
                <w:rFonts w:ascii="Times New Roman" w:hAnsi="Times New Roman" w:cs="Times New Roman"/>
                <w:sz w:val="24"/>
                <w:szCs w:val="24"/>
              </w:rPr>
            </w:pPr>
          </w:p>
        </w:tc>
        <w:tc>
          <w:tcPr>
            <w:tcW w:w="3177"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Динамика сформированное</w:t>
            </w:r>
          </w:p>
          <w:p w:rsidR="00C0696C" w:rsidRPr="009A086E" w:rsidRDefault="00C0696C" w:rsidP="00C0696C">
            <w:pPr>
              <w:spacing w:line="272"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учебной деятельности</w:t>
            </w:r>
          </w:p>
          <w:p w:rsidR="00C0696C" w:rsidRPr="009A086E" w:rsidRDefault="00C0696C" w:rsidP="00C0696C">
            <w:pPr>
              <w:spacing w:after="160" w:line="259" w:lineRule="auto"/>
              <w:ind w:left="80"/>
              <w:rPr>
                <w:rFonts w:ascii="Times New Roman" w:hAnsi="Times New Roman" w:cs="Times New Roman"/>
                <w:sz w:val="24"/>
                <w:szCs w:val="24"/>
              </w:rPr>
            </w:pPr>
          </w:p>
        </w:tc>
        <w:tc>
          <w:tcPr>
            <w:tcW w:w="3174"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обучающихся в да</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ном классе,</w:t>
            </w:r>
          </w:p>
          <w:p w:rsidR="00C0696C" w:rsidRPr="009A086E" w:rsidRDefault="00C0696C" w:rsidP="00C0696C">
            <w:pPr>
              <w:spacing w:line="272"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повысивших уровень сформированного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умения учиться </w:t>
            </w:r>
            <w:r w:rsidRPr="009A086E">
              <w:rPr>
                <w:rFonts w:ascii="Times New Roman" w:eastAsia="Times New Roman" w:hAnsi="Times New Roman" w:cs="Times New Roman"/>
                <w:i/>
                <w:iCs/>
                <w:sz w:val="24"/>
                <w:szCs w:val="24"/>
              </w:rPr>
              <w:t>(умение ставить</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i/>
                <w:iCs/>
                <w:sz w:val="24"/>
                <w:szCs w:val="24"/>
              </w:rPr>
              <w:t>учебные задачи, цели, р</w:t>
            </w:r>
            <w:r w:rsidRPr="009A086E">
              <w:rPr>
                <w:rFonts w:ascii="Times New Roman" w:eastAsia="Times New Roman" w:hAnsi="Times New Roman" w:cs="Times New Roman"/>
                <w:i/>
                <w:iCs/>
                <w:sz w:val="24"/>
                <w:szCs w:val="24"/>
              </w:rPr>
              <w:t>а</w:t>
            </w:r>
            <w:r w:rsidRPr="009A086E">
              <w:rPr>
                <w:rFonts w:ascii="Times New Roman" w:eastAsia="Times New Roman" w:hAnsi="Times New Roman" w:cs="Times New Roman"/>
                <w:i/>
                <w:iCs/>
                <w:sz w:val="24"/>
                <w:szCs w:val="24"/>
              </w:rPr>
              <w:t>ботать с</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i/>
                <w:iCs/>
                <w:sz w:val="24"/>
                <w:szCs w:val="24"/>
              </w:rPr>
              <w:t>учебной информацией, контролировать</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i/>
                <w:iCs/>
                <w:sz w:val="24"/>
                <w:szCs w:val="24"/>
              </w:rPr>
              <w:t>результат и процесс до</w:t>
            </w:r>
            <w:r w:rsidRPr="009A086E">
              <w:rPr>
                <w:rFonts w:ascii="Times New Roman" w:eastAsia="Times New Roman" w:hAnsi="Times New Roman" w:cs="Times New Roman"/>
                <w:i/>
                <w:iCs/>
                <w:sz w:val="24"/>
                <w:szCs w:val="24"/>
              </w:rPr>
              <w:t>с</w:t>
            </w:r>
            <w:r w:rsidRPr="009A086E">
              <w:rPr>
                <w:rFonts w:ascii="Times New Roman" w:eastAsia="Times New Roman" w:hAnsi="Times New Roman" w:cs="Times New Roman"/>
                <w:i/>
                <w:iCs/>
                <w:sz w:val="24"/>
                <w:szCs w:val="24"/>
              </w:rPr>
              <w:t>тижения цели,</w:t>
            </w:r>
          </w:p>
          <w:p w:rsidR="00C0696C" w:rsidRPr="009A086E" w:rsidRDefault="00C0696C"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i/>
                <w:iCs/>
                <w:sz w:val="24"/>
                <w:szCs w:val="24"/>
              </w:rPr>
              <w:t>оценочная самостоятел</w:t>
            </w:r>
            <w:r w:rsidRPr="009A086E">
              <w:rPr>
                <w:rFonts w:ascii="Times New Roman" w:eastAsia="Times New Roman" w:hAnsi="Times New Roman" w:cs="Times New Roman"/>
                <w:i/>
                <w:iCs/>
                <w:sz w:val="24"/>
                <w:szCs w:val="24"/>
              </w:rPr>
              <w:t>ь</w:t>
            </w:r>
            <w:r w:rsidRPr="009A086E">
              <w:rPr>
                <w:rFonts w:ascii="Times New Roman" w:eastAsia="Times New Roman" w:hAnsi="Times New Roman" w:cs="Times New Roman"/>
                <w:i/>
                <w:iCs/>
                <w:sz w:val="24"/>
                <w:szCs w:val="24"/>
              </w:rPr>
              <w:t>ность)</w:t>
            </w:r>
          </w:p>
        </w:tc>
      </w:tr>
      <w:tr w:rsidR="00C0696C" w:rsidRPr="009A086E" w:rsidTr="004A62CC">
        <w:tc>
          <w:tcPr>
            <w:tcW w:w="3179" w:type="dxa"/>
            <w:vMerge w:val="restart"/>
          </w:tcPr>
          <w:p w:rsidR="00C0696C" w:rsidRPr="009A086E" w:rsidRDefault="00C0696C" w:rsidP="00C0696C">
            <w:pPr>
              <w:rPr>
                <w:rFonts w:ascii="Times New Roman" w:hAnsi="Times New Roman" w:cs="Times New Roman"/>
                <w:b/>
                <w:sz w:val="24"/>
                <w:szCs w:val="24"/>
              </w:rPr>
            </w:pPr>
          </w:p>
        </w:tc>
        <w:tc>
          <w:tcPr>
            <w:tcW w:w="3177"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Результативность</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образовательной</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деятельности учителя по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независимой внешней</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оценке выпускников</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основного образования (9- е</w:t>
            </w:r>
          </w:p>
          <w:p w:rsidR="00C0696C" w:rsidRPr="009A086E" w:rsidRDefault="00182B5B"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классы) </w:t>
            </w:r>
          </w:p>
        </w:tc>
        <w:tc>
          <w:tcPr>
            <w:tcW w:w="3174"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выпускников осно</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ного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образования в классах да</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ного учителя,</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получивших на ЕГЭ, ГИА или иной</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независимой аттестации результаты (в</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баллах) выше средних по городу</w:t>
            </w:r>
          </w:p>
          <w:p w:rsidR="00C0696C" w:rsidRPr="009A086E" w:rsidRDefault="00C0696C"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(области)</w:t>
            </w:r>
          </w:p>
        </w:tc>
      </w:tr>
      <w:tr w:rsidR="00C0696C" w:rsidRPr="009A086E" w:rsidTr="004A62CC">
        <w:tc>
          <w:tcPr>
            <w:tcW w:w="3179" w:type="dxa"/>
            <w:vMerge/>
          </w:tcPr>
          <w:p w:rsidR="00C0696C" w:rsidRPr="009A086E" w:rsidRDefault="00C0696C" w:rsidP="00C0696C">
            <w:pPr>
              <w:rPr>
                <w:rFonts w:ascii="Times New Roman" w:hAnsi="Times New Roman" w:cs="Times New Roman"/>
                <w:b/>
                <w:sz w:val="24"/>
                <w:szCs w:val="24"/>
              </w:rPr>
            </w:pPr>
          </w:p>
        </w:tc>
        <w:tc>
          <w:tcPr>
            <w:tcW w:w="3177"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Объективность оценки</w:t>
            </w:r>
          </w:p>
          <w:p w:rsidR="00C0696C" w:rsidRPr="009A086E" w:rsidRDefault="00182B5B"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учебной деятельности </w:t>
            </w:r>
          </w:p>
        </w:tc>
        <w:tc>
          <w:tcPr>
            <w:tcW w:w="3174"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выпускников осно</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ного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образования в классах да</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ного учителя,</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подтвердивших текущие оценки</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результатами ЕГЭ, ГИА или иной</w:t>
            </w:r>
          </w:p>
          <w:p w:rsidR="00C0696C" w:rsidRPr="009A086E" w:rsidRDefault="00C0696C"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независимой оценки.</w:t>
            </w:r>
          </w:p>
        </w:tc>
      </w:tr>
      <w:tr w:rsidR="00C0696C" w:rsidRPr="009A086E" w:rsidTr="004A62CC">
        <w:tc>
          <w:tcPr>
            <w:tcW w:w="3179" w:type="dxa"/>
            <w:vAlign w:val="bottom"/>
          </w:tcPr>
          <w:p w:rsidR="00C0696C" w:rsidRPr="009A086E" w:rsidRDefault="00C0696C" w:rsidP="00C0696C">
            <w:pPr>
              <w:spacing w:line="244" w:lineRule="exact"/>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lastRenderedPageBreak/>
              <w:t>Критерий (К2):</w:t>
            </w:r>
          </w:p>
          <w:p w:rsidR="00C0696C" w:rsidRPr="009A086E" w:rsidRDefault="00C0696C"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Успешность</w:t>
            </w:r>
          </w:p>
          <w:p w:rsidR="00C0696C" w:rsidRPr="009A086E" w:rsidRDefault="00C0696C"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внеурочной</w:t>
            </w:r>
          </w:p>
          <w:p w:rsidR="00C0696C" w:rsidRPr="009A086E" w:rsidRDefault="00C0696C"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работы</w:t>
            </w:r>
          </w:p>
          <w:p w:rsidR="00C0696C" w:rsidRPr="009A086E" w:rsidRDefault="00C0696C"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(проводимой за</w:t>
            </w:r>
          </w:p>
          <w:p w:rsidR="00C0696C" w:rsidRPr="009A086E" w:rsidRDefault="00C0696C"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рамками</w:t>
            </w:r>
          </w:p>
          <w:p w:rsidR="00C0696C" w:rsidRPr="009A086E" w:rsidRDefault="00C0696C"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функционала</w:t>
            </w:r>
          </w:p>
          <w:p w:rsidR="00C0696C" w:rsidRPr="009A086E" w:rsidRDefault="00C0696C"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классного</w:t>
            </w:r>
          </w:p>
          <w:p w:rsidR="00C0696C" w:rsidRPr="009A086E" w:rsidRDefault="00C0696C" w:rsidP="00C0696C">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руководителя)</w:t>
            </w:r>
          </w:p>
        </w:tc>
        <w:tc>
          <w:tcPr>
            <w:tcW w:w="3177" w:type="dxa"/>
            <w:vAlign w:val="bottom"/>
          </w:tcPr>
          <w:p w:rsidR="00C0696C" w:rsidRPr="009A086E" w:rsidRDefault="00C0696C" w:rsidP="00C0696C">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Заинтересованность</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обучающихся в</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дополнительном</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изучениипредмета данного учителя(за рамками его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тарификации)</w:t>
            </w:r>
          </w:p>
          <w:p w:rsidR="00C0696C" w:rsidRPr="009A086E" w:rsidRDefault="00C0696C" w:rsidP="00C0696C">
            <w:pPr>
              <w:spacing w:after="160" w:line="259" w:lineRule="auto"/>
              <w:ind w:left="80"/>
              <w:rPr>
                <w:rFonts w:ascii="Times New Roman" w:hAnsi="Times New Roman" w:cs="Times New Roman"/>
                <w:sz w:val="24"/>
                <w:szCs w:val="24"/>
              </w:rPr>
            </w:pPr>
          </w:p>
        </w:tc>
        <w:tc>
          <w:tcPr>
            <w:tcW w:w="3174" w:type="dxa"/>
            <w:vAlign w:val="bottom"/>
          </w:tcPr>
          <w:p w:rsidR="00C0696C" w:rsidRPr="009A086E" w:rsidRDefault="00C0696C" w:rsidP="00C0696C">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обучающихся по да</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ному</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предмету, посещающих предметный</w:t>
            </w:r>
          </w:p>
          <w:p w:rsidR="00C0696C" w:rsidRPr="009A086E" w:rsidRDefault="00C0696C"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факультатив и/или кружок по предмету</w:t>
            </w:r>
          </w:p>
        </w:tc>
      </w:tr>
      <w:tr w:rsidR="00C0696C" w:rsidRPr="009A086E" w:rsidTr="004A62CC">
        <w:tc>
          <w:tcPr>
            <w:tcW w:w="3179" w:type="dxa"/>
          </w:tcPr>
          <w:p w:rsidR="00C0696C" w:rsidRPr="009A086E" w:rsidRDefault="00C0696C" w:rsidP="00C0696C">
            <w:pPr>
              <w:rPr>
                <w:rFonts w:ascii="Times New Roman" w:hAnsi="Times New Roman" w:cs="Times New Roman"/>
                <w:b/>
                <w:sz w:val="24"/>
                <w:szCs w:val="24"/>
              </w:rPr>
            </w:pPr>
          </w:p>
        </w:tc>
        <w:tc>
          <w:tcPr>
            <w:tcW w:w="3177"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Степень вовлеченности</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обучающихся в социально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ориентированные или</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исследовательские прое</w:t>
            </w:r>
            <w:r w:rsidRPr="009A086E">
              <w:rPr>
                <w:rFonts w:ascii="Times New Roman" w:eastAsia="Times New Roman" w:hAnsi="Times New Roman" w:cs="Times New Roman"/>
                <w:sz w:val="24"/>
                <w:szCs w:val="24"/>
              </w:rPr>
              <w:t>к</w:t>
            </w:r>
            <w:r w:rsidRPr="009A086E">
              <w:rPr>
                <w:rFonts w:ascii="Times New Roman" w:eastAsia="Times New Roman" w:hAnsi="Times New Roman" w:cs="Times New Roman"/>
                <w:sz w:val="24"/>
                <w:szCs w:val="24"/>
              </w:rPr>
              <w:t>ты, сопряженные с предм</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том данного учителя и</w:t>
            </w:r>
          </w:p>
          <w:p w:rsidR="00C0696C" w:rsidRPr="009A086E" w:rsidRDefault="00C0696C"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инициированные им </w:t>
            </w:r>
          </w:p>
        </w:tc>
        <w:tc>
          <w:tcPr>
            <w:tcW w:w="3174"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обучающихся по да</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ному</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предмету, вовлеченных в социально-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ориентированный или</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исследовательский проект,</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разработанный (инициир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ванный)</w:t>
            </w:r>
          </w:p>
          <w:p w:rsidR="00C0696C" w:rsidRPr="009A086E" w:rsidRDefault="00C0696C"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учителем</w:t>
            </w:r>
          </w:p>
        </w:tc>
      </w:tr>
      <w:tr w:rsidR="00C0696C" w:rsidRPr="009A086E" w:rsidTr="004A62CC">
        <w:tc>
          <w:tcPr>
            <w:tcW w:w="3179" w:type="dxa"/>
          </w:tcPr>
          <w:p w:rsidR="00C0696C" w:rsidRPr="009A086E" w:rsidRDefault="00C0696C" w:rsidP="00C0696C">
            <w:pPr>
              <w:rPr>
                <w:rFonts w:ascii="Times New Roman" w:hAnsi="Times New Roman" w:cs="Times New Roman"/>
                <w:b/>
                <w:sz w:val="24"/>
                <w:szCs w:val="24"/>
              </w:rPr>
            </w:pPr>
          </w:p>
        </w:tc>
        <w:tc>
          <w:tcPr>
            <w:tcW w:w="3177"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Степень вовлеченности</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обучающихся в социально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ориентированные проекты,</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не сопряженные с</w:t>
            </w:r>
          </w:p>
          <w:p w:rsidR="00C0696C" w:rsidRPr="009A086E" w:rsidRDefault="00C0696C"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предметом данного учителя </w:t>
            </w:r>
            <w:r w:rsidR="00182B5B" w:rsidRPr="009A086E">
              <w:rPr>
                <w:rFonts w:ascii="Times New Roman" w:eastAsia="Times New Roman" w:hAnsi="Times New Roman" w:cs="Times New Roman"/>
                <w:sz w:val="24"/>
                <w:szCs w:val="24"/>
              </w:rPr>
              <w:t xml:space="preserve">и инициированные им </w:t>
            </w:r>
          </w:p>
        </w:tc>
        <w:tc>
          <w:tcPr>
            <w:tcW w:w="3174"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Количество обучающихся</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вовлеченности в социально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ориентированные проекты, не сопряженные с предм</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том данного учителя и инициированные им</w:t>
            </w:r>
          </w:p>
        </w:tc>
      </w:tr>
      <w:tr w:rsidR="00C0696C" w:rsidRPr="009A086E" w:rsidTr="004A62CC">
        <w:tc>
          <w:tcPr>
            <w:tcW w:w="3179" w:type="dxa"/>
          </w:tcPr>
          <w:p w:rsidR="00C0696C" w:rsidRPr="009A086E" w:rsidRDefault="00C0696C" w:rsidP="00C0696C">
            <w:pPr>
              <w:rPr>
                <w:rFonts w:ascii="Times New Roman" w:hAnsi="Times New Roman" w:cs="Times New Roman"/>
                <w:b/>
                <w:sz w:val="24"/>
                <w:szCs w:val="24"/>
              </w:rPr>
            </w:pPr>
          </w:p>
        </w:tc>
        <w:tc>
          <w:tcPr>
            <w:tcW w:w="3177"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Вовлеченность</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слабоуспевающих</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обучающихся в</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дополнительную работу по</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предмету (индивидуальные</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консультации по предмету)</w:t>
            </w:r>
          </w:p>
          <w:p w:rsidR="00C0696C" w:rsidRPr="009A086E" w:rsidRDefault="00C0696C" w:rsidP="00C0696C">
            <w:pPr>
              <w:spacing w:after="160" w:line="259" w:lineRule="auto"/>
              <w:ind w:left="80"/>
              <w:rPr>
                <w:rFonts w:ascii="Times New Roman" w:hAnsi="Times New Roman" w:cs="Times New Roman"/>
                <w:sz w:val="24"/>
                <w:szCs w:val="24"/>
              </w:rPr>
            </w:pPr>
          </w:p>
        </w:tc>
        <w:tc>
          <w:tcPr>
            <w:tcW w:w="3174"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обучающихся, усп</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вающих не</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более, чем на оценку</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«Удовлетворительно» по предмету,</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вовлеченных в системат</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ческую</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дополнительную подгото</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ку по данному</w:t>
            </w:r>
          </w:p>
          <w:p w:rsidR="00C0696C" w:rsidRPr="009A086E" w:rsidRDefault="00C0696C"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предмету </w:t>
            </w:r>
          </w:p>
        </w:tc>
      </w:tr>
      <w:tr w:rsidR="00C0696C" w:rsidRPr="009A086E" w:rsidTr="004A62CC">
        <w:tc>
          <w:tcPr>
            <w:tcW w:w="3179" w:type="dxa"/>
          </w:tcPr>
          <w:p w:rsidR="00C0696C" w:rsidRPr="009A086E" w:rsidRDefault="00C0696C" w:rsidP="00C0696C">
            <w:pPr>
              <w:rPr>
                <w:rFonts w:ascii="Times New Roman" w:hAnsi="Times New Roman" w:cs="Times New Roman"/>
                <w:b/>
                <w:sz w:val="24"/>
                <w:szCs w:val="24"/>
              </w:rPr>
            </w:pPr>
          </w:p>
        </w:tc>
        <w:tc>
          <w:tcPr>
            <w:tcW w:w="3177"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Уровень достижений</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обучающихся во внеуро</w:t>
            </w:r>
            <w:r w:rsidRPr="009A086E">
              <w:rPr>
                <w:rFonts w:ascii="Times New Roman" w:eastAsia="Times New Roman" w:hAnsi="Times New Roman" w:cs="Times New Roman"/>
                <w:sz w:val="24"/>
                <w:szCs w:val="24"/>
              </w:rPr>
              <w:t>ч</w:t>
            </w:r>
            <w:r w:rsidRPr="009A086E">
              <w:rPr>
                <w:rFonts w:ascii="Times New Roman" w:eastAsia="Times New Roman" w:hAnsi="Times New Roman" w:cs="Times New Roman"/>
                <w:sz w:val="24"/>
                <w:szCs w:val="24"/>
              </w:rPr>
              <w:t>ной</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деятельности</w:t>
            </w:r>
          </w:p>
          <w:p w:rsidR="00C0696C" w:rsidRPr="009A086E" w:rsidRDefault="00C0696C" w:rsidP="00C0696C">
            <w:pPr>
              <w:spacing w:after="160" w:line="259" w:lineRule="auto"/>
              <w:ind w:left="80"/>
              <w:rPr>
                <w:rFonts w:ascii="Times New Roman" w:hAnsi="Times New Roman" w:cs="Times New Roman"/>
                <w:sz w:val="24"/>
                <w:szCs w:val="24"/>
              </w:rPr>
            </w:pPr>
          </w:p>
        </w:tc>
        <w:tc>
          <w:tcPr>
            <w:tcW w:w="3174" w:type="dxa"/>
            <w:vAlign w:val="bottom"/>
          </w:tcPr>
          <w:p w:rsidR="00C0696C" w:rsidRPr="009A086E" w:rsidRDefault="00C0696C"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Результативность участия школьников в</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олимпиадах, конкурсах и др.</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Наличие победителей или призеров</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предметных олимпиад, лауреатов и</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дипломатов конкурсов, конференций,</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турниров на уровне:</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Международном,</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Всероссийском ,</w:t>
            </w:r>
          </w:p>
          <w:p w:rsidR="00C0696C" w:rsidRPr="009A086E" w:rsidRDefault="00C0696C"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Региональном ,</w:t>
            </w:r>
          </w:p>
          <w:p w:rsidR="00C0696C" w:rsidRPr="009A086E" w:rsidRDefault="00C0696C"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Городском</w:t>
            </w:r>
          </w:p>
        </w:tc>
      </w:tr>
      <w:tr w:rsidR="00182B5B" w:rsidRPr="009A086E" w:rsidTr="004A62CC">
        <w:tc>
          <w:tcPr>
            <w:tcW w:w="3179" w:type="dxa"/>
            <w:vMerge w:val="restart"/>
            <w:vAlign w:val="bottom"/>
          </w:tcPr>
          <w:p w:rsidR="00182B5B" w:rsidRPr="009A086E" w:rsidRDefault="00182B5B" w:rsidP="00C0696C">
            <w:pPr>
              <w:spacing w:line="244" w:lineRule="exact"/>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lastRenderedPageBreak/>
              <w:t>Критерий (КЗ):</w:t>
            </w:r>
          </w:p>
          <w:p w:rsidR="00182B5B" w:rsidRPr="009A086E" w:rsidRDefault="00182B5B"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Результативность нау</w:t>
            </w:r>
            <w:r w:rsidRPr="009A086E">
              <w:rPr>
                <w:rFonts w:ascii="Times New Roman" w:eastAsia="Times New Roman" w:hAnsi="Times New Roman" w:cs="Times New Roman"/>
                <w:b/>
                <w:bCs/>
                <w:sz w:val="24"/>
                <w:szCs w:val="24"/>
              </w:rPr>
              <w:t>ч</w:t>
            </w:r>
            <w:r w:rsidRPr="009A086E">
              <w:rPr>
                <w:rFonts w:ascii="Times New Roman" w:eastAsia="Times New Roman" w:hAnsi="Times New Roman" w:cs="Times New Roman"/>
                <w:b/>
                <w:bCs/>
                <w:sz w:val="24"/>
                <w:szCs w:val="24"/>
              </w:rPr>
              <w:t>но-</w:t>
            </w:r>
          </w:p>
          <w:p w:rsidR="00182B5B" w:rsidRPr="009A086E" w:rsidRDefault="00182B5B"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методической</w:t>
            </w:r>
          </w:p>
          <w:p w:rsidR="00182B5B" w:rsidRPr="009A086E" w:rsidRDefault="00182B5B" w:rsidP="00C0696C">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деятельности</w:t>
            </w:r>
          </w:p>
          <w:p w:rsidR="00182B5B" w:rsidRPr="009A086E" w:rsidRDefault="00182B5B" w:rsidP="00C0696C">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учителя</w:t>
            </w:r>
          </w:p>
        </w:tc>
        <w:tc>
          <w:tcPr>
            <w:tcW w:w="3177" w:type="dxa"/>
            <w:vAlign w:val="bottom"/>
          </w:tcPr>
          <w:p w:rsidR="00182B5B" w:rsidRPr="009A086E" w:rsidRDefault="00182B5B" w:rsidP="00C0696C">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Качество научно</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исследовательской и</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методической деятельности</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учителя</w:t>
            </w:r>
          </w:p>
          <w:p w:rsidR="00182B5B" w:rsidRPr="009A086E" w:rsidRDefault="00182B5B" w:rsidP="00C0696C">
            <w:pPr>
              <w:spacing w:after="160" w:line="259" w:lineRule="auto"/>
              <w:ind w:left="80"/>
              <w:rPr>
                <w:rFonts w:ascii="Times New Roman" w:hAnsi="Times New Roman" w:cs="Times New Roman"/>
                <w:sz w:val="24"/>
                <w:szCs w:val="24"/>
              </w:rPr>
            </w:pPr>
          </w:p>
        </w:tc>
        <w:tc>
          <w:tcPr>
            <w:tcW w:w="3174" w:type="dxa"/>
            <w:vAlign w:val="bottom"/>
          </w:tcPr>
          <w:p w:rsidR="00182B5B" w:rsidRPr="009A086E" w:rsidRDefault="00182B5B" w:rsidP="00C0696C">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Документальное подтве</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ждение участия</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в конференциях соответс</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вующего</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уровня в статусе  </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участника на</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уровне:</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Международном,</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Всероссийском ,</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Региональном ,</w:t>
            </w:r>
          </w:p>
          <w:p w:rsidR="00182B5B" w:rsidRPr="009A086E" w:rsidRDefault="00182B5B"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Муниципальном</w:t>
            </w:r>
          </w:p>
        </w:tc>
      </w:tr>
      <w:tr w:rsidR="00182B5B" w:rsidRPr="009A086E" w:rsidTr="004A62CC">
        <w:tc>
          <w:tcPr>
            <w:tcW w:w="3179" w:type="dxa"/>
            <w:vMerge/>
          </w:tcPr>
          <w:p w:rsidR="00182B5B" w:rsidRPr="009A086E" w:rsidRDefault="00182B5B" w:rsidP="00C0696C">
            <w:pPr>
              <w:rPr>
                <w:rFonts w:ascii="Times New Roman" w:hAnsi="Times New Roman" w:cs="Times New Roman"/>
                <w:b/>
                <w:sz w:val="24"/>
                <w:szCs w:val="24"/>
              </w:rPr>
            </w:pPr>
          </w:p>
        </w:tc>
        <w:tc>
          <w:tcPr>
            <w:tcW w:w="3177" w:type="dxa"/>
            <w:vAlign w:val="bottom"/>
          </w:tcPr>
          <w:p w:rsidR="00182B5B" w:rsidRPr="009A086E" w:rsidRDefault="00182B5B"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Качество обобщения и</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распространения</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передового (в т.ч.</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собственного</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педагогического</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опыта)  </w:t>
            </w:r>
          </w:p>
        </w:tc>
        <w:tc>
          <w:tcPr>
            <w:tcW w:w="3174" w:type="dxa"/>
            <w:vAlign w:val="bottom"/>
          </w:tcPr>
          <w:p w:rsidR="00182B5B" w:rsidRPr="009A086E" w:rsidRDefault="00182B5B"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Уровень, вид и периоди</w:t>
            </w:r>
            <w:r w:rsidRPr="009A086E">
              <w:rPr>
                <w:rFonts w:ascii="Times New Roman" w:eastAsia="Times New Roman" w:hAnsi="Times New Roman" w:cs="Times New Roman"/>
                <w:sz w:val="24"/>
                <w:szCs w:val="24"/>
              </w:rPr>
              <w:t>ч</w:t>
            </w:r>
            <w:r w:rsidRPr="009A086E">
              <w:rPr>
                <w:rFonts w:ascii="Times New Roman" w:eastAsia="Times New Roman" w:hAnsi="Times New Roman" w:cs="Times New Roman"/>
                <w:sz w:val="24"/>
                <w:szCs w:val="24"/>
              </w:rPr>
              <w:t>ность</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проведения консультаций, мастер -</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классов, открытых уроков, семинаров,</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статей в СМИ, публикаций и др.</w:t>
            </w:r>
          </w:p>
          <w:p w:rsidR="00182B5B" w:rsidRPr="009A086E" w:rsidRDefault="00182B5B"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(Документальное подтве</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ждение)</w:t>
            </w:r>
          </w:p>
        </w:tc>
      </w:tr>
      <w:tr w:rsidR="00182B5B" w:rsidRPr="009A086E" w:rsidTr="004A62CC">
        <w:tc>
          <w:tcPr>
            <w:tcW w:w="3179" w:type="dxa"/>
            <w:vMerge/>
          </w:tcPr>
          <w:p w:rsidR="00182B5B" w:rsidRPr="009A086E" w:rsidRDefault="00182B5B" w:rsidP="00C0696C">
            <w:pPr>
              <w:rPr>
                <w:rFonts w:ascii="Times New Roman" w:hAnsi="Times New Roman" w:cs="Times New Roman"/>
                <w:b/>
                <w:sz w:val="24"/>
                <w:szCs w:val="24"/>
              </w:rPr>
            </w:pPr>
          </w:p>
        </w:tc>
        <w:tc>
          <w:tcPr>
            <w:tcW w:w="3177" w:type="dxa"/>
            <w:vAlign w:val="bottom"/>
          </w:tcPr>
          <w:p w:rsidR="00182B5B" w:rsidRPr="009A086E" w:rsidRDefault="00182B5B"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Результативность</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презентации собственного</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педагогического опыта</w:t>
            </w:r>
          </w:p>
          <w:p w:rsidR="00182B5B" w:rsidRPr="009A086E" w:rsidRDefault="00182B5B" w:rsidP="00C0696C">
            <w:pPr>
              <w:spacing w:line="249" w:lineRule="exact"/>
              <w:ind w:left="80"/>
              <w:rPr>
                <w:rFonts w:ascii="Times New Roman" w:eastAsia="Times New Roman" w:hAnsi="Times New Roman" w:cs="Times New Roman"/>
                <w:sz w:val="24"/>
                <w:szCs w:val="24"/>
              </w:rPr>
            </w:pPr>
          </w:p>
        </w:tc>
        <w:tc>
          <w:tcPr>
            <w:tcW w:w="3174" w:type="dxa"/>
            <w:vAlign w:val="bottom"/>
          </w:tcPr>
          <w:p w:rsidR="00182B5B" w:rsidRPr="009A086E" w:rsidRDefault="00182B5B" w:rsidP="00C0696C">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Уровень и статус участия в</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профессиональных конку</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сах, сетевых</w:t>
            </w:r>
          </w:p>
          <w:p w:rsidR="00182B5B" w:rsidRPr="009A086E" w:rsidRDefault="00182B5B" w:rsidP="00C0696C">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сообществах (наличие д</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пломов и</w:t>
            </w:r>
          </w:p>
          <w:p w:rsidR="00182B5B" w:rsidRPr="009A086E" w:rsidRDefault="00182B5B" w:rsidP="00C0696C">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сертификатов победителя или призера)</w:t>
            </w:r>
          </w:p>
        </w:tc>
      </w:tr>
      <w:tr w:rsidR="006C79D9" w:rsidRPr="009A086E" w:rsidTr="004A62CC">
        <w:tc>
          <w:tcPr>
            <w:tcW w:w="3179" w:type="dxa"/>
          </w:tcPr>
          <w:p w:rsidR="006C79D9" w:rsidRPr="009A086E" w:rsidRDefault="006C79D9" w:rsidP="006C79D9">
            <w:pPr>
              <w:rPr>
                <w:rFonts w:ascii="Times New Roman" w:hAnsi="Times New Roman" w:cs="Times New Roman"/>
                <w:b/>
                <w:sz w:val="24"/>
                <w:szCs w:val="24"/>
              </w:rPr>
            </w:pPr>
          </w:p>
        </w:tc>
        <w:tc>
          <w:tcPr>
            <w:tcW w:w="3177" w:type="dxa"/>
            <w:vAlign w:val="bottom"/>
          </w:tcPr>
          <w:p w:rsidR="006C79D9" w:rsidRPr="009A086E" w:rsidRDefault="006C79D9" w:rsidP="006C79D9">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Качество распространения</w:t>
            </w:r>
          </w:p>
          <w:p w:rsidR="006C79D9" w:rsidRPr="009A086E" w:rsidRDefault="006C79D9" w:rsidP="006C79D9">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своего опыта через</w:t>
            </w:r>
          </w:p>
          <w:p w:rsidR="006C79D9" w:rsidRPr="009A086E" w:rsidRDefault="006C79D9"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публикации статей </w:t>
            </w:r>
          </w:p>
        </w:tc>
        <w:tc>
          <w:tcPr>
            <w:tcW w:w="3174" w:type="dxa"/>
            <w:vAlign w:val="bottom"/>
          </w:tcPr>
          <w:p w:rsidR="006C79D9" w:rsidRPr="009A086E" w:rsidRDefault="006C79D9" w:rsidP="006C79D9">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Наличие опубликованных статей,</w:t>
            </w:r>
          </w:p>
          <w:p w:rsidR="006C79D9" w:rsidRPr="009A086E" w:rsidRDefault="006C79D9" w:rsidP="006C79D9">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отражающих опыт учителя, объемом не</w:t>
            </w:r>
          </w:p>
          <w:p w:rsidR="006C79D9" w:rsidRPr="009A086E" w:rsidRDefault="006C79D9" w:rsidP="006C79D9">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менее 2 страниц</w:t>
            </w:r>
          </w:p>
        </w:tc>
      </w:tr>
      <w:tr w:rsidR="001565BA" w:rsidRPr="009A086E" w:rsidTr="004A62CC">
        <w:tc>
          <w:tcPr>
            <w:tcW w:w="3179" w:type="dxa"/>
            <w:vAlign w:val="bottom"/>
          </w:tcPr>
          <w:p w:rsidR="001565BA" w:rsidRPr="009A086E" w:rsidRDefault="001565BA" w:rsidP="001565BA">
            <w:pPr>
              <w:spacing w:line="244" w:lineRule="exact"/>
              <w:ind w:left="360"/>
              <w:rPr>
                <w:rFonts w:ascii="Times New Roman" w:hAnsi="Times New Roman" w:cs="Times New Roman"/>
                <w:sz w:val="24"/>
                <w:szCs w:val="24"/>
              </w:rPr>
            </w:pPr>
            <w:r w:rsidRPr="009A086E">
              <w:rPr>
                <w:rFonts w:ascii="Times New Roman" w:eastAsia="Times New Roman" w:hAnsi="Times New Roman" w:cs="Times New Roman"/>
                <w:b/>
                <w:bCs/>
                <w:sz w:val="24"/>
                <w:szCs w:val="24"/>
              </w:rPr>
              <w:t>Критерий (К 4)</w:t>
            </w:r>
          </w:p>
          <w:p w:rsidR="001565BA" w:rsidRPr="009A086E" w:rsidRDefault="001565BA" w:rsidP="001565BA">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Инновационная</w:t>
            </w:r>
          </w:p>
          <w:p w:rsidR="001565BA" w:rsidRPr="009A086E" w:rsidRDefault="001565BA" w:rsidP="001565BA">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деятельность</w:t>
            </w:r>
          </w:p>
          <w:p w:rsidR="001565BA" w:rsidRPr="009A086E" w:rsidRDefault="001565BA" w:rsidP="001565BA">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учителя</w:t>
            </w:r>
          </w:p>
        </w:tc>
        <w:tc>
          <w:tcPr>
            <w:tcW w:w="3177" w:type="dxa"/>
            <w:vAlign w:val="bottom"/>
          </w:tcPr>
          <w:p w:rsidR="001565BA" w:rsidRPr="009A086E" w:rsidRDefault="001565BA" w:rsidP="001565BA">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Самообразование педагога</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через участие в</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инновационных формах</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повышения квалификации</w:t>
            </w:r>
          </w:p>
          <w:p w:rsidR="001565BA" w:rsidRPr="009A086E" w:rsidRDefault="001565BA"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педагога</w:t>
            </w:r>
          </w:p>
        </w:tc>
        <w:tc>
          <w:tcPr>
            <w:tcW w:w="3174" w:type="dxa"/>
            <w:vAlign w:val="bottom"/>
          </w:tcPr>
          <w:p w:rsidR="001565BA" w:rsidRPr="009A086E" w:rsidRDefault="001565BA" w:rsidP="001565BA">
            <w:pPr>
              <w:spacing w:line="249" w:lineRule="exact"/>
              <w:ind w:left="80"/>
              <w:rPr>
                <w:rFonts w:ascii="Times New Roman" w:eastAsia="Times New Roman" w:hAnsi="Times New Roman" w:cs="Times New Roman"/>
                <w:sz w:val="24"/>
                <w:szCs w:val="24"/>
              </w:rPr>
            </w:pPr>
          </w:p>
        </w:tc>
      </w:tr>
      <w:tr w:rsidR="001565BA" w:rsidRPr="009A086E" w:rsidTr="004A62CC">
        <w:tc>
          <w:tcPr>
            <w:tcW w:w="3179" w:type="dxa"/>
          </w:tcPr>
          <w:p w:rsidR="001565BA" w:rsidRPr="009A086E" w:rsidRDefault="001565BA" w:rsidP="001565BA">
            <w:pPr>
              <w:rPr>
                <w:rFonts w:ascii="Times New Roman" w:hAnsi="Times New Roman" w:cs="Times New Roman"/>
                <w:b/>
                <w:sz w:val="24"/>
                <w:szCs w:val="24"/>
              </w:rPr>
            </w:pPr>
          </w:p>
        </w:tc>
        <w:tc>
          <w:tcPr>
            <w:tcW w:w="3177" w:type="dxa"/>
            <w:vAlign w:val="bottom"/>
          </w:tcPr>
          <w:p w:rsidR="001565BA" w:rsidRPr="009A086E" w:rsidRDefault="001565BA" w:rsidP="001565BA">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Участие педагога в учебно-</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методических</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объединениях школьного,</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муниципального,</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регионального уровней</w:t>
            </w:r>
          </w:p>
          <w:p w:rsidR="001565BA" w:rsidRPr="009A086E" w:rsidRDefault="001565BA" w:rsidP="001565BA">
            <w:pPr>
              <w:spacing w:after="160" w:line="259" w:lineRule="auto"/>
              <w:ind w:left="80"/>
              <w:rPr>
                <w:rFonts w:ascii="Times New Roman" w:hAnsi="Times New Roman" w:cs="Times New Roman"/>
                <w:sz w:val="24"/>
                <w:szCs w:val="24"/>
              </w:rPr>
            </w:pPr>
          </w:p>
        </w:tc>
        <w:tc>
          <w:tcPr>
            <w:tcW w:w="3174" w:type="dxa"/>
            <w:vAlign w:val="bottom"/>
          </w:tcPr>
          <w:p w:rsidR="001565BA" w:rsidRPr="009A086E" w:rsidRDefault="001565BA" w:rsidP="001565BA">
            <w:pPr>
              <w:spacing w:line="249" w:lineRule="exact"/>
              <w:ind w:left="8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Не ниже муниципального уровня</w:t>
            </w:r>
          </w:p>
        </w:tc>
      </w:tr>
      <w:tr w:rsidR="001565BA" w:rsidRPr="009A086E" w:rsidTr="004A62CC">
        <w:tc>
          <w:tcPr>
            <w:tcW w:w="3179" w:type="dxa"/>
          </w:tcPr>
          <w:p w:rsidR="001565BA" w:rsidRPr="009A086E" w:rsidRDefault="001565BA" w:rsidP="001565BA">
            <w:pPr>
              <w:rPr>
                <w:rFonts w:ascii="Times New Roman" w:hAnsi="Times New Roman" w:cs="Times New Roman"/>
                <w:b/>
                <w:sz w:val="24"/>
                <w:szCs w:val="24"/>
              </w:rPr>
            </w:pPr>
          </w:p>
        </w:tc>
        <w:tc>
          <w:tcPr>
            <w:tcW w:w="3177" w:type="dxa"/>
            <w:vAlign w:val="bottom"/>
          </w:tcPr>
          <w:p w:rsidR="001565BA" w:rsidRPr="009A086E" w:rsidRDefault="001565BA" w:rsidP="001565BA">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Руководство методическим</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объединением, творческой</w:t>
            </w:r>
          </w:p>
          <w:p w:rsidR="001565BA" w:rsidRPr="009A086E" w:rsidRDefault="001565BA"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группой </w:t>
            </w:r>
          </w:p>
        </w:tc>
        <w:tc>
          <w:tcPr>
            <w:tcW w:w="3174" w:type="dxa"/>
            <w:vAlign w:val="bottom"/>
          </w:tcPr>
          <w:p w:rsidR="001565BA" w:rsidRPr="009A086E" w:rsidRDefault="001565BA"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Эффективная деятельность педагога </w:t>
            </w:r>
          </w:p>
        </w:tc>
      </w:tr>
      <w:tr w:rsidR="001565BA" w:rsidRPr="009A086E" w:rsidTr="004A62CC">
        <w:tc>
          <w:tcPr>
            <w:tcW w:w="3179" w:type="dxa"/>
          </w:tcPr>
          <w:p w:rsidR="001565BA" w:rsidRPr="009A086E" w:rsidRDefault="001565BA" w:rsidP="001565BA">
            <w:pPr>
              <w:rPr>
                <w:rFonts w:ascii="Times New Roman" w:hAnsi="Times New Roman" w:cs="Times New Roman"/>
                <w:b/>
                <w:sz w:val="24"/>
                <w:szCs w:val="24"/>
              </w:rPr>
            </w:pPr>
          </w:p>
        </w:tc>
        <w:tc>
          <w:tcPr>
            <w:tcW w:w="3177" w:type="dxa"/>
            <w:vAlign w:val="bottom"/>
          </w:tcPr>
          <w:p w:rsidR="001565BA" w:rsidRPr="009A086E" w:rsidRDefault="001565BA" w:rsidP="001565BA">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Осуществление</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общественной и</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общественно-</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профессиональной</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экспертизы учителем</w:t>
            </w:r>
          </w:p>
          <w:p w:rsidR="001565BA" w:rsidRPr="009A086E" w:rsidRDefault="001565BA" w:rsidP="001565B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(школа, муниципалитет,</w:t>
            </w:r>
          </w:p>
          <w:p w:rsidR="001565BA" w:rsidRPr="009A086E" w:rsidRDefault="001565BA"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область)</w:t>
            </w:r>
          </w:p>
        </w:tc>
        <w:tc>
          <w:tcPr>
            <w:tcW w:w="3174" w:type="dxa"/>
            <w:vAlign w:val="bottom"/>
          </w:tcPr>
          <w:p w:rsidR="001565BA" w:rsidRPr="009A086E" w:rsidRDefault="001565BA" w:rsidP="001565BA">
            <w:pPr>
              <w:spacing w:line="249" w:lineRule="exact"/>
              <w:ind w:left="8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Муниципальный, облас</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ной уровень</w:t>
            </w:r>
          </w:p>
        </w:tc>
      </w:tr>
      <w:tr w:rsidR="00182B5B" w:rsidRPr="009A086E" w:rsidTr="004A62CC">
        <w:tc>
          <w:tcPr>
            <w:tcW w:w="3179" w:type="dxa"/>
          </w:tcPr>
          <w:p w:rsidR="00182B5B" w:rsidRPr="009A086E" w:rsidRDefault="00182B5B" w:rsidP="00182B5B">
            <w:pPr>
              <w:rPr>
                <w:rFonts w:ascii="Times New Roman" w:hAnsi="Times New Roman" w:cs="Times New Roman"/>
                <w:b/>
                <w:sz w:val="24"/>
                <w:szCs w:val="24"/>
              </w:rPr>
            </w:pPr>
          </w:p>
        </w:tc>
        <w:tc>
          <w:tcPr>
            <w:tcW w:w="3177" w:type="dxa"/>
            <w:vAlign w:val="bottom"/>
          </w:tcPr>
          <w:p w:rsidR="00182B5B" w:rsidRPr="009A086E" w:rsidRDefault="00182B5B"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Участие педагога в сетевых</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формах взаимодействия</w:t>
            </w:r>
          </w:p>
        </w:tc>
        <w:tc>
          <w:tcPr>
            <w:tcW w:w="3174" w:type="dxa"/>
            <w:vAlign w:val="bottom"/>
          </w:tcPr>
          <w:p w:rsidR="00182B5B" w:rsidRPr="009A086E" w:rsidRDefault="00182B5B"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Электронный журнал, электронный</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дневник</w:t>
            </w:r>
          </w:p>
        </w:tc>
      </w:tr>
      <w:tr w:rsidR="00182B5B" w:rsidRPr="009A086E" w:rsidTr="004A62CC">
        <w:tc>
          <w:tcPr>
            <w:tcW w:w="3179" w:type="dxa"/>
          </w:tcPr>
          <w:p w:rsidR="00182B5B" w:rsidRPr="009A086E" w:rsidRDefault="00182B5B" w:rsidP="00182B5B">
            <w:pPr>
              <w:rPr>
                <w:rFonts w:ascii="Times New Roman" w:hAnsi="Times New Roman" w:cs="Times New Roman"/>
                <w:b/>
                <w:sz w:val="24"/>
                <w:szCs w:val="24"/>
              </w:rPr>
            </w:pPr>
          </w:p>
        </w:tc>
        <w:tc>
          <w:tcPr>
            <w:tcW w:w="3177" w:type="dxa"/>
            <w:vAlign w:val="bottom"/>
          </w:tcPr>
          <w:p w:rsidR="00182B5B" w:rsidRPr="009A086E" w:rsidRDefault="00182B5B"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Участие педагога в</w:t>
            </w:r>
          </w:p>
          <w:p w:rsidR="00182B5B" w:rsidRPr="009A086E" w:rsidRDefault="00182B5B"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развитии инклюзивного</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образования</w:t>
            </w:r>
          </w:p>
        </w:tc>
        <w:tc>
          <w:tcPr>
            <w:tcW w:w="3174" w:type="dxa"/>
            <w:vAlign w:val="bottom"/>
          </w:tcPr>
          <w:p w:rsidR="00182B5B" w:rsidRPr="009A086E" w:rsidRDefault="00182B5B" w:rsidP="00182B5B">
            <w:pPr>
              <w:spacing w:line="249" w:lineRule="exact"/>
              <w:ind w:left="80"/>
              <w:rPr>
                <w:rFonts w:ascii="Times New Roman" w:eastAsia="Times New Roman" w:hAnsi="Times New Roman" w:cs="Times New Roman"/>
                <w:sz w:val="24"/>
                <w:szCs w:val="24"/>
              </w:rPr>
            </w:pPr>
          </w:p>
        </w:tc>
      </w:tr>
      <w:tr w:rsidR="00182B5B" w:rsidRPr="009A086E" w:rsidTr="004A62CC">
        <w:tc>
          <w:tcPr>
            <w:tcW w:w="3179" w:type="dxa"/>
          </w:tcPr>
          <w:p w:rsidR="00182B5B" w:rsidRPr="009A086E" w:rsidRDefault="00182B5B" w:rsidP="00182B5B">
            <w:pPr>
              <w:rPr>
                <w:rFonts w:ascii="Times New Roman" w:hAnsi="Times New Roman" w:cs="Times New Roman"/>
                <w:b/>
                <w:sz w:val="24"/>
                <w:szCs w:val="24"/>
              </w:rPr>
            </w:pPr>
          </w:p>
        </w:tc>
        <w:tc>
          <w:tcPr>
            <w:tcW w:w="3177" w:type="dxa"/>
            <w:vAlign w:val="bottom"/>
          </w:tcPr>
          <w:p w:rsidR="00182B5B" w:rsidRPr="009A086E" w:rsidRDefault="00182B5B"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Участие педагога в</w:t>
            </w:r>
          </w:p>
          <w:p w:rsidR="00182B5B" w:rsidRPr="009A086E" w:rsidRDefault="00182B5B"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разработке системы</w:t>
            </w:r>
          </w:p>
          <w:p w:rsidR="00182B5B" w:rsidRPr="009A086E" w:rsidRDefault="00182B5B"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мониторинга качества о</w:t>
            </w:r>
            <w:r w:rsidRPr="009A086E">
              <w:rPr>
                <w:rFonts w:ascii="Times New Roman" w:eastAsia="Times New Roman" w:hAnsi="Times New Roman" w:cs="Times New Roman"/>
                <w:sz w:val="24"/>
                <w:szCs w:val="24"/>
              </w:rPr>
              <w:t>б</w:t>
            </w:r>
            <w:r w:rsidRPr="009A086E">
              <w:rPr>
                <w:rFonts w:ascii="Times New Roman" w:eastAsia="Times New Roman" w:hAnsi="Times New Roman" w:cs="Times New Roman"/>
                <w:sz w:val="24"/>
                <w:szCs w:val="24"/>
              </w:rPr>
              <w:t>разования (личностные,</w:t>
            </w:r>
          </w:p>
          <w:p w:rsidR="00182B5B" w:rsidRPr="009A086E" w:rsidRDefault="00182B5B"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метапредметные,</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предметные)</w:t>
            </w:r>
          </w:p>
        </w:tc>
        <w:tc>
          <w:tcPr>
            <w:tcW w:w="3174" w:type="dxa"/>
            <w:vAlign w:val="bottom"/>
          </w:tcPr>
          <w:p w:rsidR="00182B5B" w:rsidRPr="009A086E" w:rsidRDefault="00182B5B"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Участие на уровне школ</w:t>
            </w:r>
            <w:r w:rsidRPr="009A086E">
              <w:rPr>
                <w:rFonts w:ascii="Times New Roman" w:eastAsia="Times New Roman" w:hAnsi="Times New Roman" w:cs="Times New Roman"/>
                <w:sz w:val="24"/>
                <w:szCs w:val="24"/>
              </w:rPr>
              <w:t>ь</w:t>
            </w:r>
            <w:r w:rsidRPr="009A086E">
              <w:rPr>
                <w:rFonts w:ascii="Times New Roman" w:eastAsia="Times New Roman" w:hAnsi="Times New Roman" w:cs="Times New Roman"/>
                <w:sz w:val="24"/>
                <w:szCs w:val="24"/>
              </w:rPr>
              <w:t>ном,</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муниципальном</w:t>
            </w:r>
          </w:p>
        </w:tc>
      </w:tr>
      <w:tr w:rsidR="00182B5B" w:rsidRPr="009A086E" w:rsidTr="004A62CC">
        <w:tc>
          <w:tcPr>
            <w:tcW w:w="3179" w:type="dxa"/>
          </w:tcPr>
          <w:p w:rsidR="00182B5B" w:rsidRPr="009A086E" w:rsidRDefault="00182B5B" w:rsidP="00182B5B">
            <w:pPr>
              <w:rPr>
                <w:rFonts w:ascii="Times New Roman" w:hAnsi="Times New Roman" w:cs="Times New Roman"/>
                <w:b/>
                <w:sz w:val="24"/>
                <w:szCs w:val="24"/>
              </w:rPr>
            </w:pPr>
          </w:p>
        </w:tc>
        <w:tc>
          <w:tcPr>
            <w:tcW w:w="3177" w:type="dxa"/>
            <w:vAlign w:val="bottom"/>
          </w:tcPr>
          <w:p w:rsidR="00182B5B" w:rsidRPr="009A086E" w:rsidRDefault="00182B5B"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Использование нового</w:t>
            </w:r>
          </w:p>
          <w:p w:rsidR="00182B5B" w:rsidRPr="009A086E" w:rsidRDefault="00182B5B"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поколения учебных</w:t>
            </w:r>
          </w:p>
          <w:p w:rsidR="00182B5B" w:rsidRPr="009A086E" w:rsidRDefault="00182B5B" w:rsidP="00182B5B">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материалов (цифровые</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образовательные ресурсы)</w:t>
            </w:r>
          </w:p>
        </w:tc>
        <w:tc>
          <w:tcPr>
            <w:tcW w:w="3174" w:type="dxa"/>
            <w:vAlign w:val="bottom"/>
          </w:tcPr>
          <w:p w:rsidR="00182B5B" w:rsidRPr="009A086E" w:rsidRDefault="00182B5B" w:rsidP="00182B5B">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использование нового п</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коления</w:t>
            </w:r>
          </w:p>
          <w:p w:rsidR="00182B5B" w:rsidRPr="009A086E" w:rsidRDefault="00182B5B" w:rsidP="00182B5B">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учебных материалов</w:t>
            </w:r>
          </w:p>
        </w:tc>
      </w:tr>
      <w:tr w:rsidR="00165318" w:rsidRPr="009A086E" w:rsidTr="004A62CC">
        <w:tc>
          <w:tcPr>
            <w:tcW w:w="3179" w:type="dxa"/>
          </w:tcPr>
          <w:p w:rsidR="00165318" w:rsidRPr="009A086E" w:rsidRDefault="00165318" w:rsidP="00165318">
            <w:pPr>
              <w:rPr>
                <w:rFonts w:ascii="Times New Roman" w:hAnsi="Times New Roman" w:cs="Times New Roman"/>
                <w:b/>
                <w:sz w:val="24"/>
                <w:szCs w:val="24"/>
              </w:rPr>
            </w:pPr>
          </w:p>
        </w:tc>
        <w:tc>
          <w:tcPr>
            <w:tcW w:w="3177" w:type="dxa"/>
            <w:vAlign w:val="bottom"/>
          </w:tcPr>
          <w:p w:rsidR="00165318" w:rsidRPr="009A086E" w:rsidRDefault="00165318" w:rsidP="00165318">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Развитие системы</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поддержки сбора и анализа</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информации об</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индивидуальных</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образовательных</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достижениях учащихся (портфолио учащегося,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класса, в том числе</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электронное, его анализ)</w:t>
            </w:r>
          </w:p>
        </w:tc>
        <w:tc>
          <w:tcPr>
            <w:tcW w:w="3174" w:type="dxa"/>
            <w:vAlign w:val="bottom"/>
          </w:tcPr>
          <w:p w:rsidR="00165318" w:rsidRPr="009A086E" w:rsidRDefault="00165318" w:rsidP="00165318">
            <w:pPr>
              <w:spacing w:line="249" w:lineRule="exact"/>
              <w:ind w:left="80"/>
              <w:rPr>
                <w:rFonts w:ascii="Times New Roman" w:eastAsia="Times New Roman" w:hAnsi="Times New Roman" w:cs="Times New Roman"/>
                <w:sz w:val="24"/>
                <w:szCs w:val="24"/>
              </w:rPr>
            </w:pPr>
          </w:p>
        </w:tc>
      </w:tr>
      <w:tr w:rsidR="00165318" w:rsidRPr="009A086E" w:rsidTr="004A62CC">
        <w:tc>
          <w:tcPr>
            <w:tcW w:w="3179" w:type="dxa"/>
            <w:vAlign w:val="bottom"/>
          </w:tcPr>
          <w:p w:rsidR="00165318" w:rsidRPr="009A086E" w:rsidRDefault="00165318" w:rsidP="00165318">
            <w:pPr>
              <w:spacing w:line="244" w:lineRule="exact"/>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Критерий (К5):</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Результативность</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коммуникативно</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й деятельности</w:t>
            </w:r>
          </w:p>
          <w:p w:rsidR="00165318" w:rsidRPr="009A086E" w:rsidRDefault="00165318" w:rsidP="00165318">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учителя</w:t>
            </w:r>
          </w:p>
        </w:tc>
        <w:tc>
          <w:tcPr>
            <w:tcW w:w="3177" w:type="dxa"/>
            <w:vAlign w:val="bottom"/>
          </w:tcPr>
          <w:p w:rsidR="00165318" w:rsidRPr="009A086E" w:rsidRDefault="00165318" w:rsidP="00165318">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Уровень коммуникативной</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культуры при общении с</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обучающимися, родител</w:t>
            </w:r>
            <w:r w:rsidRPr="009A086E">
              <w:rPr>
                <w:rFonts w:ascii="Times New Roman" w:eastAsia="Times New Roman" w:hAnsi="Times New Roman" w:cs="Times New Roman"/>
                <w:sz w:val="24"/>
                <w:szCs w:val="24"/>
              </w:rPr>
              <w:t>я</w:t>
            </w:r>
            <w:r w:rsidRPr="009A086E">
              <w:rPr>
                <w:rFonts w:ascii="Times New Roman" w:eastAsia="Times New Roman" w:hAnsi="Times New Roman" w:cs="Times New Roman"/>
                <w:sz w:val="24"/>
                <w:szCs w:val="24"/>
              </w:rPr>
              <w:t>ми</w:t>
            </w:r>
          </w:p>
        </w:tc>
        <w:tc>
          <w:tcPr>
            <w:tcW w:w="3174" w:type="dxa"/>
            <w:vAlign w:val="bottom"/>
          </w:tcPr>
          <w:p w:rsidR="00165318" w:rsidRPr="009A086E" w:rsidRDefault="00165318" w:rsidP="00165318">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родителей (обуча</w:t>
            </w:r>
            <w:r w:rsidRPr="009A086E">
              <w:rPr>
                <w:rFonts w:ascii="Times New Roman" w:eastAsia="Times New Roman" w:hAnsi="Times New Roman" w:cs="Times New Roman"/>
                <w:sz w:val="24"/>
                <w:szCs w:val="24"/>
              </w:rPr>
              <w:t>ю</w:t>
            </w:r>
            <w:r w:rsidRPr="009A086E">
              <w:rPr>
                <w:rFonts w:ascii="Times New Roman" w:eastAsia="Times New Roman" w:hAnsi="Times New Roman" w:cs="Times New Roman"/>
                <w:sz w:val="24"/>
                <w:szCs w:val="24"/>
              </w:rPr>
              <w:t>щихся),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положительно оценива</w:t>
            </w:r>
            <w:r w:rsidRPr="009A086E">
              <w:rPr>
                <w:rFonts w:ascii="Times New Roman" w:eastAsia="Times New Roman" w:hAnsi="Times New Roman" w:cs="Times New Roman"/>
                <w:sz w:val="24"/>
                <w:szCs w:val="24"/>
              </w:rPr>
              <w:t>ю</w:t>
            </w:r>
            <w:r w:rsidRPr="009A086E">
              <w:rPr>
                <w:rFonts w:ascii="Times New Roman" w:eastAsia="Times New Roman" w:hAnsi="Times New Roman" w:cs="Times New Roman"/>
                <w:sz w:val="24"/>
                <w:szCs w:val="24"/>
              </w:rPr>
              <w:t>щих</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коммуникативную де</w:t>
            </w:r>
            <w:r w:rsidRPr="009A086E">
              <w:rPr>
                <w:rFonts w:ascii="Times New Roman" w:eastAsia="Times New Roman" w:hAnsi="Times New Roman" w:cs="Times New Roman"/>
                <w:sz w:val="24"/>
                <w:szCs w:val="24"/>
              </w:rPr>
              <w:t>я</w:t>
            </w:r>
            <w:r w:rsidRPr="009A086E">
              <w:rPr>
                <w:rFonts w:ascii="Times New Roman" w:eastAsia="Times New Roman" w:hAnsi="Times New Roman" w:cs="Times New Roman"/>
                <w:sz w:val="24"/>
                <w:szCs w:val="24"/>
              </w:rPr>
              <w:t>тельность учителя</w:t>
            </w:r>
          </w:p>
        </w:tc>
      </w:tr>
      <w:tr w:rsidR="00165318" w:rsidRPr="009A086E" w:rsidTr="004A62CC">
        <w:tc>
          <w:tcPr>
            <w:tcW w:w="3179" w:type="dxa"/>
          </w:tcPr>
          <w:p w:rsidR="00165318" w:rsidRPr="009A086E" w:rsidRDefault="00165318" w:rsidP="00165318">
            <w:pPr>
              <w:rPr>
                <w:rFonts w:ascii="Times New Roman" w:hAnsi="Times New Roman" w:cs="Times New Roman"/>
                <w:b/>
                <w:sz w:val="24"/>
                <w:szCs w:val="24"/>
              </w:rPr>
            </w:pPr>
          </w:p>
        </w:tc>
        <w:tc>
          <w:tcPr>
            <w:tcW w:w="3177" w:type="dxa"/>
            <w:vAlign w:val="bottom"/>
          </w:tcPr>
          <w:p w:rsidR="00165318" w:rsidRPr="009A086E" w:rsidRDefault="00165318" w:rsidP="00165318">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Владение особенностями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коммуникативной</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деятельности в сети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Интернет, использование</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электронной почты, чата,</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конференций в учебной</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коммуникации</w:t>
            </w:r>
          </w:p>
        </w:tc>
        <w:tc>
          <w:tcPr>
            <w:tcW w:w="3174" w:type="dxa"/>
            <w:vAlign w:val="bottom"/>
          </w:tcPr>
          <w:p w:rsidR="00165318" w:rsidRPr="009A086E" w:rsidRDefault="00165318" w:rsidP="00165318">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школьников, об</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чающихся у</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учителя, участвующих в</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инициированных им</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телекоммуникационных учебных</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проектах</w:t>
            </w:r>
          </w:p>
        </w:tc>
      </w:tr>
      <w:tr w:rsidR="00165318" w:rsidRPr="009A086E" w:rsidTr="004A62CC">
        <w:tc>
          <w:tcPr>
            <w:tcW w:w="3179" w:type="dxa"/>
            <w:vAlign w:val="bottom"/>
          </w:tcPr>
          <w:p w:rsidR="00165318" w:rsidRPr="009A086E" w:rsidRDefault="00165318" w:rsidP="00165318">
            <w:pPr>
              <w:spacing w:line="244" w:lineRule="exact"/>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Критерий (К 6)</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Работа с детьми</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из семей,</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находящихся в</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социально</w:t>
            </w:r>
          </w:p>
          <w:p w:rsidR="00165318" w:rsidRPr="009A086E" w:rsidRDefault="00165318" w:rsidP="00165318">
            <w:pPr>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опасном</w:t>
            </w:r>
          </w:p>
          <w:p w:rsidR="00165318" w:rsidRPr="009A086E" w:rsidRDefault="00165318" w:rsidP="00165318">
            <w:pPr>
              <w:spacing w:after="160" w:line="259" w:lineRule="auto"/>
              <w:ind w:left="120"/>
              <w:rPr>
                <w:rFonts w:ascii="Times New Roman" w:hAnsi="Times New Roman" w:cs="Times New Roman"/>
                <w:sz w:val="24"/>
                <w:szCs w:val="24"/>
              </w:rPr>
            </w:pPr>
            <w:r w:rsidRPr="009A086E">
              <w:rPr>
                <w:rFonts w:ascii="Times New Roman" w:eastAsia="Times New Roman" w:hAnsi="Times New Roman" w:cs="Times New Roman"/>
                <w:b/>
                <w:bCs/>
                <w:sz w:val="24"/>
                <w:szCs w:val="24"/>
              </w:rPr>
              <w:t>положении</w:t>
            </w:r>
          </w:p>
        </w:tc>
        <w:tc>
          <w:tcPr>
            <w:tcW w:w="3177" w:type="dxa"/>
            <w:vAlign w:val="bottom"/>
          </w:tcPr>
          <w:p w:rsidR="00165318" w:rsidRPr="009A086E" w:rsidRDefault="00165318" w:rsidP="00165318">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Внедрение новых</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технологий 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представление опыта по</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профилактике</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безнадзорности 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преступлений</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несовершеннолетних,</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употребления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психоактивных веществ 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наркомании (школьные</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службы примирения,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наркопосты,</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добровольчество и</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волонтерство и др.)</w:t>
            </w:r>
          </w:p>
        </w:tc>
        <w:tc>
          <w:tcPr>
            <w:tcW w:w="3174" w:type="dxa"/>
            <w:vAlign w:val="bottom"/>
          </w:tcPr>
          <w:p w:rsidR="00165318" w:rsidRPr="009A086E" w:rsidRDefault="00165318" w:rsidP="00165318">
            <w:pPr>
              <w:spacing w:line="244"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Количество технологий, используемых в</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работе и представленных на различных</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уровнях</w:t>
            </w:r>
          </w:p>
        </w:tc>
      </w:tr>
      <w:tr w:rsidR="00165318" w:rsidRPr="009A086E" w:rsidTr="004A62CC">
        <w:tc>
          <w:tcPr>
            <w:tcW w:w="3179" w:type="dxa"/>
          </w:tcPr>
          <w:p w:rsidR="00165318" w:rsidRPr="009A086E" w:rsidRDefault="00165318" w:rsidP="00165318">
            <w:pPr>
              <w:rPr>
                <w:rFonts w:ascii="Times New Roman" w:hAnsi="Times New Roman" w:cs="Times New Roman"/>
                <w:b/>
                <w:sz w:val="24"/>
                <w:szCs w:val="24"/>
              </w:rPr>
            </w:pPr>
          </w:p>
        </w:tc>
        <w:tc>
          <w:tcPr>
            <w:tcW w:w="3177" w:type="dxa"/>
            <w:vAlign w:val="bottom"/>
          </w:tcPr>
          <w:p w:rsidR="00165318" w:rsidRPr="009A086E" w:rsidRDefault="00165318" w:rsidP="00165318">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Организация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внеурочной/каникулярной</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занятости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несовершеннолетних</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«группы риска»,</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находящихся в социально</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опасном положении </w:t>
            </w:r>
          </w:p>
        </w:tc>
        <w:tc>
          <w:tcPr>
            <w:tcW w:w="3174" w:type="dxa"/>
            <w:vAlign w:val="bottom"/>
          </w:tcPr>
          <w:p w:rsidR="00165318" w:rsidRPr="009A086E" w:rsidRDefault="00165318" w:rsidP="00165318">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обучающихся «гру</w:t>
            </w:r>
            <w:r w:rsidRPr="009A086E">
              <w:rPr>
                <w:rFonts w:ascii="Times New Roman" w:eastAsia="Times New Roman" w:hAnsi="Times New Roman" w:cs="Times New Roman"/>
                <w:sz w:val="24"/>
                <w:szCs w:val="24"/>
              </w:rPr>
              <w:t>п</w:t>
            </w:r>
            <w:r w:rsidRPr="009A086E">
              <w:rPr>
                <w:rFonts w:ascii="Times New Roman" w:eastAsia="Times New Roman" w:hAnsi="Times New Roman" w:cs="Times New Roman"/>
                <w:sz w:val="24"/>
                <w:szCs w:val="24"/>
              </w:rPr>
              <w:t>пы риска»,</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находящихся в социально опасном</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положении, занятых во</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внеурочное/каникулярное время</w:t>
            </w:r>
          </w:p>
        </w:tc>
      </w:tr>
      <w:tr w:rsidR="00165318" w:rsidRPr="009A086E" w:rsidTr="004A62CC">
        <w:tc>
          <w:tcPr>
            <w:tcW w:w="3179" w:type="dxa"/>
          </w:tcPr>
          <w:p w:rsidR="00165318" w:rsidRPr="009A086E" w:rsidRDefault="00165318" w:rsidP="00165318">
            <w:pPr>
              <w:rPr>
                <w:rFonts w:ascii="Times New Roman" w:hAnsi="Times New Roman" w:cs="Times New Roman"/>
                <w:b/>
                <w:sz w:val="24"/>
                <w:szCs w:val="24"/>
              </w:rPr>
            </w:pPr>
          </w:p>
        </w:tc>
        <w:tc>
          <w:tcPr>
            <w:tcW w:w="3177" w:type="dxa"/>
            <w:vAlign w:val="bottom"/>
          </w:tcPr>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Организация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профилактической работы с</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привлечением</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специалистов органов 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учреждений системы</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профилактики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безнадзорности 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правонарушений</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несовершеннолетних </w:t>
            </w:r>
          </w:p>
        </w:tc>
        <w:tc>
          <w:tcPr>
            <w:tcW w:w="3174" w:type="dxa"/>
            <w:vAlign w:val="bottom"/>
          </w:tcPr>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Охват профилактическими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мероприятиями с участием</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специалистов органов и у</w:t>
            </w:r>
            <w:r w:rsidRPr="009A086E">
              <w:rPr>
                <w:rFonts w:ascii="Times New Roman" w:eastAsia="Times New Roman" w:hAnsi="Times New Roman" w:cs="Times New Roman"/>
                <w:sz w:val="24"/>
                <w:szCs w:val="24"/>
              </w:rPr>
              <w:t>ч</w:t>
            </w:r>
            <w:r w:rsidRPr="009A086E">
              <w:rPr>
                <w:rFonts w:ascii="Times New Roman" w:eastAsia="Times New Roman" w:hAnsi="Times New Roman" w:cs="Times New Roman"/>
                <w:sz w:val="24"/>
                <w:szCs w:val="24"/>
              </w:rPr>
              <w:t>реждений</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системы профилактики безнадзорности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и правонарушений нес</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вершеннолетних</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обучающихся/семей «гру</w:t>
            </w:r>
            <w:r w:rsidRPr="009A086E">
              <w:rPr>
                <w:rFonts w:ascii="Times New Roman" w:eastAsia="Times New Roman" w:hAnsi="Times New Roman" w:cs="Times New Roman"/>
                <w:sz w:val="24"/>
                <w:szCs w:val="24"/>
              </w:rPr>
              <w:t>п</w:t>
            </w:r>
            <w:r w:rsidRPr="009A086E">
              <w:rPr>
                <w:rFonts w:ascii="Times New Roman" w:eastAsia="Times New Roman" w:hAnsi="Times New Roman" w:cs="Times New Roman"/>
                <w:sz w:val="24"/>
                <w:szCs w:val="24"/>
              </w:rPr>
              <w:t>пы риска»,</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находящихся в социально опасном</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положении</w:t>
            </w:r>
          </w:p>
        </w:tc>
      </w:tr>
      <w:tr w:rsidR="00165318" w:rsidRPr="009A086E" w:rsidTr="004A62CC">
        <w:tc>
          <w:tcPr>
            <w:tcW w:w="3179" w:type="dxa"/>
          </w:tcPr>
          <w:p w:rsidR="00165318" w:rsidRPr="009A086E" w:rsidRDefault="00165318" w:rsidP="00165318">
            <w:pPr>
              <w:rPr>
                <w:rFonts w:ascii="Times New Roman" w:hAnsi="Times New Roman" w:cs="Times New Roman"/>
                <w:b/>
                <w:sz w:val="24"/>
                <w:szCs w:val="24"/>
              </w:rPr>
            </w:pPr>
          </w:p>
        </w:tc>
        <w:tc>
          <w:tcPr>
            <w:tcW w:w="3177" w:type="dxa"/>
            <w:vAlign w:val="bottom"/>
          </w:tcPr>
          <w:p w:rsidR="00165318" w:rsidRPr="009A086E" w:rsidRDefault="00165318" w:rsidP="00165318">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Уровень</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профессионального</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самоопределения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выпускников (обучающи</w:t>
            </w:r>
            <w:r w:rsidRPr="009A086E">
              <w:rPr>
                <w:rFonts w:ascii="Times New Roman" w:eastAsia="Times New Roman" w:hAnsi="Times New Roman" w:cs="Times New Roman"/>
                <w:sz w:val="24"/>
                <w:szCs w:val="24"/>
              </w:rPr>
              <w:t>х</w:t>
            </w:r>
            <w:r w:rsidRPr="009A086E">
              <w:rPr>
                <w:rFonts w:ascii="Times New Roman" w:eastAsia="Times New Roman" w:hAnsi="Times New Roman" w:cs="Times New Roman"/>
                <w:sz w:val="24"/>
                <w:szCs w:val="24"/>
              </w:rPr>
              <w:t>ся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«группы риска»,</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находящихся социально</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опасном положении)</w:t>
            </w:r>
          </w:p>
        </w:tc>
        <w:tc>
          <w:tcPr>
            <w:tcW w:w="3174" w:type="dxa"/>
            <w:vAlign w:val="bottom"/>
          </w:tcPr>
          <w:p w:rsidR="00165318" w:rsidRPr="009A086E" w:rsidRDefault="00165318" w:rsidP="00165318">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Доля выпускников (об</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чающихся</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«группы риска», наход</w:t>
            </w:r>
            <w:r w:rsidRPr="009A086E">
              <w:rPr>
                <w:rFonts w:ascii="Times New Roman" w:eastAsia="Times New Roman" w:hAnsi="Times New Roman" w:cs="Times New Roman"/>
                <w:sz w:val="24"/>
                <w:szCs w:val="24"/>
              </w:rPr>
              <w:t>я</w:t>
            </w:r>
            <w:r w:rsidRPr="009A086E">
              <w:rPr>
                <w:rFonts w:ascii="Times New Roman" w:eastAsia="Times New Roman" w:hAnsi="Times New Roman" w:cs="Times New Roman"/>
                <w:sz w:val="24"/>
                <w:szCs w:val="24"/>
              </w:rPr>
              <w:t>щихся в</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социально опасном пол</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жении),</w:t>
            </w:r>
          </w:p>
          <w:p w:rsidR="00165318" w:rsidRPr="009A086E" w:rsidRDefault="00165318" w:rsidP="00165318">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продолживших обучение в учреждениях</w:t>
            </w:r>
          </w:p>
          <w:p w:rsidR="00165318" w:rsidRPr="009A086E" w:rsidRDefault="00165318" w:rsidP="00165318">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СПО</w:t>
            </w:r>
          </w:p>
        </w:tc>
      </w:tr>
    </w:tbl>
    <w:p w:rsidR="00BE5FA9" w:rsidRPr="009A086E" w:rsidRDefault="00BE5FA9">
      <w:pPr>
        <w:spacing w:line="200" w:lineRule="exact"/>
        <w:rPr>
          <w:rFonts w:ascii="Times New Roman" w:hAnsi="Times New Roman" w:cs="Times New Roman"/>
          <w:sz w:val="24"/>
          <w:szCs w:val="24"/>
        </w:rPr>
      </w:pPr>
    </w:p>
    <w:p w:rsidR="00BE5FA9" w:rsidRPr="009A086E" w:rsidRDefault="00BE5FA9">
      <w:pPr>
        <w:spacing w:line="217" w:lineRule="exact"/>
        <w:rPr>
          <w:rFonts w:ascii="Times New Roman" w:hAnsi="Times New Roman" w:cs="Times New Roman"/>
          <w:sz w:val="24"/>
          <w:szCs w:val="24"/>
        </w:rPr>
      </w:pPr>
    </w:p>
    <w:p w:rsidR="00881C17" w:rsidRPr="009A086E" w:rsidRDefault="00881C17" w:rsidP="00054D3D">
      <w:pPr>
        <w:ind w:left="1020"/>
        <w:rPr>
          <w:rFonts w:ascii="Times New Roman" w:eastAsia="Times New Roman" w:hAnsi="Times New Roman" w:cs="Times New Roman"/>
          <w:b/>
          <w:bCs/>
          <w:sz w:val="24"/>
          <w:szCs w:val="24"/>
        </w:rPr>
      </w:pPr>
    </w:p>
    <w:p w:rsidR="00BE5FA9" w:rsidRPr="009A086E" w:rsidRDefault="00BE5FA9" w:rsidP="00054D3D">
      <w:pPr>
        <w:ind w:left="1020"/>
        <w:rPr>
          <w:rFonts w:ascii="Times New Roman" w:hAnsi="Times New Roman" w:cs="Times New Roman"/>
          <w:sz w:val="24"/>
          <w:szCs w:val="24"/>
        </w:rPr>
      </w:pPr>
      <w:r w:rsidRPr="009A086E">
        <w:rPr>
          <w:rFonts w:ascii="Times New Roman" w:eastAsia="Times New Roman" w:hAnsi="Times New Roman" w:cs="Times New Roman"/>
          <w:b/>
          <w:bCs/>
          <w:sz w:val="24"/>
          <w:szCs w:val="24"/>
        </w:rPr>
        <w:t>3.4.2. Описание имеющихся психолого-педагогических условий</w:t>
      </w:r>
    </w:p>
    <w:p w:rsidR="00BE5FA9" w:rsidRPr="009A086E" w:rsidRDefault="00BE5FA9">
      <w:pPr>
        <w:spacing w:line="231" w:lineRule="exact"/>
        <w:rPr>
          <w:rFonts w:ascii="Times New Roman" w:hAnsi="Times New Roman" w:cs="Times New Roman"/>
          <w:sz w:val="24"/>
          <w:szCs w:val="24"/>
        </w:rPr>
      </w:pPr>
    </w:p>
    <w:p w:rsidR="00BE5FA9" w:rsidRPr="009A086E" w:rsidRDefault="00BE5FA9" w:rsidP="00710B7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Важное место в образовательном процессе занимают психическое здоровье обучающихся, и</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дивидуализация образовательных маршрутов, создание психологически безопасной и комфор</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ной образовательной среды. Введение ФГОС ООО существенно изменяет всю образовательную ситуацию</w:t>
      </w:r>
      <w:r w:rsidR="00710B77" w:rsidRPr="009A086E">
        <w:rPr>
          <w:rFonts w:ascii="Times New Roman" w:hAnsi="Times New Roman" w:cs="Times New Roman"/>
          <w:sz w:val="24"/>
          <w:szCs w:val="24"/>
        </w:rPr>
        <w:t xml:space="preserve"> по</w:t>
      </w:r>
      <w:r w:rsidRPr="009A086E">
        <w:rPr>
          <w:rFonts w:ascii="Times New Roman" w:eastAsia="Times New Roman" w:hAnsi="Times New Roman" w:cs="Times New Roman"/>
          <w:sz w:val="24"/>
          <w:szCs w:val="24"/>
        </w:rPr>
        <w:t>средством организации психологического сопровождения педагогов, обучающихся, родителей на этапе его внедрения, развития психологической культуры всех участников образ</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вательного процесса.</w:t>
      </w:r>
    </w:p>
    <w:p w:rsidR="00BE5FA9" w:rsidRPr="009A086E" w:rsidRDefault="00BE5FA9" w:rsidP="00710B7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Объектом психолого-педагогического сопровождения выступает образовательный процесс на этапе введения ФГОС ООО.</w:t>
      </w:r>
    </w:p>
    <w:p w:rsidR="00BE5FA9" w:rsidRPr="009A086E" w:rsidRDefault="00BE5FA9" w:rsidP="00710B7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Субъектом сопровождения являются: </w:t>
      </w:r>
      <w:r w:rsidRPr="009A086E">
        <w:rPr>
          <w:rFonts w:ascii="Times New Roman" w:eastAsia="Times New Roman" w:hAnsi="Times New Roman" w:cs="Times New Roman"/>
          <w:i/>
          <w:iCs/>
          <w:sz w:val="24"/>
          <w:szCs w:val="24"/>
        </w:rPr>
        <w:t>взрослые (педагоги, родители) и</w:t>
      </w:r>
      <w:r w:rsidR="00710B77" w:rsidRPr="009A086E">
        <w:rPr>
          <w:rFonts w:ascii="Times New Roman" w:eastAsia="Times New Roman" w:hAnsi="Times New Roman" w:cs="Times New Roman"/>
          <w:i/>
          <w:iCs/>
          <w:sz w:val="24"/>
          <w:szCs w:val="24"/>
        </w:rPr>
        <w:t>обучающиеся 5-х-9-х классов МБОУ С</w:t>
      </w:r>
      <w:r w:rsidRPr="009A086E">
        <w:rPr>
          <w:rFonts w:ascii="Times New Roman" w:eastAsia="Times New Roman" w:hAnsi="Times New Roman" w:cs="Times New Roman"/>
          <w:i/>
          <w:iCs/>
          <w:sz w:val="24"/>
          <w:szCs w:val="24"/>
        </w:rPr>
        <w:t>Ш №2 г.</w:t>
      </w:r>
      <w:r w:rsidR="00710B77" w:rsidRPr="009A086E">
        <w:rPr>
          <w:rFonts w:ascii="Times New Roman" w:eastAsia="Times New Roman" w:hAnsi="Times New Roman" w:cs="Times New Roman"/>
          <w:i/>
          <w:iCs/>
          <w:sz w:val="24"/>
          <w:szCs w:val="24"/>
        </w:rPr>
        <w:t>Лукоянова</w:t>
      </w:r>
      <w:r w:rsidRPr="009A086E">
        <w:rPr>
          <w:rFonts w:ascii="Times New Roman" w:eastAsia="Times New Roman" w:hAnsi="Times New Roman" w:cs="Times New Roman"/>
          <w:i/>
          <w:iCs/>
          <w:sz w:val="24"/>
          <w:szCs w:val="24"/>
        </w:rPr>
        <w:t>.</w:t>
      </w:r>
    </w:p>
    <w:p w:rsidR="00BE5FA9" w:rsidRPr="009A086E" w:rsidRDefault="00BE5FA9" w:rsidP="00710B7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Общий контроль за реализацией психолого-педагогического сопровождения осуществляет д</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ректор школы.</w:t>
      </w:r>
    </w:p>
    <w:p w:rsidR="00BE5FA9" w:rsidRPr="009A086E" w:rsidRDefault="00BE5FA9" w:rsidP="00710B7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Текущий контроль возлагается на заместителей директора </w:t>
      </w:r>
      <w:r w:rsidR="00710B77" w:rsidRPr="009A086E">
        <w:rPr>
          <w:rFonts w:ascii="Times New Roman" w:eastAsia="Times New Roman" w:hAnsi="Times New Roman" w:cs="Times New Roman"/>
          <w:sz w:val="24"/>
          <w:szCs w:val="24"/>
        </w:rPr>
        <w:t xml:space="preserve">школы по УР </w:t>
      </w:r>
      <w:r w:rsidRPr="009A086E">
        <w:rPr>
          <w:rFonts w:ascii="Times New Roman" w:eastAsia="Times New Roman" w:hAnsi="Times New Roman" w:cs="Times New Roman"/>
          <w:sz w:val="24"/>
          <w:szCs w:val="24"/>
        </w:rPr>
        <w:t>и ВР.</w:t>
      </w:r>
    </w:p>
    <w:p w:rsidR="00BE5FA9" w:rsidRPr="009A086E" w:rsidRDefault="00BE5FA9">
      <w:pPr>
        <w:spacing w:line="62" w:lineRule="exact"/>
        <w:rPr>
          <w:rFonts w:ascii="Times New Roman" w:hAnsi="Times New Roman" w:cs="Times New Roman"/>
          <w:sz w:val="24"/>
          <w:szCs w:val="24"/>
        </w:rPr>
      </w:pPr>
    </w:p>
    <w:p w:rsidR="00BE5FA9" w:rsidRPr="009A086E" w:rsidRDefault="00BE5FA9" w:rsidP="00710B7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Промежуточные результаты работы анализируются на совещаниях при директоре школы с</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гласно плану работы.</w:t>
      </w:r>
    </w:p>
    <w:p w:rsidR="00BE5FA9" w:rsidRPr="009A086E" w:rsidRDefault="00BE5FA9">
      <w:pPr>
        <w:spacing w:line="62" w:lineRule="exact"/>
        <w:rPr>
          <w:rFonts w:ascii="Times New Roman" w:hAnsi="Times New Roman" w:cs="Times New Roman"/>
          <w:sz w:val="24"/>
          <w:szCs w:val="24"/>
        </w:rPr>
      </w:pPr>
    </w:p>
    <w:p w:rsidR="00BE5FA9" w:rsidRPr="009A086E" w:rsidRDefault="00BE5FA9" w:rsidP="00710B77">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В реализации психолого-педагогического сопровождения задействованы:</w:t>
      </w:r>
    </w:p>
    <w:p w:rsidR="00BE5FA9" w:rsidRPr="009A086E" w:rsidRDefault="00BE5FA9" w:rsidP="00710B77">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администрация школы,классные руководители,медицинский работник школы,</w:t>
      </w:r>
    </w:p>
    <w:p w:rsidR="00BE5FA9" w:rsidRPr="009A086E" w:rsidRDefault="00BE5FA9" w:rsidP="00710B77">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педагог-психолог,социальный педагог,учителя-предметники.</w:t>
      </w:r>
    </w:p>
    <w:p w:rsidR="00BE5FA9" w:rsidRPr="009A086E" w:rsidRDefault="00BE5FA9">
      <w:pPr>
        <w:spacing w:line="55" w:lineRule="exact"/>
        <w:rPr>
          <w:rFonts w:ascii="Times New Roman" w:hAnsi="Times New Roman" w:cs="Times New Roman"/>
          <w:sz w:val="24"/>
          <w:szCs w:val="24"/>
        </w:rPr>
      </w:pPr>
    </w:p>
    <w:p w:rsidR="00BE5FA9" w:rsidRPr="009A086E" w:rsidRDefault="00BE5FA9">
      <w:pPr>
        <w:spacing w:line="276" w:lineRule="auto"/>
        <w:ind w:left="260" w:right="40" w:firstLine="54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Цель: </w:t>
      </w:r>
      <w:r w:rsidRPr="009A086E">
        <w:rPr>
          <w:rFonts w:ascii="Times New Roman" w:eastAsia="Times New Roman" w:hAnsi="Times New Roman" w:cs="Times New Roman"/>
          <w:i/>
          <w:iCs/>
          <w:sz w:val="24"/>
          <w:szCs w:val="24"/>
        </w:rPr>
        <w:t>Психолого-педагогическое сопровождение всех участниковобразовательного процесса на этапе введения ФГОС ООО.</w:t>
      </w:r>
    </w:p>
    <w:p w:rsidR="00BE5FA9" w:rsidRPr="009A086E" w:rsidRDefault="00BE5FA9">
      <w:pPr>
        <w:ind w:left="800"/>
        <w:rPr>
          <w:rFonts w:ascii="Times New Roman" w:hAnsi="Times New Roman" w:cs="Times New Roman"/>
          <w:i/>
          <w:sz w:val="24"/>
          <w:szCs w:val="24"/>
        </w:rPr>
      </w:pPr>
      <w:r w:rsidRPr="009A086E">
        <w:rPr>
          <w:rFonts w:ascii="Times New Roman" w:eastAsia="Times New Roman" w:hAnsi="Times New Roman" w:cs="Times New Roman"/>
          <w:sz w:val="24"/>
          <w:szCs w:val="24"/>
        </w:rPr>
        <w:t xml:space="preserve">Для достижения цели решаются следующие </w:t>
      </w:r>
      <w:r w:rsidRPr="009A086E">
        <w:rPr>
          <w:rFonts w:ascii="Times New Roman" w:eastAsia="Times New Roman" w:hAnsi="Times New Roman" w:cs="Times New Roman"/>
          <w:i/>
          <w:sz w:val="24"/>
          <w:szCs w:val="24"/>
        </w:rPr>
        <w:t>задачи:</w:t>
      </w:r>
    </w:p>
    <w:p w:rsidR="00BE5FA9" w:rsidRPr="009A086E" w:rsidRDefault="00BE5FA9" w:rsidP="009A086E">
      <w:pPr>
        <w:pStyle w:val="a8"/>
        <w:numPr>
          <w:ilvl w:val="0"/>
          <w:numId w:val="53"/>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Организация психолого-педагогического сопровождения педагогов, обучающихся, род</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телей на этапе внедрения ФГОС ООО</w:t>
      </w:r>
    </w:p>
    <w:p w:rsidR="00BE5FA9" w:rsidRPr="009A086E" w:rsidRDefault="00BE5FA9" w:rsidP="009A086E">
      <w:pPr>
        <w:pStyle w:val="a8"/>
        <w:numPr>
          <w:ilvl w:val="0"/>
          <w:numId w:val="53"/>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Развитие психолого-педагогической компетентности (психологической культуры) об</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чающихся, родителей, педагогов</w:t>
      </w:r>
    </w:p>
    <w:p w:rsidR="00BE5FA9" w:rsidRPr="009A086E" w:rsidRDefault="00BE5FA9" w:rsidP="009A086E">
      <w:pPr>
        <w:pStyle w:val="a8"/>
        <w:numPr>
          <w:ilvl w:val="0"/>
          <w:numId w:val="53"/>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Обеспечение преемственности в психологическом сопровождении формирования УУД у обучающихся младшего школьного возраста и обучающихся основной школы</w:t>
      </w:r>
    </w:p>
    <w:p w:rsidR="00BE5FA9" w:rsidRPr="009A086E" w:rsidRDefault="00BE5FA9" w:rsidP="009A086E">
      <w:pPr>
        <w:pStyle w:val="a8"/>
        <w:numPr>
          <w:ilvl w:val="0"/>
          <w:numId w:val="53"/>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Сопровождение обучаю</w:t>
      </w:r>
      <w:r w:rsidR="00710B77" w:rsidRPr="009A086E">
        <w:rPr>
          <w:rFonts w:ascii="Times New Roman" w:eastAsia="Times New Roman" w:hAnsi="Times New Roman" w:cs="Times New Roman"/>
          <w:sz w:val="24"/>
          <w:szCs w:val="24"/>
        </w:rPr>
        <w:t>щихся в условиях основной школы.</w:t>
      </w:r>
    </w:p>
    <w:p w:rsidR="00BE5FA9" w:rsidRPr="009A086E" w:rsidRDefault="00BE5FA9">
      <w:pPr>
        <w:spacing w:line="150" w:lineRule="exact"/>
        <w:rPr>
          <w:rFonts w:ascii="Times New Roman" w:hAnsi="Times New Roman" w:cs="Times New Roman"/>
          <w:sz w:val="24"/>
          <w:szCs w:val="24"/>
        </w:rPr>
      </w:pPr>
    </w:p>
    <w:p w:rsidR="00BE5FA9" w:rsidRPr="009A086E" w:rsidRDefault="00BE5FA9" w:rsidP="00710B77">
      <w:pPr>
        <w:rPr>
          <w:rFonts w:ascii="Times New Roman" w:hAnsi="Times New Roman" w:cs="Times New Roman"/>
          <w:sz w:val="24"/>
          <w:szCs w:val="24"/>
        </w:rPr>
      </w:pPr>
      <w:r w:rsidRPr="009A086E">
        <w:rPr>
          <w:rFonts w:ascii="Times New Roman" w:eastAsia="Times New Roman" w:hAnsi="Times New Roman" w:cs="Times New Roman"/>
          <w:i/>
          <w:iCs/>
          <w:sz w:val="24"/>
          <w:szCs w:val="24"/>
        </w:rPr>
        <w:t>1. Профилактическое направление.</w:t>
      </w:r>
    </w:p>
    <w:p w:rsidR="00BE5FA9" w:rsidRPr="009A086E" w:rsidRDefault="00BE5FA9">
      <w:pPr>
        <w:spacing w:line="246" w:lineRule="auto"/>
        <w:ind w:left="260" w:firstLine="540"/>
        <w:jc w:val="both"/>
        <w:rPr>
          <w:rFonts w:ascii="Times New Roman" w:hAnsi="Times New Roman" w:cs="Times New Roman"/>
          <w:sz w:val="24"/>
          <w:szCs w:val="24"/>
        </w:rPr>
      </w:pPr>
      <w:r w:rsidRPr="009A086E">
        <w:rPr>
          <w:rFonts w:ascii="Times New Roman" w:eastAsia="Times New Roman" w:hAnsi="Times New Roman" w:cs="Times New Roman"/>
          <w:sz w:val="24"/>
          <w:szCs w:val="24"/>
        </w:rPr>
        <w:t>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Психопрофилактическая работа - обеспечение решения проблем, связанных с обучением, воспитанием, психическим здоровьем детей:</w:t>
      </w:r>
    </w:p>
    <w:p w:rsidR="00BE5FA9" w:rsidRPr="009A086E" w:rsidRDefault="00BE5FA9" w:rsidP="00710B77">
      <w:pPr>
        <w:spacing w:line="124" w:lineRule="exact"/>
        <w:rPr>
          <w:rFonts w:ascii="Times New Roman" w:hAnsi="Times New Roman" w:cs="Times New Roman"/>
          <w:sz w:val="24"/>
          <w:szCs w:val="24"/>
        </w:rPr>
      </w:pPr>
    </w:p>
    <w:p w:rsidR="00BE5FA9" w:rsidRPr="009A086E" w:rsidRDefault="00BE5FA9" w:rsidP="009A086E">
      <w:pPr>
        <w:pStyle w:val="a6"/>
        <w:numPr>
          <w:ilvl w:val="1"/>
          <w:numId w:val="54"/>
        </w:numPr>
        <w:tabs>
          <w:tab w:val="left" w:pos="1340"/>
        </w:tabs>
        <w:spacing w:after="0" w:line="273" w:lineRule="auto"/>
        <w:ind w:right="20"/>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разработка и осуществление развивающих программ для учащихся с учетом задач каждого возрастного этапа;</w:t>
      </w:r>
    </w:p>
    <w:p w:rsidR="00BE5FA9" w:rsidRPr="009A086E" w:rsidRDefault="00BE5FA9" w:rsidP="00710B77">
      <w:pPr>
        <w:spacing w:line="79" w:lineRule="exact"/>
        <w:rPr>
          <w:rFonts w:ascii="Times New Roman" w:eastAsia="Symbol" w:hAnsi="Times New Roman" w:cs="Times New Roman"/>
          <w:sz w:val="24"/>
          <w:szCs w:val="24"/>
        </w:rPr>
      </w:pPr>
    </w:p>
    <w:p w:rsidR="00BE5FA9" w:rsidRPr="009A086E" w:rsidRDefault="00BE5FA9" w:rsidP="009A086E">
      <w:pPr>
        <w:pStyle w:val="a6"/>
        <w:numPr>
          <w:ilvl w:val="1"/>
          <w:numId w:val="54"/>
        </w:numPr>
        <w:tabs>
          <w:tab w:val="left" w:pos="1340"/>
        </w:tabs>
        <w:spacing w:after="0" w:line="256" w:lineRule="auto"/>
        <w:jc w:val="both"/>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BE5FA9" w:rsidRPr="009A086E" w:rsidRDefault="00BE5FA9" w:rsidP="00710B77">
      <w:pPr>
        <w:spacing w:line="107" w:lineRule="exact"/>
        <w:rPr>
          <w:rFonts w:ascii="Times New Roman" w:eastAsia="Symbol" w:hAnsi="Times New Roman" w:cs="Times New Roman"/>
          <w:sz w:val="24"/>
          <w:szCs w:val="24"/>
        </w:rPr>
      </w:pPr>
    </w:p>
    <w:p w:rsidR="00BE5FA9" w:rsidRPr="009A086E" w:rsidRDefault="00BE5FA9" w:rsidP="009A086E">
      <w:pPr>
        <w:pStyle w:val="a6"/>
        <w:numPr>
          <w:ilvl w:val="1"/>
          <w:numId w:val="54"/>
        </w:numPr>
        <w:tabs>
          <w:tab w:val="left" w:pos="1340"/>
        </w:tabs>
        <w:spacing w:after="0" w:line="273" w:lineRule="auto"/>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предупреждение возможных осложнений в связи с переходом учащихся на сл</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дующую возрастную ступень.</w:t>
      </w:r>
    </w:p>
    <w:p w:rsidR="00BE5FA9" w:rsidRPr="009A086E" w:rsidRDefault="00BE5FA9">
      <w:pPr>
        <w:spacing w:line="55" w:lineRule="exact"/>
        <w:rPr>
          <w:rFonts w:ascii="Times New Roman" w:hAnsi="Times New Roman" w:cs="Times New Roman"/>
          <w:sz w:val="24"/>
          <w:szCs w:val="24"/>
        </w:rPr>
      </w:pPr>
    </w:p>
    <w:p w:rsidR="00BE5FA9" w:rsidRPr="009A086E" w:rsidRDefault="00BE5FA9" w:rsidP="00710B77">
      <w:pPr>
        <w:rPr>
          <w:rFonts w:ascii="Times New Roman" w:hAnsi="Times New Roman" w:cs="Times New Roman"/>
          <w:sz w:val="24"/>
          <w:szCs w:val="24"/>
        </w:rPr>
      </w:pPr>
      <w:r w:rsidRPr="009A086E">
        <w:rPr>
          <w:rFonts w:ascii="Times New Roman" w:eastAsia="Times New Roman" w:hAnsi="Times New Roman" w:cs="Times New Roman"/>
          <w:i/>
          <w:iCs/>
          <w:sz w:val="24"/>
          <w:szCs w:val="24"/>
        </w:rPr>
        <w:t>2. Диагностическое направление.</w:t>
      </w:r>
    </w:p>
    <w:p w:rsidR="00BE5FA9" w:rsidRPr="009A086E" w:rsidRDefault="00BE5FA9">
      <w:pPr>
        <w:spacing w:line="248" w:lineRule="auto"/>
        <w:ind w:left="260" w:firstLine="540"/>
        <w:jc w:val="both"/>
        <w:rPr>
          <w:rFonts w:ascii="Times New Roman" w:hAnsi="Times New Roman" w:cs="Times New Roman"/>
          <w:sz w:val="24"/>
          <w:szCs w:val="24"/>
        </w:rPr>
      </w:pPr>
      <w:r w:rsidRPr="009A086E">
        <w:rPr>
          <w:rFonts w:ascii="Times New Roman" w:eastAsia="Times New Roman" w:hAnsi="Times New Roman" w:cs="Times New Roman"/>
          <w:sz w:val="24"/>
          <w:szCs w:val="24"/>
        </w:rPr>
        <w:t>Выявление особенностей психического развития ребенка, наиболее важных особенн</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стей деятельности, сформированности определенных психологических новообразований, с</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ответствия уровня развития умений, знаний, навыков, личностных и межличностных образ</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ваний возрастным ориентирам и требованиям общества.</w:t>
      </w:r>
    </w:p>
    <w:p w:rsidR="00BE5FA9" w:rsidRPr="009A086E" w:rsidRDefault="00710B77" w:rsidP="00710B77">
      <w:pPr>
        <w:tabs>
          <w:tab w:val="left" w:pos="1165"/>
        </w:tabs>
        <w:spacing w:after="0" w:line="276" w:lineRule="auto"/>
        <w:ind w:right="20"/>
        <w:rPr>
          <w:rFonts w:ascii="Times New Roman" w:eastAsia="Times New Roman" w:hAnsi="Times New Roman" w:cs="Times New Roman"/>
          <w:i/>
          <w:iCs/>
          <w:sz w:val="24"/>
          <w:szCs w:val="24"/>
        </w:rPr>
      </w:pPr>
      <w:r w:rsidRPr="009A086E">
        <w:rPr>
          <w:rFonts w:ascii="Times New Roman" w:eastAsia="Times New Roman" w:hAnsi="Times New Roman" w:cs="Times New Roman"/>
          <w:i/>
          <w:iCs/>
          <w:sz w:val="24"/>
          <w:szCs w:val="24"/>
        </w:rPr>
        <w:t xml:space="preserve">3. </w:t>
      </w:r>
      <w:r w:rsidR="00BE5FA9" w:rsidRPr="009A086E">
        <w:rPr>
          <w:rFonts w:ascii="Times New Roman" w:eastAsia="Times New Roman" w:hAnsi="Times New Roman" w:cs="Times New Roman"/>
          <w:i/>
          <w:iCs/>
          <w:sz w:val="24"/>
          <w:szCs w:val="24"/>
        </w:rPr>
        <w:t xml:space="preserve">Консультативное направление </w:t>
      </w:r>
      <w:r w:rsidR="00BE5FA9" w:rsidRPr="009A086E">
        <w:rPr>
          <w:rFonts w:ascii="Times New Roman" w:eastAsia="Times New Roman" w:hAnsi="Times New Roman" w:cs="Times New Roman"/>
          <w:sz w:val="24"/>
          <w:szCs w:val="24"/>
        </w:rPr>
        <w:t>(помощь в решении тех проблем, скоторыми к психологу о</w:t>
      </w:r>
      <w:r w:rsidR="00BE5FA9" w:rsidRPr="009A086E">
        <w:rPr>
          <w:rFonts w:ascii="Times New Roman" w:eastAsia="Times New Roman" w:hAnsi="Times New Roman" w:cs="Times New Roman"/>
          <w:sz w:val="24"/>
          <w:szCs w:val="24"/>
        </w:rPr>
        <w:t>б</w:t>
      </w:r>
      <w:r w:rsidR="00BE5FA9" w:rsidRPr="009A086E">
        <w:rPr>
          <w:rFonts w:ascii="Times New Roman" w:eastAsia="Times New Roman" w:hAnsi="Times New Roman" w:cs="Times New Roman"/>
          <w:sz w:val="24"/>
          <w:szCs w:val="24"/>
        </w:rPr>
        <w:t>ращаются учителя, учащиеся, родители).</w:t>
      </w:r>
    </w:p>
    <w:p w:rsidR="00BE5FA9" w:rsidRPr="009A086E" w:rsidRDefault="00BE5FA9">
      <w:pPr>
        <w:spacing w:line="58" w:lineRule="exact"/>
        <w:rPr>
          <w:rFonts w:ascii="Times New Roman" w:hAnsi="Times New Roman" w:cs="Times New Roman"/>
          <w:sz w:val="24"/>
          <w:szCs w:val="24"/>
        </w:rPr>
      </w:pPr>
    </w:p>
    <w:p w:rsidR="00BE5FA9" w:rsidRPr="009A086E" w:rsidRDefault="00BE5FA9">
      <w:pPr>
        <w:spacing w:line="256" w:lineRule="auto"/>
        <w:ind w:left="260" w:firstLine="540"/>
        <w:jc w:val="both"/>
        <w:rPr>
          <w:rFonts w:ascii="Times New Roman" w:hAnsi="Times New Roman" w:cs="Times New Roman"/>
          <w:sz w:val="24"/>
          <w:szCs w:val="24"/>
        </w:rPr>
      </w:pPr>
      <w:r w:rsidRPr="009A086E">
        <w:rPr>
          <w:rFonts w:ascii="Times New Roman" w:eastAsia="Times New Roman" w:hAnsi="Times New Roman" w:cs="Times New Roman"/>
          <w:sz w:val="24"/>
          <w:szCs w:val="24"/>
        </w:rPr>
        <w:t>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вому поведению.</w:t>
      </w:r>
    </w:p>
    <w:p w:rsidR="00BE5FA9" w:rsidRPr="009A086E" w:rsidRDefault="00BE5FA9">
      <w:pPr>
        <w:spacing w:line="86" w:lineRule="exact"/>
        <w:rPr>
          <w:rFonts w:ascii="Times New Roman" w:hAnsi="Times New Roman" w:cs="Times New Roman"/>
          <w:sz w:val="24"/>
          <w:szCs w:val="24"/>
        </w:rPr>
      </w:pPr>
    </w:p>
    <w:p w:rsidR="00BE5FA9" w:rsidRPr="009A086E" w:rsidRDefault="00BE5FA9" w:rsidP="00710B77">
      <w:pPr>
        <w:spacing w:line="256" w:lineRule="auto"/>
        <w:ind w:left="260" w:right="20" w:firstLine="540"/>
        <w:jc w:val="both"/>
        <w:rPr>
          <w:rFonts w:ascii="Times New Roman" w:hAnsi="Times New Roman" w:cs="Times New Roman"/>
          <w:sz w:val="24"/>
          <w:szCs w:val="24"/>
        </w:rPr>
      </w:pPr>
      <w:r w:rsidRPr="009A086E">
        <w:rPr>
          <w:rFonts w:ascii="Times New Roman" w:eastAsia="Times New Roman" w:hAnsi="Times New Roman" w:cs="Times New Roman"/>
          <w:sz w:val="24"/>
          <w:szCs w:val="24"/>
        </w:rPr>
        <w:t>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созданияадаптивной среды, позволяющей обеспечить полноценную интеграцию и личностную самореализацию в образовательном учреждении.</w:t>
      </w:r>
    </w:p>
    <w:p w:rsidR="00BE5FA9" w:rsidRPr="009A086E" w:rsidRDefault="00BE5FA9">
      <w:pPr>
        <w:spacing w:line="59" w:lineRule="exact"/>
        <w:rPr>
          <w:rFonts w:ascii="Times New Roman" w:hAnsi="Times New Roman" w:cs="Times New Roman"/>
          <w:sz w:val="24"/>
          <w:szCs w:val="24"/>
        </w:rPr>
      </w:pPr>
    </w:p>
    <w:p w:rsidR="00BE5FA9" w:rsidRPr="009A086E" w:rsidRDefault="00BE5FA9" w:rsidP="00710B77">
      <w:pPr>
        <w:rPr>
          <w:rFonts w:ascii="Times New Roman" w:hAnsi="Times New Roman" w:cs="Times New Roman"/>
          <w:sz w:val="24"/>
          <w:szCs w:val="24"/>
        </w:rPr>
      </w:pPr>
      <w:r w:rsidRPr="009A086E">
        <w:rPr>
          <w:rFonts w:ascii="Times New Roman" w:eastAsia="Times New Roman" w:hAnsi="Times New Roman" w:cs="Times New Roman"/>
          <w:i/>
          <w:iCs/>
          <w:sz w:val="24"/>
          <w:szCs w:val="24"/>
        </w:rPr>
        <w:lastRenderedPageBreak/>
        <w:t>4. Развивающее направление.</w:t>
      </w:r>
    </w:p>
    <w:p w:rsidR="00BE5FA9" w:rsidRPr="009A086E" w:rsidRDefault="00BE5FA9" w:rsidP="00710B77">
      <w:pPr>
        <w:spacing w:line="256" w:lineRule="auto"/>
        <w:ind w:left="260" w:right="20" w:firstLine="540"/>
        <w:jc w:val="both"/>
        <w:rPr>
          <w:rFonts w:ascii="Times New Roman" w:hAnsi="Times New Roman" w:cs="Times New Roman"/>
          <w:sz w:val="24"/>
          <w:szCs w:val="24"/>
        </w:rPr>
      </w:pPr>
      <w:r w:rsidRPr="009A086E">
        <w:rPr>
          <w:rFonts w:ascii="Times New Roman" w:eastAsia="Times New Roman" w:hAnsi="Times New Roman" w:cs="Times New Roman"/>
          <w:sz w:val="24"/>
          <w:szCs w:val="24"/>
        </w:rPr>
        <w:t>Развивающая работа (индивидуальная и групповая) - формирование потребности в н</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вом знании, возможности его приобретения и реализации в деятельности и общении.</w:t>
      </w:r>
    </w:p>
    <w:p w:rsidR="00BE5FA9" w:rsidRPr="009A086E" w:rsidRDefault="00BE5FA9" w:rsidP="00710B77">
      <w:pPr>
        <w:rPr>
          <w:rFonts w:ascii="Times New Roman" w:hAnsi="Times New Roman" w:cs="Times New Roman"/>
          <w:sz w:val="24"/>
          <w:szCs w:val="24"/>
        </w:rPr>
      </w:pPr>
      <w:r w:rsidRPr="009A086E">
        <w:rPr>
          <w:rFonts w:ascii="Times New Roman" w:eastAsia="Times New Roman" w:hAnsi="Times New Roman" w:cs="Times New Roman"/>
          <w:i/>
          <w:iCs/>
          <w:sz w:val="24"/>
          <w:szCs w:val="24"/>
        </w:rPr>
        <w:t>5. Коррекционное направление.</w:t>
      </w:r>
    </w:p>
    <w:p w:rsidR="00BE5FA9" w:rsidRPr="009A086E" w:rsidRDefault="00BE5FA9">
      <w:pPr>
        <w:spacing w:line="245" w:lineRule="auto"/>
        <w:ind w:left="260" w:firstLine="540"/>
        <w:jc w:val="both"/>
        <w:rPr>
          <w:rFonts w:ascii="Times New Roman" w:hAnsi="Times New Roman" w:cs="Times New Roman"/>
          <w:sz w:val="24"/>
          <w:szCs w:val="24"/>
        </w:rPr>
      </w:pPr>
      <w:r w:rsidRPr="009A086E">
        <w:rPr>
          <w:rFonts w:ascii="Times New Roman" w:eastAsia="Times New Roman" w:hAnsi="Times New Roman" w:cs="Times New Roman"/>
          <w:sz w:val="24"/>
          <w:szCs w:val="24"/>
        </w:rPr>
        <w:t>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w:t>
      </w:r>
      <w:r w:rsidRPr="009A086E">
        <w:rPr>
          <w:rFonts w:ascii="Times New Roman" w:eastAsia="Times New Roman" w:hAnsi="Times New Roman" w:cs="Times New Roman"/>
          <w:sz w:val="24"/>
          <w:szCs w:val="24"/>
        </w:rPr>
        <w:t>ы</w:t>
      </w:r>
      <w:r w:rsidRPr="009A086E">
        <w:rPr>
          <w:rFonts w:ascii="Times New Roman" w:eastAsia="Times New Roman" w:hAnsi="Times New Roman" w:cs="Times New Roman"/>
          <w:sz w:val="24"/>
          <w:szCs w:val="24"/>
        </w:rPr>
        <w:t>явленные в процессе диагностики. Направлено на: уменьшения степени выраженности пат</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логии, ее поведенческие последствия; предупреждение появления вторичных отклонений в развитии; обеспечение максимальной реализации реабилитационного потенциала ребенка.</w:t>
      </w:r>
    </w:p>
    <w:p w:rsidR="00BE5FA9" w:rsidRPr="009A086E" w:rsidRDefault="00BE5FA9">
      <w:pPr>
        <w:spacing w:line="98" w:lineRule="exact"/>
        <w:rPr>
          <w:rFonts w:ascii="Times New Roman" w:hAnsi="Times New Roman" w:cs="Times New Roman"/>
          <w:sz w:val="24"/>
          <w:szCs w:val="24"/>
        </w:rPr>
      </w:pPr>
    </w:p>
    <w:p w:rsidR="00BE5FA9" w:rsidRPr="009A086E" w:rsidRDefault="00BE5FA9" w:rsidP="00710B77">
      <w:pPr>
        <w:rPr>
          <w:rFonts w:ascii="Times New Roman" w:hAnsi="Times New Roman" w:cs="Times New Roman"/>
          <w:sz w:val="24"/>
          <w:szCs w:val="24"/>
        </w:rPr>
      </w:pPr>
      <w:r w:rsidRPr="009A086E">
        <w:rPr>
          <w:rFonts w:ascii="Times New Roman" w:eastAsia="Times New Roman" w:hAnsi="Times New Roman" w:cs="Times New Roman"/>
          <w:sz w:val="24"/>
          <w:szCs w:val="24"/>
        </w:rPr>
        <w:t>6.</w:t>
      </w:r>
      <w:r w:rsidRPr="009A086E">
        <w:rPr>
          <w:rFonts w:ascii="Times New Roman" w:eastAsia="Times New Roman" w:hAnsi="Times New Roman" w:cs="Times New Roman"/>
          <w:i/>
          <w:iCs/>
          <w:sz w:val="24"/>
          <w:szCs w:val="24"/>
        </w:rPr>
        <w:t>Просветительско-образовательное направление.</w:t>
      </w:r>
    </w:p>
    <w:p w:rsidR="00BE5FA9" w:rsidRPr="009A086E" w:rsidRDefault="00BE5FA9">
      <w:pPr>
        <w:spacing w:line="155" w:lineRule="exact"/>
        <w:rPr>
          <w:rFonts w:ascii="Times New Roman" w:hAnsi="Times New Roman" w:cs="Times New Roman"/>
          <w:sz w:val="24"/>
          <w:szCs w:val="24"/>
        </w:rPr>
      </w:pPr>
    </w:p>
    <w:p w:rsidR="00BE5FA9" w:rsidRPr="009A086E" w:rsidRDefault="00BE5FA9">
      <w:pPr>
        <w:spacing w:line="244" w:lineRule="auto"/>
        <w:ind w:left="260" w:firstLine="540"/>
        <w:jc w:val="both"/>
        <w:rPr>
          <w:rFonts w:ascii="Times New Roman" w:hAnsi="Times New Roman" w:cs="Times New Roman"/>
          <w:sz w:val="24"/>
          <w:szCs w:val="24"/>
        </w:rPr>
      </w:pPr>
      <w:r w:rsidRPr="009A086E">
        <w:rPr>
          <w:rFonts w:ascii="Times New Roman" w:eastAsia="Times New Roman" w:hAnsi="Times New Roman" w:cs="Times New Roman"/>
          <w:sz w:val="24"/>
          <w:szCs w:val="24"/>
        </w:rPr>
        <w:t>Психологическое просвещение и образование - формирование потребности в психол</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гических знаниях, желания использовать их в интересах собственного развития; создание у</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ловий для полноценного личностного развития и самоопределения обучающихся, воспита</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ников на каждом возрастном этапе, а также в своевременном предупреждении возможных нарушений в становлении личности и развитии интеллекта. Так же приобщение педагогич</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ского коллектива, учащихся и родителей к психологической культуре.</w:t>
      </w:r>
    </w:p>
    <w:p w:rsidR="00BE5FA9" w:rsidRPr="009A086E" w:rsidRDefault="00BE5FA9">
      <w:pPr>
        <w:spacing w:line="103" w:lineRule="exact"/>
        <w:rPr>
          <w:rFonts w:ascii="Times New Roman" w:hAnsi="Times New Roman" w:cs="Times New Roman"/>
          <w:sz w:val="24"/>
          <w:szCs w:val="24"/>
        </w:rPr>
      </w:pPr>
    </w:p>
    <w:p w:rsidR="00BE5FA9" w:rsidRPr="009A086E" w:rsidRDefault="00BE5FA9" w:rsidP="00710B77">
      <w:pPr>
        <w:rPr>
          <w:rFonts w:ascii="Times New Roman" w:hAnsi="Times New Roman" w:cs="Times New Roman"/>
          <w:sz w:val="24"/>
          <w:szCs w:val="24"/>
        </w:rPr>
      </w:pPr>
      <w:r w:rsidRPr="009A086E">
        <w:rPr>
          <w:rFonts w:ascii="Times New Roman" w:eastAsia="Times New Roman" w:hAnsi="Times New Roman" w:cs="Times New Roman"/>
          <w:sz w:val="24"/>
          <w:szCs w:val="24"/>
        </w:rPr>
        <w:t>7.</w:t>
      </w:r>
      <w:r w:rsidRPr="009A086E">
        <w:rPr>
          <w:rFonts w:ascii="Times New Roman" w:eastAsia="Times New Roman" w:hAnsi="Times New Roman" w:cs="Times New Roman"/>
          <w:i/>
          <w:iCs/>
          <w:sz w:val="24"/>
          <w:szCs w:val="24"/>
        </w:rPr>
        <w:t>Профориентационное направление.</w:t>
      </w:r>
    </w:p>
    <w:p w:rsidR="00BE5FA9" w:rsidRPr="009A086E" w:rsidRDefault="00BE5FA9">
      <w:pPr>
        <w:spacing w:line="155" w:lineRule="exact"/>
        <w:rPr>
          <w:rFonts w:ascii="Times New Roman" w:hAnsi="Times New Roman" w:cs="Times New Roman"/>
          <w:sz w:val="24"/>
          <w:szCs w:val="24"/>
        </w:rPr>
      </w:pPr>
    </w:p>
    <w:p w:rsidR="00BE5FA9" w:rsidRPr="009A086E" w:rsidRDefault="00BE5FA9">
      <w:pPr>
        <w:spacing w:line="245" w:lineRule="auto"/>
        <w:ind w:left="260" w:firstLine="540"/>
        <w:jc w:val="both"/>
        <w:rPr>
          <w:rFonts w:ascii="Times New Roman" w:hAnsi="Times New Roman" w:cs="Times New Roman"/>
          <w:sz w:val="24"/>
          <w:szCs w:val="24"/>
        </w:rPr>
      </w:pPr>
      <w:r w:rsidRPr="009A086E">
        <w:rPr>
          <w:rFonts w:ascii="Times New Roman" w:eastAsia="Times New Roman" w:hAnsi="Times New Roman" w:cs="Times New Roman"/>
          <w:sz w:val="24"/>
          <w:szCs w:val="24"/>
        </w:rPr>
        <w:t>Психолого-педагогическая поддержка делает процесс профессионального самоопред</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ления учащихся последовательным, осознанным и обоснованным; она направлена на самоп</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знание, выявление истинных мотивов их выбора, реальных возможностей и образовательных потребностей. Результатом педагогического руководства профессиональным самоопредел</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нием становится готовность к выбору профессии, осмыслению, проектированию вариантов профессиональных жизненных путей.</w:t>
      </w:r>
    </w:p>
    <w:p w:rsidR="00BE5FA9" w:rsidRPr="009A086E" w:rsidRDefault="00BE5FA9">
      <w:pPr>
        <w:spacing w:line="98" w:lineRule="exact"/>
        <w:rPr>
          <w:rFonts w:ascii="Times New Roman" w:hAnsi="Times New Roman" w:cs="Times New Roman"/>
          <w:sz w:val="24"/>
          <w:szCs w:val="24"/>
        </w:rPr>
      </w:pPr>
    </w:p>
    <w:p w:rsidR="00BE5FA9" w:rsidRPr="009A086E" w:rsidRDefault="00BE5FA9">
      <w:pPr>
        <w:spacing w:line="276" w:lineRule="auto"/>
        <w:ind w:left="260" w:firstLine="540"/>
        <w:jc w:val="both"/>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Формы работы психолого-педагогического сопровождения </w:t>
      </w:r>
      <w:r w:rsidRPr="009A086E">
        <w:rPr>
          <w:rFonts w:ascii="Times New Roman" w:eastAsia="Times New Roman" w:hAnsi="Times New Roman" w:cs="Times New Roman"/>
          <w:sz w:val="24"/>
          <w:szCs w:val="24"/>
        </w:rPr>
        <w:t>в рамкахвведения ФГОС ООО.</w:t>
      </w:r>
    </w:p>
    <w:p w:rsidR="00BE5FA9" w:rsidRPr="009A086E" w:rsidRDefault="00BE5FA9">
      <w:pPr>
        <w:spacing w:line="59" w:lineRule="exact"/>
        <w:rPr>
          <w:rFonts w:ascii="Times New Roman" w:hAnsi="Times New Roman" w:cs="Times New Roman"/>
          <w:sz w:val="24"/>
          <w:szCs w:val="24"/>
        </w:rPr>
      </w:pPr>
    </w:p>
    <w:p w:rsidR="00BE5FA9" w:rsidRPr="009A086E" w:rsidRDefault="00BE5FA9">
      <w:pPr>
        <w:spacing w:line="250" w:lineRule="auto"/>
        <w:ind w:left="260" w:firstLine="540"/>
        <w:jc w:val="both"/>
        <w:rPr>
          <w:rFonts w:ascii="Times New Roman" w:hAnsi="Times New Roman" w:cs="Times New Roman"/>
          <w:sz w:val="24"/>
          <w:szCs w:val="24"/>
        </w:rPr>
      </w:pPr>
      <w:r w:rsidRPr="009A086E">
        <w:rPr>
          <w:rFonts w:ascii="Times New Roman" w:eastAsia="Times New Roman" w:hAnsi="Times New Roman" w:cs="Times New Roman"/>
          <w:sz w:val="24"/>
          <w:szCs w:val="24"/>
        </w:rPr>
        <w:t>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образовательного процесса.</w:t>
      </w:r>
    </w:p>
    <w:p w:rsidR="00BE5FA9" w:rsidRPr="009A086E" w:rsidRDefault="00BE5FA9">
      <w:pPr>
        <w:spacing w:line="89" w:lineRule="exact"/>
        <w:rPr>
          <w:rFonts w:ascii="Times New Roman" w:hAnsi="Times New Roman" w:cs="Times New Roman"/>
          <w:sz w:val="24"/>
          <w:szCs w:val="24"/>
        </w:rPr>
      </w:pPr>
    </w:p>
    <w:p w:rsidR="00BE5FA9" w:rsidRPr="009A086E" w:rsidRDefault="00BE5FA9">
      <w:pPr>
        <w:ind w:left="800"/>
        <w:rPr>
          <w:rFonts w:ascii="Times New Roman" w:hAnsi="Times New Roman" w:cs="Times New Roman"/>
          <w:sz w:val="24"/>
          <w:szCs w:val="24"/>
        </w:rPr>
      </w:pPr>
      <w:r w:rsidRPr="009A086E">
        <w:rPr>
          <w:rFonts w:ascii="Times New Roman" w:eastAsia="Times New Roman" w:hAnsi="Times New Roman" w:cs="Times New Roman"/>
          <w:b/>
          <w:bCs/>
          <w:i/>
          <w:iCs/>
          <w:sz w:val="24"/>
          <w:szCs w:val="24"/>
        </w:rPr>
        <w:t>Работа с обучающимися</w:t>
      </w:r>
    </w:p>
    <w:p w:rsidR="00BE5FA9" w:rsidRPr="009A086E" w:rsidRDefault="00BE5FA9" w:rsidP="009A086E">
      <w:pPr>
        <w:pStyle w:val="a6"/>
        <w:numPr>
          <w:ilvl w:val="0"/>
          <w:numId w:val="55"/>
        </w:numPr>
        <w:tabs>
          <w:tab w:val="left" w:pos="1069"/>
        </w:tabs>
        <w:spacing w:after="0" w:line="248" w:lineRule="auto"/>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Профилактическая работа с учащимися с целью формирования у учащихся знаний, уст</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новок, личностных ориентиров и норм поведения, обеспечивающих сохранение и укре</w:t>
      </w:r>
      <w:r w:rsidRPr="009A086E">
        <w:rPr>
          <w:rFonts w:ascii="Times New Roman" w:eastAsia="Times New Roman" w:hAnsi="Times New Roman" w:cs="Times New Roman"/>
          <w:sz w:val="24"/>
          <w:szCs w:val="24"/>
        </w:rPr>
        <w:t>п</w:t>
      </w:r>
      <w:r w:rsidRPr="009A086E">
        <w:rPr>
          <w:rFonts w:ascii="Times New Roman" w:eastAsia="Times New Roman" w:hAnsi="Times New Roman" w:cs="Times New Roman"/>
          <w:sz w:val="24"/>
          <w:szCs w:val="24"/>
        </w:rPr>
        <w:t>ление физического, психологического и социального здоровья, содействие формиров</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нию регулятивных, коммуникативных,</w:t>
      </w:r>
      <w:r w:rsidR="00710B77" w:rsidRPr="009A086E">
        <w:rPr>
          <w:rFonts w:ascii="Times New Roman" w:eastAsia="Times New Roman" w:hAnsi="Times New Roman" w:cs="Times New Roman"/>
          <w:sz w:val="24"/>
          <w:szCs w:val="24"/>
        </w:rPr>
        <w:t xml:space="preserve"> познавательных компетентностей.</w:t>
      </w:r>
    </w:p>
    <w:p w:rsidR="00BE5FA9" w:rsidRPr="009A086E" w:rsidRDefault="00BE5FA9">
      <w:pPr>
        <w:spacing w:line="96" w:lineRule="exact"/>
        <w:rPr>
          <w:rFonts w:ascii="Times New Roman" w:eastAsia="Times New Roman" w:hAnsi="Times New Roman" w:cs="Times New Roman"/>
          <w:sz w:val="24"/>
          <w:szCs w:val="24"/>
        </w:rPr>
      </w:pPr>
    </w:p>
    <w:p w:rsidR="00BE5FA9" w:rsidRPr="009A086E" w:rsidRDefault="00BE5FA9" w:rsidP="009A086E">
      <w:pPr>
        <w:pStyle w:val="a6"/>
        <w:numPr>
          <w:ilvl w:val="0"/>
          <w:numId w:val="55"/>
        </w:numPr>
        <w:tabs>
          <w:tab w:val="left" w:pos="1205"/>
        </w:tabs>
        <w:spacing w:after="0" w:line="256" w:lineRule="auto"/>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Выявление учащихся группы риска (методом мониторинга), находящихся под опекой и организация индивидуальной или групповой коррекционно-развивающей работы.</w:t>
      </w:r>
    </w:p>
    <w:p w:rsidR="00BE5FA9" w:rsidRPr="009A086E" w:rsidRDefault="00BE5FA9">
      <w:pPr>
        <w:spacing w:line="85" w:lineRule="exact"/>
        <w:rPr>
          <w:rFonts w:ascii="Times New Roman" w:eastAsia="Times New Roman" w:hAnsi="Times New Roman" w:cs="Times New Roman"/>
          <w:sz w:val="24"/>
          <w:szCs w:val="24"/>
        </w:rPr>
      </w:pPr>
    </w:p>
    <w:p w:rsidR="00BE5FA9" w:rsidRPr="009A086E" w:rsidRDefault="00BE5FA9" w:rsidP="009A086E">
      <w:pPr>
        <w:pStyle w:val="a6"/>
        <w:numPr>
          <w:ilvl w:val="0"/>
          <w:numId w:val="55"/>
        </w:numPr>
        <w:tabs>
          <w:tab w:val="left" w:pos="988"/>
        </w:tabs>
        <w:spacing w:after="0" w:line="256" w:lineRule="auto"/>
        <w:ind w:right="20"/>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Проведение тренингов с учащимися по развитию коммуникативных и регулятивных компетентностей, формированию мотивации к учебному процессу.</w:t>
      </w:r>
    </w:p>
    <w:p w:rsidR="00BE5FA9" w:rsidRPr="009A086E" w:rsidRDefault="00BE5FA9">
      <w:pPr>
        <w:spacing w:line="85" w:lineRule="exact"/>
        <w:rPr>
          <w:rFonts w:ascii="Times New Roman" w:eastAsia="Times New Roman" w:hAnsi="Times New Roman" w:cs="Times New Roman"/>
          <w:sz w:val="24"/>
          <w:szCs w:val="24"/>
        </w:rPr>
      </w:pPr>
    </w:p>
    <w:p w:rsidR="00BE5FA9" w:rsidRPr="009A086E" w:rsidRDefault="00BE5FA9" w:rsidP="009A086E">
      <w:pPr>
        <w:pStyle w:val="a6"/>
        <w:numPr>
          <w:ilvl w:val="0"/>
          <w:numId w:val="55"/>
        </w:numPr>
        <w:tabs>
          <w:tab w:val="left" w:pos="1100"/>
        </w:tabs>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Консультирование учащихся (помощь в решении проблем).</w:t>
      </w:r>
    </w:p>
    <w:p w:rsidR="00BE5FA9" w:rsidRPr="009A086E" w:rsidRDefault="00BE5FA9">
      <w:pPr>
        <w:spacing w:line="150" w:lineRule="exact"/>
        <w:rPr>
          <w:rFonts w:ascii="Times New Roman" w:eastAsia="Times New Roman" w:hAnsi="Times New Roman" w:cs="Times New Roman"/>
          <w:sz w:val="24"/>
          <w:szCs w:val="24"/>
        </w:rPr>
      </w:pPr>
    </w:p>
    <w:p w:rsidR="00BE5FA9" w:rsidRPr="009A086E" w:rsidRDefault="00BE5FA9" w:rsidP="009A086E">
      <w:pPr>
        <w:pStyle w:val="a6"/>
        <w:numPr>
          <w:ilvl w:val="0"/>
          <w:numId w:val="55"/>
        </w:numPr>
        <w:tabs>
          <w:tab w:val="left" w:pos="1015"/>
        </w:tabs>
        <w:spacing w:after="0" w:line="246" w:lineRule="auto"/>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Профориентационная работа. Большое внимание при сопровождении учащихся к соц</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ально-профессиональному самоопределению уделяется индивидуальным консультациям по вопросам выбора профиля, с учетом возрастных особенностей учащихся, проведение групповых занятий по профориентации учащихся (тренинги, деловые игры, професси</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нальные пробы).</w:t>
      </w:r>
    </w:p>
    <w:p w:rsidR="00BE5FA9" w:rsidRPr="009A086E" w:rsidRDefault="00BE5FA9">
      <w:pPr>
        <w:spacing w:line="101" w:lineRule="exact"/>
        <w:rPr>
          <w:rFonts w:ascii="Times New Roman" w:eastAsia="Times New Roman" w:hAnsi="Times New Roman" w:cs="Times New Roman"/>
          <w:sz w:val="24"/>
          <w:szCs w:val="24"/>
        </w:rPr>
      </w:pPr>
    </w:p>
    <w:p w:rsidR="00BE5FA9" w:rsidRPr="009A086E" w:rsidRDefault="00BE5FA9" w:rsidP="009A086E">
      <w:pPr>
        <w:pStyle w:val="a6"/>
        <w:numPr>
          <w:ilvl w:val="0"/>
          <w:numId w:val="55"/>
        </w:numPr>
        <w:tabs>
          <w:tab w:val="left" w:pos="1251"/>
        </w:tabs>
        <w:spacing w:after="0" w:line="272" w:lineRule="auto"/>
        <w:ind w:right="2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Сопровождение учащихся в рамках подготовки и сдачи государственной итоговой атт</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стации.</w:t>
      </w:r>
    </w:p>
    <w:p w:rsidR="00BE5FA9" w:rsidRPr="009A086E" w:rsidRDefault="00BE5FA9">
      <w:pPr>
        <w:spacing w:line="59" w:lineRule="exact"/>
        <w:rPr>
          <w:rFonts w:ascii="Times New Roman" w:hAnsi="Times New Roman" w:cs="Times New Roman"/>
          <w:sz w:val="24"/>
          <w:szCs w:val="24"/>
        </w:rPr>
      </w:pPr>
    </w:p>
    <w:p w:rsidR="00BE5FA9" w:rsidRPr="009A086E" w:rsidRDefault="00BE5FA9">
      <w:pPr>
        <w:spacing w:line="276" w:lineRule="auto"/>
        <w:ind w:left="260" w:right="40" w:firstLine="540"/>
        <w:rPr>
          <w:rFonts w:ascii="Times New Roman" w:hAnsi="Times New Roman" w:cs="Times New Roman"/>
          <w:sz w:val="24"/>
          <w:szCs w:val="24"/>
        </w:rPr>
      </w:pPr>
      <w:r w:rsidRPr="009A086E">
        <w:rPr>
          <w:rFonts w:ascii="Times New Roman" w:eastAsia="Times New Roman" w:hAnsi="Times New Roman" w:cs="Times New Roman"/>
          <w:i/>
          <w:iCs/>
          <w:sz w:val="24"/>
          <w:szCs w:val="24"/>
        </w:rPr>
        <w:t>При систематической работе достигаются цели: самореализации, самоопределения, взаимоотношения, профориентация учащихся</w:t>
      </w:r>
      <w:r w:rsidRPr="009A086E">
        <w:rPr>
          <w:rFonts w:ascii="Times New Roman" w:eastAsia="Times New Roman" w:hAnsi="Times New Roman" w:cs="Times New Roman"/>
          <w:sz w:val="24"/>
          <w:szCs w:val="24"/>
        </w:rPr>
        <w:t>.</w:t>
      </w:r>
    </w:p>
    <w:p w:rsidR="00BE5FA9" w:rsidRPr="009A086E" w:rsidRDefault="00BE5FA9">
      <w:pPr>
        <w:spacing w:line="51" w:lineRule="exact"/>
        <w:rPr>
          <w:rFonts w:ascii="Times New Roman" w:hAnsi="Times New Roman" w:cs="Times New Roman"/>
          <w:sz w:val="24"/>
          <w:szCs w:val="24"/>
        </w:rPr>
      </w:pPr>
    </w:p>
    <w:p w:rsidR="00BE5FA9" w:rsidRPr="009A086E" w:rsidRDefault="00BE5FA9">
      <w:pPr>
        <w:ind w:left="800"/>
        <w:rPr>
          <w:rFonts w:ascii="Times New Roman" w:hAnsi="Times New Roman" w:cs="Times New Roman"/>
          <w:sz w:val="24"/>
          <w:szCs w:val="24"/>
        </w:rPr>
      </w:pPr>
      <w:r w:rsidRPr="009A086E">
        <w:rPr>
          <w:rFonts w:ascii="Times New Roman" w:eastAsia="Times New Roman" w:hAnsi="Times New Roman" w:cs="Times New Roman"/>
          <w:b/>
          <w:bCs/>
          <w:i/>
          <w:iCs/>
          <w:sz w:val="24"/>
          <w:szCs w:val="24"/>
        </w:rPr>
        <w:t>Работа с педагогами и другими работниками школы.</w:t>
      </w:r>
    </w:p>
    <w:p w:rsidR="00BE5FA9" w:rsidRPr="009A086E" w:rsidRDefault="00BE5FA9" w:rsidP="009A086E">
      <w:pPr>
        <w:pStyle w:val="a6"/>
        <w:numPr>
          <w:ilvl w:val="0"/>
          <w:numId w:val="56"/>
        </w:numPr>
        <w:tabs>
          <w:tab w:val="left" w:pos="971"/>
        </w:tabs>
        <w:spacing w:after="0" w:line="245" w:lineRule="auto"/>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Профилактическая работа с учителями. Существенное место в работе с учителями отв</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дится обучению педагогов установлению психологически грамотной, развивающей си</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цессе их взаимодействия со школьниками и коллегами.</w:t>
      </w:r>
    </w:p>
    <w:p w:rsidR="00BE5FA9" w:rsidRPr="009A086E" w:rsidRDefault="00BE5FA9">
      <w:pPr>
        <w:spacing w:line="103" w:lineRule="exact"/>
        <w:rPr>
          <w:rFonts w:ascii="Times New Roman" w:eastAsia="Times New Roman" w:hAnsi="Times New Roman" w:cs="Times New Roman"/>
          <w:sz w:val="24"/>
          <w:szCs w:val="24"/>
        </w:rPr>
      </w:pPr>
    </w:p>
    <w:p w:rsidR="00BE5FA9" w:rsidRPr="009A086E" w:rsidRDefault="00BE5FA9" w:rsidP="009A086E">
      <w:pPr>
        <w:pStyle w:val="a6"/>
        <w:numPr>
          <w:ilvl w:val="0"/>
          <w:numId w:val="56"/>
        </w:numPr>
        <w:tabs>
          <w:tab w:val="left" w:pos="1220"/>
        </w:tabs>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Консультирование  учителей  по  вопросам  совершенствованияобразовательного пр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цесса (сопровождение индивидуальных образовательных траекторий).</w:t>
      </w:r>
    </w:p>
    <w:p w:rsidR="00BE5FA9" w:rsidRPr="009A086E" w:rsidRDefault="00BE5FA9">
      <w:pPr>
        <w:spacing w:line="64" w:lineRule="exact"/>
        <w:rPr>
          <w:rFonts w:ascii="Times New Roman" w:eastAsia="Times New Roman" w:hAnsi="Times New Roman" w:cs="Times New Roman"/>
          <w:sz w:val="24"/>
          <w:szCs w:val="24"/>
        </w:rPr>
      </w:pPr>
    </w:p>
    <w:p w:rsidR="00BE5FA9" w:rsidRPr="009A086E" w:rsidRDefault="00BE5FA9" w:rsidP="009A086E">
      <w:pPr>
        <w:pStyle w:val="a6"/>
        <w:numPr>
          <w:ilvl w:val="0"/>
          <w:numId w:val="56"/>
        </w:numPr>
        <w:tabs>
          <w:tab w:val="left" w:pos="1385"/>
        </w:tabs>
        <w:spacing w:after="0" w:line="245" w:lineRule="auto"/>
        <w:jc w:val="both"/>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Проведение семинаров, практических занятий, лекций </w:t>
      </w:r>
      <w:r w:rsidRPr="009A086E">
        <w:rPr>
          <w:rFonts w:ascii="Times New Roman" w:eastAsia="Times New Roman" w:hAnsi="Times New Roman" w:cs="Times New Roman"/>
          <w:i/>
          <w:iCs/>
          <w:sz w:val="24"/>
          <w:szCs w:val="24"/>
        </w:rPr>
        <w:t>Ожидания и достигаемые цели: просветительная работа, информация по вопросам личностного роста. Диагностич</w:t>
      </w:r>
      <w:r w:rsidRPr="009A086E">
        <w:rPr>
          <w:rFonts w:ascii="Times New Roman" w:eastAsia="Times New Roman" w:hAnsi="Times New Roman" w:cs="Times New Roman"/>
          <w:i/>
          <w:iCs/>
          <w:sz w:val="24"/>
          <w:szCs w:val="24"/>
        </w:rPr>
        <w:t>е</w:t>
      </w:r>
      <w:r w:rsidRPr="009A086E">
        <w:rPr>
          <w:rFonts w:ascii="Times New Roman" w:eastAsia="Times New Roman" w:hAnsi="Times New Roman" w:cs="Times New Roman"/>
          <w:i/>
          <w:iCs/>
          <w:sz w:val="24"/>
          <w:szCs w:val="24"/>
        </w:rPr>
        <w:t>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w:t>
      </w:r>
      <w:r w:rsidRPr="009A086E">
        <w:rPr>
          <w:rFonts w:ascii="Times New Roman" w:eastAsia="Times New Roman" w:hAnsi="Times New Roman" w:cs="Times New Roman"/>
          <w:i/>
          <w:iCs/>
          <w:sz w:val="24"/>
          <w:szCs w:val="24"/>
        </w:rPr>
        <w:t>и</w:t>
      </w:r>
      <w:r w:rsidRPr="009A086E">
        <w:rPr>
          <w:rFonts w:ascii="Times New Roman" w:eastAsia="Times New Roman" w:hAnsi="Times New Roman" w:cs="Times New Roman"/>
          <w:i/>
          <w:iCs/>
          <w:sz w:val="24"/>
          <w:szCs w:val="24"/>
        </w:rPr>
        <w:t>холого-педагогических кадров</w:t>
      </w:r>
      <w:r w:rsidR="004A62CC" w:rsidRPr="009A086E">
        <w:rPr>
          <w:rFonts w:ascii="Times New Roman" w:eastAsia="Times New Roman" w:hAnsi="Times New Roman" w:cs="Times New Roman"/>
          <w:i/>
          <w:iCs/>
          <w:sz w:val="24"/>
          <w:szCs w:val="24"/>
        </w:rPr>
        <w:t>.</w:t>
      </w:r>
    </w:p>
    <w:p w:rsidR="004A62CC" w:rsidRPr="009A086E" w:rsidRDefault="004A62CC">
      <w:pPr>
        <w:ind w:left="800"/>
        <w:rPr>
          <w:rFonts w:ascii="Times New Roman" w:eastAsia="Times New Roman" w:hAnsi="Times New Roman" w:cs="Times New Roman"/>
          <w:b/>
          <w:bCs/>
          <w:i/>
          <w:iCs/>
          <w:sz w:val="24"/>
          <w:szCs w:val="24"/>
        </w:rPr>
      </w:pPr>
    </w:p>
    <w:p w:rsidR="00BE5FA9" w:rsidRPr="009A086E" w:rsidRDefault="00BE5FA9">
      <w:pPr>
        <w:ind w:left="800"/>
        <w:rPr>
          <w:rFonts w:ascii="Times New Roman" w:hAnsi="Times New Roman" w:cs="Times New Roman"/>
          <w:sz w:val="24"/>
          <w:szCs w:val="24"/>
        </w:rPr>
      </w:pPr>
      <w:r w:rsidRPr="009A086E">
        <w:rPr>
          <w:rFonts w:ascii="Times New Roman" w:eastAsia="Times New Roman" w:hAnsi="Times New Roman" w:cs="Times New Roman"/>
          <w:b/>
          <w:bCs/>
          <w:i/>
          <w:iCs/>
          <w:sz w:val="24"/>
          <w:szCs w:val="24"/>
        </w:rPr>
        <w:t>Работа с родителями</w:t>
      </w:r>
      <w:r w:rsidRPr="009A086E">
        <w:rPr>
          <w:rFonts w:ascii="Times New Roman" w:eastAsia="Times New Roman" w:hAnsi="Times New Roman" w:cs="Times New Roman"/>
          <w:i/>
          <w:iCs/>
          <w:sz w:val="24"/>
          <w:szCs w:val="24"/>
        </w:rPr>
        <w:t>.</w:t>
      </w:r>
    </w:p>
    <w:p w:rsidR="00BE5FA9" w:rsidRPr="009A086E" w:rsidRDefault="00BE5FA9">
      <w:pPr>
        <w:spacing w:line="157" w:lineRule="exact"/>
        <w:rPr>
          <w:rFonts w:ascii="Times New Roman" w:hAnsi="Times New Roman" w:cs="Times New Roman"/>
          <w:sz w:val="24"/>
          <w:szCs w:val="24"/>
        </w:rPr>
      </w:pPr>
    </w:p>
    <w:p w:rsidR="00BE5FA9" w:rsidRPr="009A086E" w:rsidRDefault="00BE5FA9" w:rsidP="009A086E">
      <w:pPr>
        <w:pStyle w:val="a6"/>
        <w:numPr>
          <w:ilvl w:val="0"/>
          <w:numId w:val="57"/>
        </w:numPr>
        <w:tabs>
          <w:tab w:val="left" w:pos="1006"/>
        </w:tabs>
        <w:spacing w:after="0" w:line="244" w:lineRule="auto"/>
        <w:ind w:right="340"/>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Консультирование родителей по созданию условий, обеспечивающих успешную адаптацию подростков к средней школе, посвященное психологическим особенн</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w:t>
      </w:r>
    </w:p>
    <w:p w:rsidR="00BE5FA9" w:rsidRPr="009A086E" w:rsidRDefault="00BE5FA9">
      <w:pPr>
        <w:spacing w:line="107" w:lineRule="exact"/>
        <w:rPr>
          <w:rFonts w:ascii="Times New Roman" w:eastAsia="Times New Roman" w:hAnsi="Times New Roman" w:cs="Times New Roman"/>
          <w:sz w:val="24"/>
          <w:szCs w:val="24"/>
        </w:rPr>
      </w:pPr>
    </w:p>
    <w:p w:rsidR="00BE5FA9" w:rsidRPr="009A086E" w:rsidRDefault="00BE5FA9" w:rsidP="009A086E">
      <w:pPr>
        <w:pStyle w:val="a6"/>
        <w:numPr>
          <w:ilvl w:val="0"/>
          <w:numId w:val="57"/>
        </w:numPr>
        <w:tabs>
          <w:tab w:val="left" w:pos="1143"/>
        </w:tabs>
        <w:spacing w:after="0" w:line="246" w:lineRule="auto"/>
        <w:ind w:right="340"/>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вующих в профилактической деятельности.</w:t>
      </w:r>
    </w:p>
    <w:p w:rsidR="00BE5FA9" w:rsidRPr="009A086E" w:rsidRDefault="00BE5FA9">
      <w:pPr>
        <w:spacing w:line="101" w:lineRule="exact"/>
        <w:rPr>
          <w:rFonts w:ascii="Times New Roman" w:eastAsia="Times New Roman" w:hAnsi="Times New Roman" w:cs="Times New Roman"/>
          <w:sz w:val="24"/>
          <w:szCs w:val="24"/>
        </w:rPr>
      </w:pPr>
    </w:p>
    <w:p w:rsidR="00BE5FA9" w:rsidRPr="009A086E" w:rsidRDefault="00BE5FA9" w:rsidP="009A086E">
      <w:pPr>
        <w:pStyle w:val="a6"/>
        <w:numPr>
          <w:ilvl w:val="0"/>
          <w:numId w:val="57"/>
        </w:numPr>
        <w:tabs>
          <w:tab w:val="left" w:pos="1153"/>
        </w:tabs>
        <w:spacing w:after="0" w:line="256" w:lineRule="auto"/>
        <w:ind w:right="360"/>
        <w:jc w:val="both"/>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Проведение бесед, лекций, возможность давать рекомендации родителям для успе</w:t>
      </w:r>
      <w:r w:rsidRPr="009A086E">
        <w:rPr>
          <w:rFonts w:ascii="Times New Roman" w:eastAsia="Times New Roman" w:hAnsi="Times New Roman" w:cs="Times New Roman"/>
          <w:sz w:val="24"/>
          <w:szCs w:val="24"/>
        </w:rPr>
        <w:t>ш</w:t>
      </w:r>
      <w:r w:rsidRPr="009A086E">
        <w:rPr>
          <w:rFonts w:ascii="Times New Roman" w:eastAsia="Times New Roman" w:hAnsi="Times New Roman" w:cs="Times New Roman"/>
          <w:sz w:val="24"/>
          <w:szCs w:val="24"/>
        </w:rPr>
        <w:t>ного воспитания детей учитывая возрастные особенности.</w:t>
      </w:r>
    </w:p>
    <w:p w:rsidR="00BE5FA9" w:rsidRPr="009A086E" w:rsidRDefault="00BE5FA9">
      <w:pPr>
        <w:spacing w:line="86" w:lineRule="exact"/>
        <w:rPr>
          <w:rFonts w:ascii="Times New Roman" w:hAnsi="Times New Roman" w:cs="Times New Roman"/>
          <w:sz w:val="24"/>
          <w:szCs w:val="24"/>
        </w:rPr>
      </w:pPr>
    </w:p>
    <w:p w:rsidR="00BE5FA9" w:rsidRPr="009A086E" w:rsidRDefault="00BE5FA9">
      <w:pPr>
        <w:ind w:left="800"/>
        <w:rPr>
          <w:rFonts w:ascii="Times New Roman" w:hAnsi="Times New Roman" w:cs="Times New Roman"/>
          <w:sz w:val="24"/>
          <w:szCs w:val="24"/>
        </w:rPr>
      </w:pPr>
      <w:r w:rsidRPr="009A086E">
        <w:rPr>
          <w:rFonts w:ascii="Times New Roman" w:eastAsia="Times New Roman" w:hAnsi="Times New Roman" w:cs="Times New Roman"/>
          <w:sz w:val="24"/>
          <w:szCs w:val="24"/>
        </w:rPr>
        <w:t>Ожидаемые результаты:</w:t>
      </w:r>
    </w:p>
    <w:p w:rsidR="00BE5FA9" w:rsidRPr="009A086E" w:rsidRDefault="00BE5FA9">
      <w:pPr>
        <w:spacing w:line="150" w:lineRule="exact"/>
        <w:rPr>
          <w:rFonts w:ascii="Times New Roman" w:hAnsi="Times New Roman" w:cs="Times New Roman"/>
          <w:sz w:val="24"/>
          <w:szCs w:val="24"/>
        </w:rPr>
      </w:pPr>
    </w:p>
    <w:p w:rsidR="00BE5FA9" w:rsidRPr="009A086E" w:rsidRDefault="00BE5FA9" w:rsidP="009A086E">
      <w:pPr>
        <w:pStyle w:val="a8"/>
        <w:numPr>
          <w:ilvl w:val="0"/>
          <w:numId w:val="5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lastRenderedPageBreak/>
        <w:t>Активное включение в образовательный процесс обучающихся с ОВЗ</w:t>
      </w:r>
    </w:p>
    <w:p w:rsidR="00BE5FA9" w:rsidRPr="009A086E" w:rsidRDefault="00BE5FA9" w:rsidP="009A086E">
      <w:pPr>
        <w:pStyle w:val="a8"/>
        <w:numPr>
          <w:ilvl w:val="0"/>
          <w:numId w:val="5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(ЗПР)</w:t>
      </w:r>
    </w:p>
    <w:p w:rsidR="00BE5FA9" w:rsidRPr="009A086E" w:rsidRDefault="00BE5FA9" w:rsidP="009A086E">
      <w:pPr>
        <w:pStyle w:val="a8"/>
        <w:numPr>
          <w:ilvl w:val="0"/>
          <w:numId w:val="5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Создание мониторинга психологического статуса обучающегося.</w:t>
      </w:r>
    </w:p>
    <w:p w:rsidR="00BE5FA9" w:rsidRPr="009A086E" w:rsidRDefault="00BE5FA9" w:rsidP="009A086E">
      <w:pPr>
        <w:pStyle w:val="a8"/>
        <w:numPr>
          <w:ilvl w:val="0"/>
          <w:numId w:val="5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Разработанные рекомендации помогут оказать помощь в построении индивидуальных образовательных маршрутов обучающихся и педагогов школы, будут способствовать их личностному росту.</w:t>
      </w:r>
    </w:p>
    <w:p w:rsidR="00BE5FA9" w:rsidRPr="009A086E" w:rsidRDefault="00BE5FA9" w:rsidP="009A086E">
      <w:pPr>
        <w:pStyle w:val="a8"/>
        <w:numPr>
          <w:ilvl w:val="0"/>
          <w:numId w:val="5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Повышение психолого-педагогической компетенции педагогов и родителей обучающи</w:t>
      </w:r>
      <w:r w:rsidRPr="009A086E">
        <w:rPr>
          <w:rFonts w:ascii="Times New Roman" w:eastAsia="Times New Roman" w:hAnsi="Times New Roman" w:cs="Times New Roman"/>
          <w:sz w:val="24"/>
          <w:szCs w:val="24"/>
        </w:rPr>
        <w:t>х</w:t>
      </w:r>
      <w:r w:rsidRPr="009A086E">
        <w:rPr>
          <w:rFonts w:ascii="Times New Roman" w:eastAsia="Times New Roman" w:hAnsi="Times New Roman" w:cs="Times New Roman"/>
          <w:sz w:val="24"/>
          <w:szCs w:val="24"/>
        </w:rPr>
        <w:t>ся.</w:t>
      </w:r>
    </w:p>
    <w:p w:rsidR="00BE5FA9" w:rsidRPr="009A086E" w:rsidRDefault="00BE5FA9" w:rsidP="009A086E">
      <w:pPr>
        <w:pStyle w:val="a8"/>
        <w:numPr>
          <w:ilvl w:val="0"/>
          <w:numId w:val="5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Своевременное выявление затруднений участников образовательного процесса при пер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ходе на ФГОС ООО.</w:t>
      </w:r>
    </w:p>
    <w:p w:rsidR="00BE5FA9" w:rsidRPr="009A086E" w:rsidRDefault="00BE5FA9" w:rsidP="009A086E">
      <w:pPr>
        <w:pStyle w:val="a8"/>
        <w:numPr>
          <w:ilvl w:val="0"/>
          <w:numId w:val="58"/>
        </w:numPr>
        <w:rPr>
          <w:rFonts w:ascii="Times New Roman" w:eastAsia="Symbol" w:hAnsi="Times New Roman" w:cs="Times New Roman"/>
          <w:sz w:val="24"/>
          <w:szCs w:val="24"/>
        </w:rPr>
      </w:pPr>
      <w:r w:rsidRPr="009A086E">
        <w:rPr>
          <w:rFonts w:ascii="Times New Roman" w:eastAsia="Times New Roman" w:hAnsi="Times New Roman" w:cs="Times New Roman"/>
          <w:sz w:val="24"/>
          <w:szCs w:val="24"/>
        </w:rPr>
        <w:t>Создание системы психологического сопровождения по организации психологически безопасной образовательной среды.</w:t>
      </w:r>
    </w:p>
    <w:p w:rsidR="00BE5FA9" w:rsidRPr="009A086E" w:rsidRDefault="00BE5FA9">
      <w:pPr>
        <w:spacing w:line="192" w:lineRule="exact"/>
        <w:rPr>
          <w:rFonts w:ascii="Times New Roman" w:hAnsi="Times New Roman" w:cs="Times New Roman"/>
          <w:sz w:val="24"/>
          <w:szCs w:val="24"/>
        </w:rPr>
      </w:pPr>
    </w:p>
    <w:p w:rsidR="00BE5FA9" w:rsidRPr="009A086E" w:rsidRDefault="00BE5FA9">
      <w:pPr>
        <w:spacing w:line="276" w:lineRule="auto"/>
        <w:ind w:right="80"/>
        <w:jc w:val="center"/>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План психолого-педагогического сопровождения обучающихся в рамках  реализации ФГОС ООО</w:t>
      </w:r>
    </w:p>
    <w:tbl>
      <w:tblPr>
        <w:tblStyle w:val="a4"/>
        <w:tblW w:w="10201" w:type="dxa"/>
        <w:tblLook w:val="04A0"/>
      </w:tblPr>
      <w:tblGrid>
        <w:gridCol w:w="1154"/>
        <w:gridCol w:w="3293"/>
        <w:gridCol w:w="2243"/>
        <w:gridCol w:w="2175"/>
        <w:gridCol w:w="2328"/>
      </w:tblGrid>
      <w:tr w:rsidR="00881C17" w:rsidRPr="009A086E" w:rsidTr="00881C17">
        <w:tc>
          <w:tcPr>
            <w:tcW w:w="1951" w:type="dxa"/>
          </w:tcPr>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eastAsia="Times New Roman" w:hAnsi="Times New Roman" w:cs="Times New Roman"/>
                <w:sz w:val="24"/>
                <w:szCs w:val="24"/>
              </w:rPr>
              <w:t>Класс</w:t>
            </w:r>
          </w:p>
        </w:tc>
        <w:tc>
          <w:tcPr>
            <w:tcW w:w="1954" w:type="dxa"/>
          </w:tcPr>
          <w:p w:rsidR="00881C17" w:rsidRPr="009A086E" w:rsidRDefault="00881C17" w:rsidP="004A62CC">
            <w:pPr>
              <w:rPr>
                <w:rFonts w:ascii="Times New Roman" w:hAnsi="Times New Roman" w:cs="Times New Roman"/>
                <w:sz w:val="24"/>
                <w:szCs w:val="24"/>
              </w:rPr>
            </w:pPr>
            <w:r w:rsidRPr="009A086E">
              <w:rPr>
                <w:rFonts w:ascii="Times New Roman" w:eastAsia="Times New Roman" w:hAnsi="Times New Roman" w:cs="Times New Roman"/>
                <w:sz w:val="24"/>
                <w:szCs w:val="24"/>
              </w:rPr>
              <w:t>Направления</w:t>
            </w:r>
          </w:p>
          <w:p w:rsidR="00881C17" w:rsidRPr="009A086E" w:rsidRDefault="00881C17" w:rsidP="004A62CC">
            <w:pPr>
              <w:spacing w:after="160" w:line="259" w:lineRule="auto"/>
              <w:rPr>
                <w:rFonts w:ascii="Times New Roman" w:hAnsi="Times New Roman" w:cs="Times New Roman"/>
                <w:sz w:val="24"/>
                <w:szCs w:val="24"/>
              </w:rPr>
            </w:pPr>
            <w:r w:rsidRPr="009A086E">
              <w:rPr>
                <w:rFonts w:ascii="Times New Roman" w:eastAsia="Times New Roman" w:hAnsi="Times New Roman" w:cs="Times New Roman"/>
                <w:sz w:val="24"/>
                <w:szCs w:val="24"/>
              </w:rPr>
              <w:t>деятельности</w:t>
            </w:r>
          </w:p>
        </w:tc>
        <w:tc>
          <w:tcPr>
            <w:tcW w:w="1936" w:type="dxa"/>
          </w:tcPr>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eastAsia="Times New Roman" w:hAnsi="Times New Roman" w:cs="Times New Roman"/>
                <w:sz w:val="24"/>
                <w:szCs w:val="24"/>
              </w:rPr>
              <w:t>УУД</w:t>
            </w:r>
          </w:p>
        </w:tc>
        <w:tc>
          <w:tcPr>
            <w:tcW w:w="1940" w:type="dxa"/>
          </w:tcPr>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eastAsia="Times New Roman" w:hAnsi="Times New Roman" w:cs="Times New Roman"/>
                <w:sz w:val="24"/>
                <w:szCs w:val="24"/>
              </w:rPr>
              <w:t>Срок проведения</w:t>
            </w:r>
          </w:p>
        </w:tc>
        <w:tc>
          <w:tcPr>
            <w:tcW w:w="2420" w:type="dxa"/>
          </w:tcPr>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Предполагаемый</w:t>
            </w:r>
          </w:p>
          <w:p w:rsidR="00881C17" w:rsidRPr="009A086E" w:rsidRDefault="00881C17" w:rsidP="004A62CC">
            <w:pPr>
              <w:spacing w:after="160" w:line="259" w:lineRule="auto"/>
              <w:rPr>
                <w:rFonts w:ascii="Times New Roman" w:hAnsi="Times New Roman" w:cs="Times New Roman"/>
                <w:sz w:val="24"/>
                <w:szCs w:val="24"/>
              </w:rPr>
            </w:pPr>
            <w:r w:rsidRPr="009A086E">
              <w:rPr>
                <w:rFonts w:ascii="Times New Roman" w:eastAsia="Times New Roman" w:hAnsi="Times New Roman" w:cs="Times New Roman"/>
                <w:sz w:val="24"/>
                <w:szCs w:val="24"/>
              </w:rPr>
              <w:t>результат</w:t>
            </w:r>
          </w:p>
        </w:tc>
      </w:tr>
      <w:tr w:rsidR="00881C17" w:rsidRPr="009A086E" w:rsidTr="00881C17">
        <w:tc>
          <w:tcPr>
            <w:tcW w:w="1951" w:type="dxa"/>
          </w:tcPr>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eastAsia="Times New Roman" w:hAnsi="Times New Roman" w:cs="Times New Roman"/>
                <w:sz w:val="24"/>
                <w:szCs w:val="24"/>
              </w:rPr>
              <w:t>5 класс</w:t>
            </w:r>
          </w:p>
        </w:tc>
        <w:tc>
          <w:tcPr>
            <w:tcW w:w="1954" w:type="dxa"/>
          </w:tcPr>
          <w:p w:rsidR="00881C17" w:rsidRPr="009A086E" w:rsidRDefault="00881C17" w:rsidP="004A62CC">
            <w:pPr>
              <w:spacing w:line="229" w:lineRule="exact"/>
              <w:rPr>
                <w:rFonts w:ascii="Times New Roman" w:hAnsi="Times New Roman" w:cs="Times New Roman"/>
                <w:sz w:val="24"/>
                <w:szCs w:val="24"/>
              </w:rPr>
            </w:pPr>
            <w:r w:rsidRPr="009A086E">
              <w:rPr>
                <w:rFonts w:ascii="Times New Roman" w:eastAsia="Times New Roman" w:hAnsi="Times New Roman" w:cs="Times New Roman"/>
                <w:bCs/>
                <w:w w:val="97"/>
                <w:sz w:val="24"/>
                <w:szCs w:val="24"/>
              </w:rPr>
              <w:t>Психолого-</w:t>
            </w:r>
          </w:p>
          <w:p w:rsidR="00881C17" w:rsidRPr="009A086E" w:rsidRDefault="00881C17" w:rsidP="004A62CC">
            <w:pPr>
              <w:spacing w:line="256" w:lineRule="exact"/>
              <w:rPr>
                <w:rFonts w:ascii="Times New Roman" w:hAnsi="Times New Roman" w:cs="Times New Roman"/>
                <w:sz w:val="24"/>
                <w:szCs w:val="24"/>
              </w:rPr>
            </w:pPr>
            <w:r w:rsidRPr="009A086E">
              <w:rPr>
                <w:rFonts w:ascii="Times New Roman" w:eastAsia="Times New Roman" w:hAnsi="Times New Roman" w:cs="Times New Roman"/>
                <w:bCs/>
                <w:w w:val="98"/>
                <w:sz w:val="24"/>
                <w:szCs w:val="24"/>
              </w:rPr>
              <w:t>педагогическая</w:t>
            </w:r>
          </w:p>
          <w:p w:rsidR="00881C17" w:rsidRPr="009A086E" w:rsidRDefault="00881C17" w:rsidP="004A62CC">
            <w:pPr>
              <w:spacing w:line="256" w:lineRule="exact"/>
              <w:rPr>
                <w:rFonts w:ascii="Times New Roman" w:hAnsi="Times New Roman" w:cs="Times New Roman"/>
                <w:sz w:val="24"/>
                <w:szCs w:val="24"/>
              </w:rPr>
            </w:pPr>
            <w:r w:rsidRPr="009A086E">
              <w:rPr>
                <w:rFonts w:ascii="Times New Roman" w:eastAsia="Times New Roman" w:hAnsi="Times New Roman" w:cs="Times New Roman"/>
                <w:bCs/>
                <w:sz w:val="24"/>
                <w:szCs w:val="24"/>
              </w:rPr>
              <w:t>диагностика</w:t>
            </w:r>
          </w:p>
          <w:p w:rsidR="00881C17" w:rsidRPr="009A086E" w:rsidRDefault="00881C17" w:rsidP="004A62CC">
            <w:pPr>
              <w:rPr>
                <w:rFonts w:ascii="Times New Roman" w:hAnsi="Times New Roman" w:cs="Times New Roman"/>
                <w:sz w:val="24"/>
                <w:szCs w:val="24"/>
              </w:rPr>
            </w:pPr>
            <w:r w:rsidRPr="009A086E">
              <w:rPr>
                <w:rFonts w:ascii="Times New Roman" w:eastAsia="Times New Roman" w:hAnsi="Times New Roman" w:cs="Times New Roman"/>
                <w:bCs/>
                <w:sz w:val="24"/>
                <w:szCs w:val="24"/>
              </w:rPr>
              <w:t>тест Амтхауэра  (пакет диа</w:t>
            </w:r>
            <w:r w:rsidRPr="009A086E">
              <w:rPr>
                <w:rFonts w:ascii="Times New Roman" w:eastAsia="Times New Roman" w:hAnsi="Times New Roman" w:cs="Times New Roman"/>
                <w:bCs/>
                <w:sz w:val="24"/>
                <w:szCs w:val="24"/>
              </w:rPr>
              <w:t>г</w:t>
            </w:r>
            <w:r w:rsidRPr="009A086E">
              <w:rPr>
                <w:rFonts w:ascii="Times New Roman" w:eastAsia="Times New Roman" w:hAnsi="Times New Roman" w:cs="Times New Roman"/>
                <w:bCs/>
                <w:sz w:val="24"/>
                <w:szCs w:val="24"/>
              </w:rPr>
              <w:t>ностик Л.А.Ясюковой « Пр</w:t>
            </w:r>
            <w:r w:rsidRPr="009A086E">
              <w:rPr>
                <w:rFonts w:ascii="Times New Roman" w:eastAsia="Times New Roman" w:hAnsi="Times New Roman" w:cs="Times New Roman"/>
                <w:bCs/>
                <w:sz w:val="24"/>
                <w:szCs w:val="24"/>
              </w:rPr>
              <w:t>о</w:t>
            </w:r>
            <w:r w:rsidRPr="009A086E">
              <w:rPr>
                <w:rFonts w:ascii="Times New Roman" w:eastAsia="Times New Roman" w:hAnsi="Times New Roman" w:cs="Times New Roman"/>
                <w:bCs/>
                <w:sz w:val="24"/>
                <w:szCs w:val="24"/>
              </w:rPr>
              <w:t>гноз и профилактика проблем обучения)</w:t>
            </w:r>
          </w:p>
        </w:tc>
        <w:tc>
          <w:tcPr>
            <w:tcW w:w="1936" w:type="dxa"/>
          </w:tcPr>
          <w:p w:rsidR="00881C17" w:rsidRPr="009A086E" w:rsidRDefault="00881C17" w:rsidP="004A62CC">
            <w:pPr>
              <w:spacing w:line="256"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p w:rsidR="00881C17" w:rsidRPr="009A086E" w:rsidRDefault="00881C17" w:rsidP="004A62CC">
            <w:pPr>
              <w:spacing w:after="160" w:line="256"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tc>
        <w:tc>
          <w:tcPr>
            <w:tcW w:w="1940" w:type="dxa"/>
          </w:tcPr>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hAnsi="Times New Roman" w:cs="Times New Roman"/>
                <w:sz w:val="24"/>
                <w:szCs w:val="24"/>
              </w:rPr>
              <w:t xml:space="preserve">1 этап </w:t>
            </w:r>
          </w:p>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hAnsi="Times New Roman" w:cs="Times New Roman"/>
                <w:sz w:val="24"/>
                <w:szCs w:val="24"/>
              </w:rPr>
              <w:t>октябрь-ноябрь</w:t>
            </w:r>
          </w:p>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hAnsi="Times New Roman" w:cs="Times New Roman"/>
                <w:sz w:val="24"/>
                <w:szCs w:val="24"/>
              </w:rPr>
              <w:t>2 этап</w:t>
            </w:r>
          </w:p>
          <w:p w:rsidR="00881C17" w:rsidRPr="009A086E" w:rsidRDefault="00881C17" w:rsidP="004A62CC">
            <w:pPr>
              <w:spacing w:line="276" w:lineRule="auto"/>
              <w:ind w:right="80"/>
              <w:jc w:val="center"/>
              <w:rPr>
                <w:rFonts w:ascii="Times New Roman" w:hAnsi="Times New Roman" w:cs="Times New Roman"/>
                <w:sz w:val="24"/>
                <w:szCs w:val="24"/>
              </w:rPr>
            </w:pPr>
            <w:r w:rsidRPr="009A086E">
              <w:rPr>
                <w:rFonts w:ascii="Times New Roman" w:hAnsi="Times New Roman" w:cs="Times New Roman"/>
                <w:sz w:val="24"/>
                <w:szCs w:val="24"/>
              </w:rPr>
              <w:t xml:space="preserve"> апрель-май</w:t>
            </w:r>
          </w:p>
          <w:p w:rsidR="00881C17" w:rsidRPr="009A086E" w:rsidRDefault="00881C17" w:rsidP="004A62CC">
            <w:pPr>
              <w:spacing w:line="276" w:lineRule="auto"/>
              <w:ind w:right="80"/>
              <w:jc w:val="center"/>
              <w:rPr>
                <w:rFonts w:ascii="Times New Roman" w:hAnsi="Times New Roman" w:cs="Times New Roman"/>
                <w:sz w:val="24"/>
                <w:szCs w:val="24"/>
              </w:rPr>
            </w:pPr>
          </w:p>
        </w:tc>
        <w:tc>
          <w:tcPr>
            <w:tcW w:w="2420" w:type="dxa"/>
          </w:tcPr>
          <w:p w:rsidR="00881C17" w:rsidRPr="009A086E" w:rsidRDefault="00881C17" w:rsidP="004A62CC">
            <w:pPr>
              <w:spacing w:line="256"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Создание</w:t>
            </w:r>
          </w:p>
          <w:p w:rsidR="00881C17" w:rsidRPr="009A086E" w:rsidRDefault="00881C17" w:rsidP="004A62CC">
            <w:pPr>
              <w:spacing w:line="256" w:lineRule="exact"/>
              <w:ind w:right="20"/>
              <w:rPr>
                <w:rFonts w:ascii="Times New Roman" w:hAnsi="Times New Roman" w:cs="Times New Roman"/>
                <w:sz w:val="24"/>
                <w:szCs w:val="24"/>
              </w:rPr>
            </w:pPr>
            <w:r w:rsidRPr="009A086E">
              <w:rPr>
                <w:rFonts w:ascii="Times New Roman" w:eastAsia="Times New Roman" w:hAnsi="Times New Roman" w:cs="Times New Roman"/>
                <w:sz w:val="24"/>
                <w:szCs w:val="24"/>
              </w:rPr>
              <w:t>условий</w:t>
            </w:r>
          </w:p>
          <w:p w:rsidR="00881C17" w:rsidRPr="009A086E" w:rsidRDefault="00881C17" w:rsidP="004A62CC">
            <w:pPr>
              <w:spacing w:line="256"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для успешной</w:t>
            </w:r>
          </w:p>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адаптации</w:t>
            </w:r>
          </w:p>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учащихся к</w:t>
            </w:r>
            <w:r w:rsidRPr="009A086E">
              <w:rPr>
                <w:rFonts w:ascii="Times New Roman" w:eastAsia="Times New Roman" w:hAnsi="Times New Roman" w:cs="Times New Roman"/>
                <w:w w:val="99"/>
                <w:sz w:val="24"/>
                <w:szCs w:val="24"/>
              </w:rPr>
              <w:t xml:space="preserve"> сре</w:t>
            </w:r>
            <w:r w:rsidRPr="009A086E">
              <w:rPr>
                <w:rFonts w:ascii="Times New Roman" w:eastAsia="Times New Roman" w:hAnsi="Times New Roman" w:cs="Times New Roman"/>
                <w:w w:val="99"/>
                <w:sz w:val="24"/>
                <w:szCs w:val="24"/>
              </w:rPr>
              <w:t>д</w:t>
            </w:r>
            <w:r w:rsidRPr="009A086E">
              <w:rPr>
                <w:rFonts w:ascii="Times New Roman" w:eastAsia="Times New Roman" w:hAnsi="Times New Roman" w:cs="Times New Roman"/>
                <w:w w:val="99"/>
                <w:sz w:val="24"/>
                <w:szCs w:val="24"/>
              </w:rPr>
              <w:t xml:space="preserve">нему </w:t>
            </w:r>
            <w:r w:rsidRPr="009A086E">
              <w:rPr>
                <w:rFonts w:ascii="Times New Roman" w:eastAsia="Times New Roman" w:hAnsi="Times New Roman" w:cs="Times New Roman"/>
                <w:sz w:val="24"/>
                <w:szCs w:val="24"/>
              </w:rPr>
              <w:t>звену</w:t>
            </w:r>
          </w:p>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школы,</w:t>
            </w:r>
          </w:p>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предупреждение и</w:t>
            </w:r>
          </w:p>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преодоление</w:t>
            </w:r>
          </w:p>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школьных</w:t>
            </w:r>
          </w:p>
          <w:p w:rsidR="00881C17" w:rsidRPr="009A086E" w:rsidRDefault="00881C17" w:rsidP="004A62C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факторов риска</w:t>
            </w:r>
          </w:p>
        </w:tc>
      </w:tr>
      <w:tr w:rsidR="00881C17" w:rsidRPr="009A086E" w:rsidTr="00881C17">
        <w:tc>
          <w:tcPr>
            <w:tcW w:w="1951"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5 класс</w:t>
            </w:r>
          </w:p>
        </w:tc>
        <w:tc>
          <w:tcPr>
            <w:tcW w:w="1954" w:type="dxa"/>
          </w:tcPr>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2.Оценка</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сформированности</w:t>
            </w:r>
          </w:p>
          <w:p w:rsidR="00881C17" w:rsidRPr="009A086E" w:rsidRDefault="00881C17" w:rsidP="00002B4A">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навыков чтения.</w:t>
            </w:r>
          </w:p>
        </w:tc>
        <w:tc>
          <w:tcPr>
            <w:tcW w:w="1936"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Декабрь.</w:t>
            </w:r>
          </w:p>
        </w:tc>
        <w:tc>
          <w:tcPr>
            <w:tcW w:w="2420"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w w:val="98"/>
                <w:sz w:val="24"/>
                <w:szCs w:val="24"/>
              </w:rPr>
              <w:t>Изучение</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сформированности</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навыков чтения, </w:t>
            </w:r>
            <w:r w:rsidRPr="009A086E">
              <w:rPr>
                <w:rFonts w:ascii="Times New Roman" w:eastAsia="Times New Roman" w:hAnsi="Times New Roman" w:cs="Times New Roman"/>
                <w:w w:val="94"/>
                <w:sz w:val="24"/>
                <w:szCs w:val="24"/>
              </w:rPr>
              <w:t xml:space="preserve">как </w:t>
            </w:r>
            <w:r w:rsidRPr="009A086E">
              <w:rPr>
                <w:rFonts w:ascii="Times New Roman" w:eastAsia="Times New Roman" w:hAnsi="Times New Roman" w:cs="Times New Roman"/>
                <w:w w:val="96"/>
                <w:sz w:val="24"/>
                <w:szCs w:val="24"/>
              </w:rPr>
              <w:t xml:space="preserve">одной </w:t>
            </w:r>
            <w:r w:rsidRPr="009A086E">
              <w:rPr>
                <w:rFonts w:ascii="Times New Roman" w:eastAsia="Times New Roman" w:hAnsi="Times New Roman" w:cs="Times New Roman"/>
                <w:sz w:val="24"/>
                <w:szCs w:val="24"/>
              </w:rPr>
              <w:t>из с</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ставляющих п</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знавательных УУД</w:t>
            </w:r>
          </w:p>
        </w:tc>
      </w:tr>
      <w:tr w:rsidR="00881C17" w:rsidRPr="009A086E" w:rsidTr="00881C17">
        <w:tc>
          <w:tcPr>
            <w:tcW w:w="1951"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5 класс</w:t>
            </w:r>
          </w:p>
        </w:tc>
        <w:tc>
          <w:tcPr>
            <w:tcW w:w="1954" w:type="dxa"/>
          </w:tcPr>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3.Оценка</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Самостоятельности мышл</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ния тест Кеттелла. из</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w w:val="98"/>
                <w:sz w:val="24"/>
                <w:szCs w:val="24"/>
              </w:rPr>
              <w:t>методического</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комплекса «Прогноз и</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профилактика</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проблем обучения» Л.А.</w:t>
            </w:r>
          </w:p>
          <w:p w:rsidR="00881C17" w:rsidRPr="009A086E" w:rsidRDefault="00881C17" w:rsidP="00002B4A">
            <w:pPr>
              <w:spacing w:after="160" w:line="259" w:lineRule="auto"/>
              <w:rPr>
                <w:rFonts w:ascii="Times New Roman" w:hAnsi="Times New Roman" w:cs="Times New Roman"/>
                <w:sz w:val="24"/>
                <w:szCs w:val="24"/>
              </w:rPr>
            </w:pPr>
            <w:r w:rsidRPr="009A086E">
              <w:rPr>
                <w:rFonts w:ascii="Times New Roman" w:eastAsia="Times New Roman" w:hAnsi="Times New Roman" w:cs="Times New Roman"/>
                <w:sz w:val="24"/>
                <w:szCs w:val="24"/>
              </w:rPr>
              <w:t>Ясюковой</w:t>
            </w:r>
            <w:r w:rsidRPr="009A086E">
              <w:rPr>
                <w:rFonts w:ascii="Times New Roman" w:eastAsia="Times New Roman" w:hAnsi="Times New Roman" w:cs="Times New Roman"/>
                <w:i/>
                <w:iCs/>
                <w:sz w:val="24"/>
                <w:szCs w:val="24"/>
              </w:rPr>
              <w:t>)</w:t>
            </w:r>
          </w:p>
        </w:tc>
        <w:tc>
          <w:tcPr>
            <w:tcW w:w="1936"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Апрель</w:t>
            </w:r>
          </w:p>
        </w:tc>
        <w:tc>
          <w:tcPr>
            <w:tcW w:w="2420"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w w:val="98"/>
                <w:sz w:val="24"/>
                <w:szCs w:val="24"/>
              </w:rPr>
              <w:t>Изучение</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Самостоятельности мышления как</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показателя</w:t>
            </w:r>
          </w:p>
          <w:p w:rsidR="00881C17" w:rsidRPr="009A086E" w:rsidRDefault="00881C17" w:rsidP="00002B4A">
            <w:pPr>
              <w:ind w:right="20"/>
              <w:rPr>
                <w:rFonts w:ascii="Times New Roman" w:hAnsi="Times New Roman" w:cs="Times New Roman"/>
                <w:sz w:val="24"/>
                <w:szCs w:val="24"/>
              </w:rPr>
            </w:pPr>
            <w:r w:rsidRPr="009A086E">
              <w:rPr>
                <w:rFonts w:ascii="Times New Roman" w:eastAsia="Times New Roman" w:hAnsi="Times New Roman" w:cs="Times New Roman"/>
                <w:w w:val="93"/>
                <w:sz w:val="24"/>
                <w:szCs w:val="24"/>
              </w:rPr>
              <w:t>одной</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из составляющих познавательных УУД</w:t>
            </w:r>
          </w:p>
        </w:tc>
      </w:tr>
      <w:tr w:rsidR="00881C17" w:rsidRPr="009A086E" w:rsidTr="00881C17">
        <w:tc>
          <w:tcPr>
            <w:tcW w:w="1951" w:type="dxa"/>
          </w:tcPr>
          <w:p w:rsidR="00881C17" w:rsidRPr="009A086E" w:rsidRDefault="00881C17" w:rsidP="00002B4A">
            <w:pPr>
              <w:spacing w:line="249"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5</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класс</w:t>
            </w:r>
          </w:p>
          <w:p w:rsidR="00881C17" w:rsidRPr="009A086E" w:rsidRDefault="00881C17" w:rsidP="00002B4A">
            <w:pPr>
              <w:spacing w:after="160" w:line="259" w:lineRule="auto"/>
              <w:ind w:left="100"/>
              <w:rPr>
                <w:rFonts w:ascii="Times New Roman" w:hAnsi="Times New Roman" w:cs="Times New Roman"/>
                <w:sz w:val="24"/>
                <w:szCs w:val="24"/>
              </w:rPr>
            </w:pPr>
            <w:r w:rsidRPr="009A086E">
              <w:rPr>
                <w:rFonts w:ascii="Times New Roman" w:eastAsia="Times New Roman" w:hAnsi="Times New Roman" w:cs="Times New Roman"/>
                <w:sz w:val="24"/>
                <w:szCs w:val="24"/>
              </w:rPr>
              <w:t>7 класс</w:t>
            </w:r>
          </w:p>
        </w:tc>
        <w:tc>
          <w:tcPr>
            <w:tcW w:w="1954" w:type="dxa"/>
          </w:tcPr>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4.</w:t>
            </w:r>
            <w:r w:rsidRPr="009A086E">
              <w:rPr>
                <w:rFonts w:ascii="Times New Roman" w:eastAsia="Times New Roman" w:hAnsi="Times New Roman" w:cs="Times New Roman"/>
                <w:w w:val="99"/>
                <w:sz w:val="24"/>
                <w:szCs w:val="24"/>
              </w:rPr>
              <w:t>Личностный</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Опросник </w:t>
            </w:r>
            <w:r w:rsidRPr="009A086E">
              <w:rPr>
                <w:rFonts w:ascii="Times New Roman" w:eastAsia="Times New Roman" w:hAnsi="Times New Roman" w:cs="Times New Roman"/>
                <w:w w:val="96"/>
                <w:sz w:val="24"/>
                <w:szCs w:val="24"/>
              </w:rPr>
              <w:t xml:space="preserve">Кеттела </w:t>
            </w:r>
            <w:r w:rsidRPr="009A086E">
              <w:rPr>
                <w:rFonts w:ascii="Times New Roman" w:eastAsia="Times New Roman" w:hAnsi="Times New Roman" w:cs="Times New Roman"/>
                <w:sz w:val="24"/>
                <w:szCs w:val="24"/>
              </w:rPr>
              <w:t>( модиф</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кация</w:t>
            </w:r>
          </w:p>
          <w:p w:rsidR="00881C17" w:rsidRPr="009A086E" w:rsidRDefault="00881C17" w:rsidP="00002B4A">
            <w:pPr>
              <w:rPr>
                <w:rFonts w:ascii="Times New Roman" w:hAnsi="Times New Roman" w:cs="Times New Roman"/>
                <w:sz w:val="24"/>
                <w:szCs w:val="24"/>
              </w:rPr>
            </w:pPr>
            <w:r w:rsidRPr="009A086E">
              <w:rPr>
                <w:rFonts w:ascii="Times New Roman" w:eastAsia="Times New Roman" w:hAnsi="Times New Roman" w:cs="Times New Roman"/>
                <w:sz w:val="24"/>
                <w:szCs w:val="24"/>
              </w:rPr>
              <w:t>Л.А.Ясюковой.)</w:t>
            </w:r>
          </w:p>
        </w:tc>
        <w:tc>
          <w:tcPr>
            <w:tcW w:w="1936"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tc>
        <w:tc>
          <w:tcPr>
            <w:tcW w:w="1940"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Октябрь</w:t>
            </w:r>
          </w:p>
        </w:tc>
        <w:tc>
          <w:tcPr>
            <w:tcW w:w="2420"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w w:val="98"/>
                <w:sz w:val="24"/>
                <w:szCs w:val="24"/>
              </w:rPr>
              <w:t>Изучение</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самооценки,</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личностных</w:t>
            </w:r>
          </w:p>
          <w:p w:rsidR="00881C17" w:rsidRPr="009A086E" w:rsidRDefault="00881C17" w:rsidP="00002B4A">
            <w:pPr>
              <w:rPr>
                <w:rFonts w:ascii="Times New Roman" w:hAnsi="Times New Roman" w:cs="Times New Roman"/>
                <w:sz w:val="24"/>
                <w:szCs w:val="24"/>
              </w:rPr>
            </w:pPr>
            <w:r w:rsidRPr="009A086E">
              <w:rPr>
                <w:rFonts w:ascii="Times New Roman" w:eastAsia="Times New Roman" w:hAnsi="Times New Roman" w:cs="Times New Roman"/>
                <w:sz w:val="24"/>
                <w:szCs w:val="24"/>
              </w:rPr>
              <w:t>качеств, мешающих успешной учебе.</w:t>
            </w:r>
          </w:p>
        </w:tc>
      </w:tr>
      <w:tr w:rsidR="00881C17" w:rsidRPr="009A086E" w:rsidTr="00881C17">
        <w:tc>
          <w:tcPr>
            <w:tcW w:w="1951" w:type="dxa"/>
          </w:tcPr>
          <w:p w:rsidR="00881C17" w:rsidRPr="009A086E" w:rsidRDefault="00881C17" w:rsidP="00446DFD">
            <w:pPr>
              <w:ind w:right="20"/>
              <w:rPr>
                <w:rFonts w:ascii="Times New Roman" w:hAnsi="Times New Roman" w:cs="Times New Roman"/>
                <w:sz w:val="24"/>
                <w:szCs w:val="24"/>
              </w:rPr>
            </w:pPr>
            <w:r w:rsidRPr="009A086E">
              <w:rPr>
                <w:rFonts w:ascii="Times New Roman" w:eastAsia="Times New Roman" w:hAnsi="Times New Roman" w:cs="Times New Roman"/>
                <w:sz w:val="24"/>
                <w:szCs w:val="24"/>
              </w:rPr>
              <w:t>5 классы</w:t>
            </w:r>
          </w:p>
        </w:tc>
        <w:tc>
          <w:tcPr>
            <w:tcW w:w="1954" w:type="dxa"/>
          </w:tcPr>
          <w:p w:rsidR="00881C17" w:rsidRPr="009A086E" w:rsidRDefault="00881C17" w:rsidP="00002B4A">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5. </w:t>
            </w:r>
            <w:r w:rsidRPr="009A086E">
              <w:rPr>
                <w:rFonts w:ascii="Times New Roman" w:eastAsia="Times New Roman" w:hAnsi="Times New Roman" w:cs="Times New Roman"/>
                <w:sz w:val="24"/>
                <w:szCs w:val="24"/>
              </w:rPr>
              <w:t>Модифицированный в</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 xml:space="preserve">риант анкеты </w:t>
            </w:r>
            <w:r w:rsidRPr="009A086E">
              <w:rPr>
                <w:rFonts w:ascii="Times New Roman" w:eastAsia="Times New Roman" w:hAnsi="Times New Roman" w:cs="Times New Roman"/>
                <w:w w:val="97"/>
                <w:sz w:val="24"/>
                <w:szCs w:val="24"/>
              </w:rPr>
              <w:t xml:space="preserve">школьной </w:t>
            </w:r>
            <w:r w:rsidRPr="009A086E">
              <w:rPr>
                <w:rFonts w:ascii="Times New Roman" w:eastAsia="Times New Roman" w:hAnsi="Times New Roman" w:cs="Times New Roman"/>
                <w:sz w:val="24"/>
                <w:szCs w:val="24"/>
              </w:rPr>
              <w:t>м</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тивации</w:t>
            </w:r>
          </w:p>
          <w:p w:rsidR="00881C17" w:rsidRPr="009A086E" w:rsidRDefault="00881C17" w:rsidP="00002B4A">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Н.Г. Лускановой</w:t>
            </w:r>
          </w:p>
        </w:tc>
        <w:tc>
          <w:tcPr>
            <w:tcW w:w="1936" w:type="dxa"/>
          </w:tcPr>
          <w:p w:rsidR="00881C17" w:rsidRPr="009A086E" w:rsidRDefault="00881C17" w:rsidP="00002B4A">
            <w:pPr>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tc>
        <w:tc>
          <w:tcPr>
            <w:tcW w:w="1940" w:type="dxa"/>
          </w:tcPr>
          <w:p w:rsidR="00881C17" w:rsidRPr="009A086E" w:rsidRDefault="00881C17" w:rsidP="00002B4A">
            <w:pPr>
              <w:rPr>
                <w:rFonts w:ascii="Times New Roman" w:hAnsi="Times New Roman" w:cs="Times New Roman"/>
                <w:sz w:val="24"/>
                <w:szCs w:val="24"/>
              </w:rPr>
            </w:pPr>
          </w:p>
        </w:tc>
        <w:tc>
          <w:tcPr>
            <w:tcW w:w="2420" w:type="dxa"/>
          </w:tcPr>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w w:val="98"/>
                <w:sz w:val="24"/>
                <w:szCs w:val="24"/>
              </w:rPr>
              <w:t>Изучение</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мотивационной</w:t>
            </w:r>
          </w:p>
          <w:p w:rsidR="00881C17" w:rsidRPr="009A086E" w:rsidRDefault="00881C17" w:rsidP="00002B4A">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сферы  как </w:t>
            </w:r>
            <w:r w:rsidRPr="009A086E">
              <w:rPr>
                <w:rFonts w:ascii="Times New Roman" w:eastAsia="Times New Roman" w:hAnsi="Times New Roman" w:cs="Times New Roman"/>
                <w:w w:val="93"/>
                <w:sz w:val="24"/>
                <w:szCs w:val="24"/>
              </w:rPr>
              <w:t xml:space="preserve">одной </w:t>
            </w:r>
            <w:r w:rsidRPr="009A086E">
              <w:rPr>
                <w:rFonts w:ascii="Times New Roman" w:eastAsia="Times New Roman" w:hAnsi="Times New Roman" w:cs="Times New Roman"/>
                <w:sz w:val="24"/>
                <w:szCs w:val="24"/>
              </w:rPr>
              <w:t>из составляющих личностных УУД</w:t>
            </w:r>
          </w:p>
        </w:tc>
      </w:tr>
      <w:tr w:rsidR="00881C17" w:rsidRPr="009A086E" w:rsidTr="00881C17">
        <w:tc>
          <w:tcPr>
            <w:tcW w:w="1951" w:type="dxa"/>
          </w:tcPr>
          <w:p w:rsidR="00881C17" w:rsidRPr="009A086E" w:rsidRDefault="00881C17" w:rsidP="00446DFD">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5классы</w:t>
            </w:r>
          </w:p>
        </w:tc>
        <w:tc>
          <w:tcPr>
            <w:tcW w:w="1954" w:type="dxa"/>
          </w:tcPr>
          <w:p w:rsidR="00881C17" w:rsidRPr="009A086E" w:rsidRDefault="00881C17" w:rsidP="00002B4A">
            <w:pPr>
              <w:spacing w:line="249" w:lineRule="exact"/>
              <w:ind w:left="80"/>
              <w:rPr>
                <w:rFonts w:ascii="Times New Roman" w:hAnsi="Times New Roman" w:cs="Times New Roman"/>
                <w:sz w:val="24"/>
                <w:szCs w:val="24"/>
              </w:rPr>
            </w:pPr>
            <w:r w:rsidRPr="009A086E">
              <w:rPr>
                <w:rFonts w:ascii="Times New Roman" w:eastAsia="Times New Roman" w:hAnsi="Times New Roman" w:cs="Times New Roman"/>
                <w:sz w:val="24"/>
                <w:szCs w:val="24"/>
              </w:rPr>
              <w:t>Диагностика</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 xml:space="preserve">адаптации  учащихся пятых </w:t>
            </w:r>
            <w:r w:rsidRPr="009A086E">
              <w:rPr>
                <w:rFonts w:ascii="Times New Roman" w:eastAsia="Times New Roman" w:hAnsi="Times New Roman" w:cs="Times New Roman"/>
                <w:w w:val="98"/>
                <w:sz w:val="24"/>
                <w:szCs w:val="24"/>
              </w:rPr>
              <w:t>классов</w:t>
            </w:r>
          </w:p>
          <w:p w:rsidR="00881C17" w:rsidRPr="009A086E" w:rsidRDefault="00881C17" w:rsidP="00002B4A">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«Удовлетворённость уч</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щихся</w:t>
            </w:r>
          </w:p>
          <w:p w:rsidR="00881C17" w:rsidRPr="009A086E" w:rsidRDefault="00881C17" w:rsidP="00002B4A">
            <w:pPr>
              <w:rPr>
                <w:rFonts w:ascii="Times New Roman" w:hAnsi="Times New Roman" w:cs="Times New Roman"/>
                <w:sz w:val="24"/>
                <w:szCs w:val="24"/>
              </w:rPr>
            </w:pPr>
            <w:r w:rsidRPr="009A086E">
              <w:rPr>
                <w:rFonts w:ascii="Times New Roman" w:eastAsia="Times New Roman" w:hAnsi="Times New Roman" w:cs="Times New Roman"/>
                <w:sz w:val="24"/>
                <w:szCs w:val="24"/>
              </w:rPr>
              <w:t>Школьной жизнью»</w:t>
            </w:r>
          </w:p>
        </w:tc>
        <w:tc>
          <w:tcPr>
            <w:tcW w:w="1936" w:type="dxa"/>
          </w:tcPr>
          <w:p w:rsidR="00881C17" w:rsidRPr="009A086E" w:rsidRDefault="00881C17" w:rsidP="00002B4A">
            <w:pPr>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Регулятивные</w:t>
            </w:r>
          </w:p>
        </w:tc>
        <w:tc>
          <w:tcPr>
            <w:tcW w:w="1940" w:type="dxa"/>
          </w:tcPr>
          <w:p w:rsidR="00881C17" w:rsidRPr="009A086E" w:rsidRDefault="00881C17" w:rsidP="00002B4A">
            <w:pPr>
              <w:rPr>
                <w:rFonts w:ascii="Times New Roman" w:hAnsi="Times New Roman" w:cs="Times New Roman"/>
                <w:sz w:val="24"/>
                <w:szCs w:val="24"/>
              </w:rPr>
            </w:pPr>
          </w:p>
        </w:tc>
        <w:tc>
          <w:tcPr>
            <w:tcW w:w="2420" w:type="dxa"/>
          </w:tcPr>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w w:val="98"/>
                <w:sz w:val="24"/>
                <w:szCs w:val="24"/>
              </w:rPr>
              <w:t>Изучение</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мотивационной</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сферы</w:t>
            </w:r>
          </w:p>
          <w:p w:rsidR="00881C17" w:rsidRPr="009A086E" w:rsidRDefault="00881C17" w:rsidP="00446DFD">
            <w:pPr>
              <w:ind w:right="20"/>
              <w:jc w:val="center"/>
              <w:rPr>
                <w:rFonts w:ascii="Times New Roman" w:hAnsi="Times New Roman" w:cs="Times New Roman"/>
                <w:sz w:val="24"/>
                <w:szCs w:val="24"/>
              </w:rPr>
            </w:pPr>
            <w:r w:rsidRPr="009A086E">
              <w:rPr>
                <w:rFonts w:ascii="Times New Roman" w:eastAsia="Times New Roman" w:hAnsi="Times New Roman" w:cs="Times New Roman"/>
                <w:w w:val="96"/>
                <w:sz w:val="24"/>
                <w:szCs w:val="24"/>
              </w:rPr>
              <w:t>учащихся</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на этапе</w:t>
            </w:r>
          </w:p>
          <w:p w:rsidR="00881C17" w:rsidRPr="009A086E" w:rsidRDefault="00881C17" w:rsidP="00446DFD">
            <w:pPr>
              <w:ind w:right="20"/>
              <w:rPr>
                <w:rFonts w:ascii="Times New Roman" w:hAnsi="Times New Roman" w:cs="Times New Roman"/>
                <w:sz w:val="24"/>
                <w:szCs w:val="24"/>
              </w:rPr>
            </w:pPr>
            <w:r w:rsidRPr="009A086E">
              <w:rPr>
                <w:rFonts w:ascii="Times New Roman" w:eastAsia="Times New Roman" w:hAnsi="Times New Roman" w:cs="Times New Roman"/>
                <w:sz w:val="24"/>
                <w:szCs w:val="24"/>
              </w:rPr>
              <w:t>перехода</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в среднее</w:t>
            </w:r>
          </w:p>
          <w:p w:rsidR="00881C17" w:rsidRPr="009A086E" w:rsidRDefault="00881C17" w:rsidP="00446DFD">
            <w:pPr>
              <w:ind w:right="20"/>
              <w:rPr>
                <w:rFonts w:ascii="Times New Roman" w:hAnsi="Times New Roman" w:cs="Times New Roman"/>
                <w:sz w:val="24"/>
                <w:szCs w:val="24"/>
              </w:rPr>
            </w:pPr>
            <w:r w:rsidRPr="009A086E">
              <w:rPr>
                <w:rFonts w:ascii="Times New Roman" w:eastAsia="Times New Roman" w:hAnsi="Times New Roman" w:cs="Times New Roman"/>
                <w:sz w:val="24"/>
                <w:szCs w:val="24"/>
              </w:rPr>
              <w:t>звено школы как</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показателя</w:t>
            </w:r>
            <w:r w:rsidRPr="009A086E">
              <w:rPr>
                <w:rFonts w:ascii="Times New Roman" w:eastAsia="Times New Roman" w:hAnsi="Times New Roman" w:cs="Times New Roman"/>
                <w:w w:val="93"/>
                <w:sz w:val="24"/>
                <w:szCs w:val="24"/>
              </w:rPr>
              <w:t xml:space="preserve">     одной </w:t>
            </w:r>
            <w:r w:rsidRPr="009A086E">
              <w:rPr>
                <w:rFonts w:ascii="Times New Roman" w:eastAsia="Times New Roman" w:hAnsi="Times New Roman" w:cs="Times New Roman"/>
                <w:sz w:val="24"/>
                <w:szCs w:val="24"/>
              </w:rPr>
              <w:t>из</w:t>
            </w:r>
          </w:p>
          <w:p w:rsidR="00881C17" w:rsidRPr="009A086E" w:rsidRDefault="00881C17" w:rsidP="00446DFD">
            <w:pPr>
              <w:tabs>
                <w:tab w:val="left" w:pos="0"/>
              </w:tabs>
              <w:ind w:right="20"/>
              <w:jc w:val="right"/>
              <w:rPr>
                <w:rFonts w:ascii="Times New Roman" w:hAnsi="Times New Roman" w:cs="Times New Roman"/>
                <w:sz w:val="24"/>
                <w:szCs w:val="24"/>
              </w:rPr>
            </w:pPr>
            <w:r w:rsidRPr="009A086E">
              <w:rPr>
                <w:rFonts w:ascii="Times New Roman" w:eastAsia="Times New Roman" w:hAnsi="Times New Roman" w:cs="Times New Roman"/>
                <w:sz w:val="24"/>
                <w:szCs w:val="24"/>
              </w:rPr>
              <w:t>составляющих</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личностных УУД</w:t>
            </w:r>
          </w:p>
        </w:tc>
      </w:tr>
      <w:tr w:rsidR="00881C17" w:rsidRPr="009A086E" w:rsidTr="00881C17">
        <w:tc>
          <w:tcPr>
            <w:tcW w:w="1951" w:type="dxa"/>
          </w:tcPr>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5 кла</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сы.</w:t>
            </w:r>
          </w:p>
        </w:tc>
        <w:tc>
          <w:tcPr>
            <w:tcW w:w="1954" w:type="dxa"/>
          </w:tcPr>
          <w:p w:rsidR="00881C17" w:rsidRPr="009A086E" w:rsidRDefault="00881C17" w:rsidP="00446DFD">
            <w:pPr>
              <w:ind w:left="80"/>
              <w:rPr>
                <w:rFonts w:ascii="Times New Roman" w:hAnsi="Times New Roman" w:cs="Times New Roman"/>
                <w:sz w:val="24"/>
                <w:szCs w:val="24"/>
              </w:rPr>
            </w:pPr>
            <w:r w:rsidRPr="009A086E">
              <w:rPr>
                <w:rFonts w:ascii="Times New Roman" w:eastAsia="Times New Roman" w:hAnsi="Times New Roman" w:cs="Times New Roman"/>
                <w:sz w:val="24"/>
                <w:szCs w:val="24"/>
              </w:rPr>
              <w:t>Диагностика</w:t>
            </w:r>
          </w:p>
          <w:p w:rsidR="00881C17" w:rsidRPr="009A086E" w:rsidRDefault="00881C17" w:rsidP="00446DFD">
            <w:pPr>
              <w:spacing w:after="160" w:line="259" w:lineRule="auto"/>
              <w:ind w:left="80"/>
              <w:rPr>
                <w:rFonts w:ascii="Times New Roman" w:hAnsi="Times New Roman" w:cs="Times New Roman"/>
                <w:sz w:val="24"/>
                <w:szCs w:val="24"/>
              </w:rPr>
            </w:pPr>
            <w:r w:rsidRPr="009A086E">
              <w:rPr>
                <w:rFonts w:ascii="Times New Roman" w:eastAsia="Times New Roman" w:hAnsi="Times New Roman" w:cs="Times New Roman"/>
                <w:sz w:val="24"/>
                <w:szCs w:val="24"/>
              </w:rPr>
              <w:t>Внутрисемейных графич</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ских отношений «Семья»</w:t>
            </w:r>
          </w:p>
        </w:tc>
        <w:tc>
          <w:tcPr>
            <w:tcW w:w="1936" w:type="dxa"/>
          </w:tcPr>
          <w:p w:rsidR="00881C17" w:rsidRPr="009A086E" w:rsidRDefault="00881C17" w:rsidP="00446DFD">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tc>
        <w:tc>
          <w:tcPr>
            <w:tcW w:w="1940" w:type="dxa"/>
          </w:tcPr>
          <w:p w:rsidR="00881C17" w:rsidRPr="009A086E" w:rsidRDefault="00881C17" w:rsidP="00446DFD">
            <w:pPr>
              <w:rPr>
                <w:rFonts w:ascii="Times New Roman" w:hAnsi="Times New Roman" w:cs="Times New Roman"/>
                <w:sz w:val="24"/>
                <w:szCs w:val="24"/>
              </w:rPr>
            </w:pPr>
          </w:p>
        </w:tc>
        <w:tc>
          <w:tcPr>
            <w:tcW w:w="2420" w:type="dxa"/>
          </w:tcPr>
          <w:p w:rsidR="00881C17" w:rsidRPr="009A086E" w:rsidRDefault="00881C17" w:rsidP="00446DFD">
            <w:pPr>
              <w:ind w:right="20"/>
              <w:rPr>
                <w:rFonts w:ascii="Times New Roman" w:hAnsi="Times New Roman" w:cs="Times New Roman"/>
                <w:sz w:val="24"/>
                <w:szCs w:val="24"/>
              </w:rPr>
            </w:pPr>
            <w:r w:rsidRPr="009A086E">
              <w:rPr>
                <w:rFonts w:ascii="Times New Roman" w:eastAsia="Times New Roman" w:hAnsi="Times New Roman" w:cs="Times New Roman"/>
                <w:sz w:val="24"/>
                <w:szCs w:val="24"/>
              </w:rPr>
              <w:t>Изучение проблем</w:t>
            </w:r>
          </w:p>
          <w:p w:rsidR="00881C17" w:rsidRPr="009A086E" w:rsidRDefault="00881C17" w:rsidP="00446DFD">
            <w:pPr>
              <w:spacing w:after="160" w:line="259" w:lineRule="auto"/>
              <w:ind w:left="100"/>
              <w:rPr>
                <w:rFonts w:ascii="Times New Roman" w:hAnsi="Times New Roman" w:cs="Times New Roman"/>
                <w:sz w:val="24"/>
                <w:szCs w:val="24"/>
              </w:rPr>
            </w:pPr>
            <w:r w:rsidRPr="009A086E">
              <w:rPr>
                <w:rFonts w:ascii="Times New Roman" w:eastAsia="Times New Roman" w:hAnsi="Times New Roman" w:cs="Times New Roman"/>
                <w:sz w:val="24"/>
                <w:szCs w:val="24"/>
              </w:rPr>
              <w:t>Внутрисемейного воспитания</w:t>
            </w:r>
          </w:p>
        </w:tc>
      </w:tr>
      <w:tr w:rsidR="00881C17" w:rsidRPr="009A086E" w:rsidTr="00881C17">
        <w:tc>
          <w:tcPr>
            <w:tcW w:w="1951" w:type="dxa"/>
          </w:tcPr>
          <w:p w:rsidR="00881C17" w:rsidRPr="009A086E" w:rsidRDefault="00881C17" w:rsidP="00446DFD">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5-9 кла</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сы</w:t>
            </w:r>
          </w:p>
        </w:tc>
        <w:tc>
          <w:tcPr>
            <w:tcW w:w="1954" w:type="dxa"/>
            <w:vAlign w:val="bottom"/>
          </w:tcPr>
          <w:p w:rsidR="00881C17" w:rsidRPr="009A086E" w:rsidRDefault="00881C17" w:rsidP="00446DFD">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Консультационная просвет</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тельская работа</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1. Проведение</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индивидуальных</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групповых</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консультаций</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родителей</w:t>
            </w:r>
          </w:p>
          <w:p w:rsidR="00881C17" w:rsidRPr="009A086E" w:rsidRDefault="00881C17" w:rsidP="00446DFD">
            <w:pPr>
              <w:rPr>
                <w:rFonts w:ascii="Times New Roman" w:hAnsi="Times New Roman" w:cs="Times New Roman"/>
                <w:sz w:val="24"/>
                <w:szCs w:val="24"/>
              </w:rPr>
            </w:pPr>
            <w:r w:rsidRPr="009A086E">
              <w:rPr>
                <w:rFonts w:ascii="Times New Roman" w:eastAsia="Times New Roman" w:hAnsi="Times New Roman" w:cs="Times New Roman"/>
                <w:sz w:val="24"/>
                <w:szCs w:val="24"/>
              </w:rPr>
              <w:t>пятиклассников.</w:t>
            </w:r>
          </w:p>
        </w:tc>
        <w:tc>
          <w:tcPr>
            <w:tcW w:w="1936" w:type="dxa"/>
            <w:vAlign w:val="bottom"/>
          </w:tcPr>
          <w:p w:rsidR="00881C17" w:rsidRPr="009A086E" w:rsidRDefault="00881C17" w:rsidP="00446DFD">
            <w:pPr>
              <w:ind w:right="120"/>
              <w:jc w:val="right"/>
              <w:rPr>
                <w:rFonts w:ascii="Times New Roman" w:hAnsi="Times New Roman" w:cs="Times New Roman"/>
                <w:sz w:val="24"/>
                <w:szCs w:val="24"/>
              </w:rPr>
            </w:pPr>
          </w:p>
        </w:tc>
        <w:tc>
          <w:tcPr>
            <w:tcW w:w="1940" w:type="dxa"/>
          </w:tcPr>
          <w:p w:rsidR="00881C17" w:rsidRPr="009A086E" w:rsidRDefault="00881C17" w:rsidP="00446DFD">
            <w:pPr>
              <w:rPr>
                <w:rFonts w:ascii="Times New Roman" w:hAnsi="Times New Roman" w:cs="Times New Roman"/>
                <w:sz w:val="24"/>
                <w:szCs w:val="24"/>
              </w:rPr>
            </w:pPr>
            <w:r w:rsidRPr="009A086E">
              <w:rPr>
                <w:rFonts w:ascii="Times New Roman" w:hAnsi="Times New Roman" w:cs="Times New Roman"/>
                <w:sz w:val="24"/>
                <w:szCs w:val="24"/>
              </w:rPr>
              <w:t>По запросу се</w:t>
            </w:r>
            <w:r w:rsidRPr="009A086E">
              <w:rPr>
                <w:rFonts w:ascii="Times New Roman" w:hAnsi="Times New Roman" w:cs="Times New Roman"/>
                <w:sz w:val="24"/>
                <w:szCs w:val="24"/>
              </w:rPr>
              <w:t>н</w:t>
            </w:r>
            <w:r w:rsidRPr="009A086E">
              <w:rPr>
                <w:rFonts w:ascii="Times New Roman" w:hAnsi="Times New Roman" w:cs="Times New Roman"/>
                <w:sz w:val="24"/>
                <w:szCs w:val="24"/>
              </w:rPr>
              <w:t>тябрь-август</w:t>
            </w:r>
          </w:p>
        </w:tc>
        <w:tc>
          <w:tcPr>
            <w:tcW w:w="2420" w:type="dxa"/>
          </w:tcPr>
          <w:p w:rsidR="00881C17" w:rsidRPr="009A086E" w:rsidRDefault="00881C17" w:rsidP="00446DFD">
            <w:pPr>
              <w:ind w:right="20"/>
              <w:rPr>
                <w:rFonts w:ascii="Times New Roman" w:eastAsia="Times New Roman" w:hAnsi="Times New Roman" w:cs="Times New Roman"/>
                <w:sz w:val="24"/>
                <w:szCs w:val="24"/>
              </w:rPr>
            </w:pPr>
          </w:p>
        </w:tc>
      </w:tr>
      <w:tr w:rsidR="00881C17" w:rsidRPr="009A086E" w:rsidTr="00881C17">
        <w:tc>
          <w:tcPr>
            <w:tcW w:w="1951" w:type="dxa"/>
          </w:tcPr>
          <w:p w:rsidR="00881C17" w:rsidRPr="009A086E" w:rsidRDefault="00881C17" w:rsidP="00881C17">
            <w:pPr>
              <w:spacing w:line="229"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5 класс</w:t>
            </w:r>
          </w:p>
          <w:p w:rsidR="00881C17" w:rsidRPr="009A086E" w:rsidRDefault="00881C17" w:rsidP="00881C17">
            <w:pPr>
              <w:rPr>
                <w:rFonts w:ascii="Times New Roman" w:eastAsia="Times New Roman" w:hAnsi="Times New Roman" w:cs="Times New Roman"/>
                <w:sz w:val="24"/>
                <w:szCs w:val="24"/>
                <w:highlight w:val="yellow"/>
              </w:rPr>
            </w:pPr>
            <w:r w:rsidRPr="009A086E">
              <w:rPr>
                <w:rFonts w:ascii="Times New Roman" w:eastAsia="Times New Roman" w:hAnsi="Times New Roman" w:cs="Times New Roman"/>
                <w:sz w:val="24"/>
                <w:szCs w:val="24"/>
              </w:rPr>
              <w:t>«ЗПР»</w:t>
            </w:r>
          </w:p>
        </w:tc>
        <w:tc>
          <w:tcPr>
            <w:tcW w:w="1954" w:type="dxa"/>
          </w:tcPr>
          <w:p w:rsidR="00881C17" w:rsidRPr="009A086E" w:rsidRDefault="00881C17" w:rsidP="00881C17">
            <w:pPr>
              <w:spacing w:line="229" w:lineRule="exact"/>
              <w:rPr>
                <w:rFonts w:ascii="Times New Roman" w:eastAsia="Times New Roman" w:hAnsi="Times New Roman" w:cs="Times New Roman"/>
                <w:b/>
                <w:bCs/>
                <w:sz w:val="24"/>
                <w:szCs w:val="24"/>
              </w:rPr>
            </w:pPr>
            <w:r w:rsidRPr="009A086E">
              <w:rPr>
                <w:rFonts w:ascii="Times New Roman" w:eastAsia="Times New Roman" w:hAnsi="Times New Roman" w:cs="Times New Roman"/>
                <w:b/>
                <w:bCs/>
                <w:w w:val="98"/>
                <w:sz w:val="24"/>
                <w:szCs w:val="24"/>
              </w:rPr>
              <w:t>Коррекционно-</w:t>
            </w:r>
            <w:r w:rsidRPr="009A086E">
              <w:rPr>
                <w:rFonts w:ascii="Times New Roman" w:eastAsia="Times New Roman" w:hAnsi="Times New Roman" w:cs="Times New Roman"/>
                <w:b/>
                <w:bCs/>
                <w:sz w:val="24"/>
                <w:szCs w:val="24"/>
              </w:rPr>
              <w:t xml:space="preserve"> развива</w:t>
            </w:r>
            <w:r w:rsidRPr="009A086E">
              <w:rPr>
                <w:rFonts w:ascii="Times New Roman" w:eastAsia="Times New Roman" w:hAnsi="Times New Roman" w:cs="Times New Roman"/>
                <w:b/>
                <w:bCs/>
                <w:sz w:val="24"/>
                <w:szCs w:val="24"/>
              </w:rPr>
              <w:t>ю</w:t>
            </w:r>
            <w:r w:rsidRPr="009A086E">
              <w:rPr>
                <w:rFonts w:ascii="Times New Roman" w:eastAsia="Times New Roman" w:hAnsi="Times New Roman" w:cs="Times New Roman"/>
                <w:b/>
                <w:bCs/>
                <w:sz w:val="24"/>
                <w:szCs w:val="24"/>
              </w:rPr>
              <w:t>щая работа</w:t>
            </w:r>
          </w:p>
          <w:p w:rsidR="00881C17" w:rsidRPr="009A086E" w:rsidRDefault="00881C17" w:rsidP="00881C17">
            <w:pPr>
              <w:spacing w:line="229" w:lineRule="exact"/>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 Коррекционно- развива</w:t>
            </w:r>
            <w:r w:rsidRPr="009A086E">
              <w:rPr>
                <w:rFonts w:ascii="Times New Roman" w:eastAsia="Times New Roman" w:hAnsi="Times New Roman" w:cs="Times New Roman"/>
                <w:sz w:val="24"/>
                <w:szCs w:val="24"/>
              </w:rPr>
              <w:t>ю</w:t>
            </w:r>
            <w:r w:rsidRPr="009A086E">
              <w:rPr>
                <w:rFonts w:ascii="Times New Roman" w:eastAsia="Times New Roman" w:hAnsi="Times New Roman" w:cs="Times New Roman"/>
                <w:sz w:val="24"/>
                <w:szCs w:val="24"/>
              </w:rPr>
              <w:t>щие</w:t>
            </w:r>
            <w:r w:rsidRPr="009A086E">
              <w:rPr>
                <w:rFonts w:ascii="Times New Roman" w:eastAsia="Times New Roman" w:hAnsi="Times New Roman" w:cs="Times New Roman"/>
                <w:w w:val="99"/>
                <w:sz w:val="24"/>
                <w:szCs w:val="24"/>
              </w:rPr>
              <w:t xml:space="preserve"> занятия</w:t>
            </w:r>
            <w:r w:rsidRPr="009A086E">
              <w:rPr>
                <w:rFonts w:ascii="Times New Roman" w:eastAsia="Times New Roman" w:hAnsi="Times New Roman" w:cs="Times New Roman"/>
                <w:sz w:val="24"/>
                <w:szCs w:val="24"/>
              </w:rPr>
              <w:t xml:space="preserve"> с</w:t>
            </w:r>
            <w:r w:rsidRPr="009A086E">
              <w:rPr>
                <w:rFonts w:ascii="Times New Roman" w:eastAsia="Times New Roman" w:hAnsi="Times New Roman" w:cs="Times New Roman"/>
                <w:w w:val="98"/>
                <w:sz w:val="24"/>
                <w:szCs w:val="24"/>
              </w:rPr>
              <w:t xml:space="preserve"> обучающим</w:t>
            </w:r>
            <w:r w:rsidRPr="009A086E">
              <w:rPr>
                <w:rFonts w:ascii="Times New Roman" w:eastAsia="Times New Roman" w:hAnsi="Times New Roman" w:cs="Times New Roman"/>
                <w:w w:val="98"/>
                <w:sz w:val="24"/>
                <w:szCs w:val="24"/>
              </w:rPr>
              <w:t>и</w:t>
            </w:r>
            <w:r w:rsidRPr="009A086E">
              <w:rPr>
                <w:rFonts w:ascii="Times New Roman" w:eastAsia="Times New Roman" w:hAnsi="Times New Roman" w:cs="Times New Roman"/>
                <w:w w:val="98"/>
                <w:sz w:val="24"/>
                <w:szCs w:val="24"/>
              </w:rPr>
              <w:t>ся,</w:t>
            </w:r>
            <w:r w:rsidRPr="009A086E">
              <w:rPr>
                <w:rFonts w:ascii="Times New Roman" w:eastAsia="Times New Roman" w:hAnsi="Times New Roman" w:cs="Times New Roman"/>
                <w:sz w:val="24"/>
                <w:szCs w:val="24"/>
              </w:rPr>
              <w:t xml:space="preserve"> испытывающими време</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ные трудности периода ада</w:t>
            </w:r>
            <w:r w:rsidRPr="009A086E">
              <w:rPr>
                <w:rFonts w:ascii="Times New Roman" w:eastAsia="Times New Roman" w:hAnsi="Times New Roman" w:cs="Times New Roman"/>
                <w:sz w:val="24"/>
                <w:szCs w:val="24"/>
              </w:rPr>
              <w:t>п</w:t>
            </w:r>
            <w:r w:rsidRPr="009A086E">
              <w:rPr>
                <w:rFonts w:ascii="Times New Roman" w:eastAsia="Times New Roman" w:hAnsi="Times New Roman" w:cs="Times New Roman"/>
                <w:sz w:val="24"/>
                <w:szCs w:val="24"/>
              </w:rPr>
              <w:t>тации.</w:t>
            </w:r>
            <w:r w:rsidRPr="009A086E">
              <w:rPr>
                <w:rFonts w:ascii="Times New Roman" w:eastAsia="Times New Roman" w:hAnsi="Times New Roman" w:cs="Times New Roman"/>
                <w:w w:val="99"/>
                <w:sz w:val="24"/>
                <w:szCs w:val="24"/>
              </w:rPr>
              <w:t xml:space="preserve"> Программа</w:t>
            </w:r>
            <w:r w:rsidRPr="009A086E">
              <w:rPr>
                <w:rFonts w:ascii="Times New Roman" w:eastAsia="Times New Roman" w:hAnsi="Times New Roman" w:cs="Times New Roman"/>
                <w:sz w:val="24"/>
                <w:szCs w:val="24"/>
              </w:rPr>
              <w:t xml:space="preserve"> Н.А.Сомовой </w:t>
            </w:r>
            <w:r w:rsidRPr="009A086E">
              <w:rPr>
                <w:rFonts w:ascii="Times New Roman" w:eastAsia="Times New Roman" w:hAnsi="Times New Roman" w:cs="Times New Roman"/>
                <w:w w:val="95"/>
                <w:sz w:val="24"/>
                <w:szCs w:val="24"/>
              </w:rPr>
              <w:t>«Как</w:t>
            </w:r>
            <w:r w:rsidRPr="009A086E">
              <w:rPr>
                <w:rFonts w:ascii="Times New Roman" w:eastAsia="Times New Roman" w:hAnsi="Times New Roman" w:cs="Times New Roman"/>
                <w:sz w:val="24"/>
                <w:szCs w:val="24"/>
              </w:rPr>
              <w:t xml:space="preserve"> подр</w:t>
            </w:r>
            <w:r w:rsidRPr="009A086E">
              <w:rPr>
                <w:rFonts w:ascii="Times New Roman" w:eastAsia="Times New Roman" w:hAnsi="Times New Roman" w:cs="Times New Roman"/>
                <w:sz w:val="24"/>
                <w:szCs w:val="24"/>
              </w:rPr>
              <w:t>у</w:t>
            </w:r>
            <w:r w:rsidRPr="009A086E">
              <w:rPr>
                <w:rFonts w:ascii="Times New Roman" w:eastAsia="Times New Roman" w:hAnsi="Times New Roman" w:cs="Times New Roman"/>
                <w:sz w:val="24"/>
                <w:szCs w:val="24"/>
              </w:rPr>
              <w:t>житься со школой»</w:t>
            </w:r>
          </w:p>
        </w:tc>
        <w:tc>
          <w:tcPr>
            <w:tcW w:w="1936" w:type="dxa"/>
          </w:tcPr>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Коммуникативные</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p w:rsidR="00881C17" w:rsidRPr="009A086E" w:rsidRDefault="00881C17" w:rsidP="00881C17">
            <w:pPr>
              <w:spacing w:after="160" w:line="220"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tcPr>
          <w:p w:rsidR="00881C17" w:rsidRPr="009A086E" w:rsidRDefault="00881C17" w:rsidP="00881C17">
            <w:pPr>
              <w:rPr>
                <w:rFonts w:ascii="Times New Roman" w:hAnsi="Times New Roman" w:cs="Times New Roman"/>
                <w:sz w:val="24"/>
                <w:szCs w:val="24"/>
              </w:rPr>
            </w:pPr>
          </w:p>
        </w:tc>
        <w:tc>
          <w:tcPr>
            <w:tcW w:w="2420" w:type="dxa"/>
          </w:tcPr>
          <w:p w:rsidR="00881C17" w:rsidRPr="009A086E" w:rsidRDefault="00881C17" w:rsidP="00881C17">
            <w:pPr>
              <w:spacing w:line="256"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Снизить в период</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адаптации</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тревожность,</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научить польз</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ваться</w:t>
            </w:r>
          </w:p>
          <w:p w:rsidR="00881C17" w:rsidRPr="009A086E" w:rsidRDefault="00881C17" w:rsidP="00881C17">
            <w:pPr>
              <w:spacing w:line="220"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поддержкой</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окружающих,</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оказывать помощь</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другим, видеть</w:t>
            </w:r>
          </w:p>
          <w:p w:rsidR="00881C17" w:rsidRPr="009A086E" w:rsidRDefault="00881C17" w:rsidP="00881C17">
            <w:pPr>
              <w:spacing w:line="240" w:lineRule="exact"/>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свои  сильные  и</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слабые стороны.</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Улучшение</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мотивации</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обучения,профилак</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тика </w:t>
            </w:r>
            <w:r w:rsidRPr="009A086E">
              <w:rPr>
                <w:rFonts w:ascii="Times New Roman" w:eastAsia="Times New Roman" w:hAnsi="Times New Roman" w:cs="Times New Roman"/>
                <w:w w:val="95"/>
                <w:sz w:val="24"/>
                <w:szCs w:val="24"/>
              </w:rPr>
              <w:t>школьной</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дезадаптации,</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вооружение</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учащихся</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конкретными</w:t>
            </w:r>
          </w:p>
          <w:p w:rsidR="00881C17" w:rsidRPr="009A086E" w:rsidRDefault="00881C17" w:rsidP="00881C17">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приемами учебной</w:t>
            </w:r>
          </w:p>
          <w:p w:rsidR="00881C17" w:rsidRPr="009A086E" w:rsidRDefault="00881C17" w:rsidP="00881C17">
            <w:pPr>
              <w:spacing w:after="160" w:line="259" w:lineRule="auto"/>
              <w:ind w:left="100"/>
              <w:rPr>
                <w:rFonts w:ascii="Times New Roman" w:hAnsi="Times New Roman" w:cs="Times New Roman"/>
                <w:sz w:val="24"/>
                <w:szCs w:val="24"/>
              </w:rPr>
            </w:pPr>
            <w:r w:rsidRPr="009A086E">
              <w:rPr>
                <w:rFonts w:ascii="Times New Roman" w:eastAsia="Times New Roman" w:hAnsi="Times New Roman" w:cs="Times New Roman"/>
                <w:sz w:val="24"/>
                <w:szCs w:val="24"/>
              </w:rPr>
              <w:t>деятельности.</w:t>
            </w:r>
          </w:p>
        </w:tc>
      </w:tr>
      <w:tr w:rsidR="00881C17" w:rsidRPr="009A086E" w:rsidTr="00881C17">
        <w:tc>
          <w:tcPr>
            <w:tcW w:w="1951" w:type="dxa"/>
            <w:vAlign w:val="bottom"/>
          </w:tcPr>
          <w:p w:rsidR="00881C17" w:rsidRPr="009A086E" w:rsidRDefault="00881C17" w:rsidP="00881C17">
            <w:pPr>
              <w:rPr>
                <w:rFonts w:ascii="Times New Roman" w:hAnsi="Times New Roman" w:cs="Times New Roman"/>
                <w:sz w:val="24"/>
                <w:szCs w:val="24"/>
              </w:rPr>
            </w:pPr>
            <w:r w:rsidRPr="009A086E">
              <w:rPr>
                <w:rFonts w:ascii="Times New Roman" w:eastAsia="Times New Roman" w:hAnsi="Times New Roman" w:cs="Times New Roman"/>
                <w:sz w:val="24"/>
                <w:szCs w:val="24"/>
              </w:rPr>
              <w:t>6 класс</w:t>
            </w:r>
          </w:p>
        </w:tc>
        <w:tc>
          <w:tcPr>
            <w:tcW w:w="1954" w:type="dxa"/>
            <w:vAlign w:val="bottom"/>
          </w:tcPr>
          <w:p w:rsidR="00881C17" w:rsidRPr="009A086E" w:rsidRDefault="00881C17" w:rsidP="00881C17">
            <w:pPr>
              <w:rPr>
                <w:rFonts w:ascii="Times New Roman" w:hAnsi="Times New Roman" w:cs="Times New Roman"/>
                <w:sz w:val="24"/>
                <w:szCs w:val="24"/>
              </w:rPr>
            </w:pPr>
            <w:r w:rsidRPr="009A086E">
              <w:rPr>
                <w:rFonts w:ascii="Times New Roman" w:eastAsia="Times New Roman" w:hAnsi="Times New Roman" w:cs="Times New Roman"/>
                <w:b/>
                <w:bCs/>
                <w:w w:val="97"/>
                <w:sz w:val="24"/>
                <w:szCs w:val="24"/>
              </w:rPr>
              <w:t>Психолого-</w:t>
            </w:r>
            <w:r w:rsidRPr="009A086E">
              <w:rPr>
                <w:rFonts w:ascii="Times New Roman" w:eastAsia="Times New Roman" w:hAnsi="Times New Roman" w:cs="Times New Roman"/>
                <w:b/>
                <w:bCs/>
                <w:w w:val="98"/>
                <w:sz w:val="24"/>
                <w:szCs w:val="24"/>
              </w:rPr>
              <w:t xml:space="preserve"> педагогическая</w:t>
            </w:r>
            <w:r w:rsidRPr="009A086E">
              <w:rPr>
                <w:rFonts w:ascii="Times New Roman" w:eastAsia="Times New Roman" w:hAnsi="Times New Roman" w:cs="Times New Roman"/>
                <w:b/>
                <w:bCs/>
                <w:w w:val="99"/>
                <w:sz w:val="24"/>
                <w:szCs w:val="24"/>
              </w:rPr>
              <w:t xml:space="preserve"> диагностика</w:t>
            </w:r>
            <w:r w:rsidRPr="009A086E">
              <w:rPr>
                <w:rFonts w:ascii="Times New Roman" w:eastAsia="Times New Roman" w:hAnsi="Times New Roman" w:cs="Times New Roman"/>
                <w:i/>
                <w:iCs/>
                <w:sz w:val="24"/>
                <w:szCs w:val="24"/>
              </w:rPr>
              <w:t>(пакет</w:t>
            </w:r>
            <w:r w:rsidRPr="009A086E">
              <w:rPr>
                <w:rFonts w:ascii="Times New Roman" w:eastAsia="Times New Roman" w:hAnsi="Times New Roman" w:cs="Times New Roman"/>
                <w:i/>
                <w:iCs/>
                <w:w w:val="98"/>
                <w:sz w:val="24"/>
                <w:szCs w:val="24"/>
              </w:rPr>
              <w:t xml:space="preserve"> диагн</w:t>
            </w:r>
            <w:r w:rsidRPr="009A086E">
              <w:rPr>
                <w:rFonts w:ascii="Times New Roman" w:eastAsia="Times New Roman" w:hAnsi="Times New Roman" w:cs="Times New Roman"/>
                <w:i/>
                <w:iCs/>
                <w:w w:val="98"/>
                <w:sz w:val="24"/>
                <w:szCs w:val="24"/>
              </w:rPr>
              <w:t>о</w:t>
            </w:r>
            <w:r w:rsidRPr="009A086E">
              <w:rPr>
                <w:rFonts w:ascii="Times New Roman" w:eastAsia="Times New Roman" w:hAnsi="Times New Roman" w:cs="Times New Roman"/>
                <w:i/>
                <w:iCs/>
                <w:w w:val="98"/>
                <w:sz w:val="24"/>
                <w:szCs w:val="24"/>
              </w:rPr>
              <w:t>стического</w:t>
            </w:r>
            <w:r w:rsidRPr="009A086E">
              <w:rPr>
                <w:rFonts w:ascii="Times New Roman" w:eastAsia="Times New Roman" w:hAnsi="Times New Roman" w:cs="Times New Roman"/>
                <w:i/>
                <w:iCs/>
                <w:sz w:val="24"/>
                <w:szCs w:val="24"/>
              </w:rPr>
              <w:t xml:space="preserve"> комплекса «Пр</w:t>
            </w:r>
            <w:r w:rsidRPr="009A086E">
              <w:rPr>
                <w:rFonts w:ascii="Times New Roman" w:eastAsia="Times New Roman" w:hAnsi="Times New Roman" w:cs="Times New Roman"/>
                <w:i/>
                <w:iCs/>
                <w:sz w:val="24"/>
                <w:szCs w:val="24"/>
              </w:rPr>
              <w:t>о</w:t>
            </w:r>
            <w:r w:rsidRPr="009A086E">
              <w:rPr>
                <w:rFonts w:ascii="Times New Roman" w:eastAsia="Times New Roman" w:hAnsi="Times New Roman" w:cs="Times New Roman"/>
                <w:i/>
                <w:iCs/>
                <w:sz w:val="24"/>
                <w:szCs w:val="24"/>
              </w:rPr>
              <w:t>гноз и профилактика пр</w:t>
            </w:r>
            <w:r w:rsidRPr="009A086E">
              <w:rPr>
                <w:rFonts w:ascii="Times New Roman" w:eastAsia="Times New Roman" w:hAnsi="Times New Roman" w:cs="Times New Roman"/>
                <w:i/>
                <w:iCs/>
                <w:sz w:val="24"/>
                <w:szCs w:val="24"/>
              </w:rPr>
              <w:t>о</w:t>
            </w:r>
            <w:r w:rsidRPr="009A086E">
              <w:rPr>
                <w:rFonts w:ascii="Times New Roman" w:eastAsia="Times New Roman" w:hAnsi="Times New Roman" w:cs="Times New Roman"/>
                <w:i/>
                <w:iCs/>
                <w:sz w:val="24"/>
                <w:szCs w:val="24"/>
              </w:rPr>
              <w:t>блем обучения» Л.А.Ясюковой</w:t>
            </w:r>
          </w:p>
        </w:tc>
        <w:tc>
          <w:tcPr>
            <w:tcW w:w="1936" w:type="dxa"/>
            <w:vAlign w:val="bottom"/>
          </w:tcPr>
          <w:p w:rsidR="00881C17" w:rsidRPr="009A086E" w:rsidRDefault="00881C17" w:rsidP="00881C17">
            <w:pPr>
              <w:rPr>
                <w:rFonts w:ascii="Times New Roman" w:hAnsi="Times New Roman" w:cs="Times New Roman"/>
                <w:sz w:val="24"/>
                <w:szCs w:val="24"/>
              </w:rPr>
            </w:pPr>
          </w:p>
        </w:tc>
        <w:tc>
          <w:tcPr>
            <w:tcW w:w="1940" w:type="dxa"/>
            <w:vAlign w:val="bottom"/>
          </w:tcPr>
          <w:p w:rsidR="00881C17" w:rsidRPr="009A086E" w:rsidRDefault="00881C17" w:rsidP="00881C17">
            <w:pPr>
              <w:rPr>
                <w:rFonts w:ascii="Times New Roman" w:hAnsi="Times New Roman" w:cs="Times New Roman"/>
                <w:sz w:val="24"/>
                <w:szCs w:val="24"/>
              </w:rPr>
            </w:pPr>
          </w:p>
        </w:tc>
        <w:tc>
          <w:tcPr>
            <w:tcW w:w="2420" w:type="dxa"/>
            <w:vAlign w:val="bottom"/>
          </w:tcPr>
          <w:p w:rsidR="00881C17" w:rsidRPr="009A086E" w:rsidRDefault="00881C17" w:rsidP="00881C17">
            <w:pPr>
              <w:rPr>
                <w:rFonts w:ascii="Times New Roman" w:hAnsi="Times New Roman" w:cs="Times New Roman"/>
                <w:sz w:val="24"/>
                <w:szCs w:val="24"/>
              </w:rPr>
            </w:pPr>
          </w:p>
        </w:tc>
      </w:tr>
      <w:tr w:rsidR="00881C17" w:rsidRPr="009A086E" w:rsidTr="00881C17">
        <w:tc>
          <w:tcPr>
            <w:tcW w:w="1951" w:type="dxa"/>
            <w:vAlign w:val="bottom"/>
          </w:tcPr>
          <w:p w:rsidR="00881C17" w:rsidRPr="009A086E" w:rsidRDefault="00881C17" w:rsidP="00881C17">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6 класс</w:t>
            </w:r>
          </w:p>
        </w:tc>
        <w:tc>
          <w:tcPr>
            <w:tcW w:w="1954" w:type="dxa"/>
            <w:vAlign w:val="bottom"/>
          </w:tcPr>
          <w:p w:rsidR="00881C17" w:rsidRPr="009A086E" w:rsidRDefault="00881C17" w:rsidP="00881C17">
            <w:pPr>
              <w:spacing w:line="244" w:lineRule="exact"/>
              <w:rPr>
                <w:rFonts w:ascii="Times New Roman" w:hAnsi="Times New Roman" w:cs="Times New Roman"/>
                <w:sz w:val="24"/>
                <w:szCs w:val="24"/>
              </w:rPr>
            </w:pPr>
            <w:r w:rsidRPr="009A086E">
              <w:rPr>
                <w:rFonts w:ascii="Times New Roman" w:eastAsia="Times New Roman" w:hAnsi="Times New Roman" w:cs="Times New Roman"/>
                <w:b/>
                <w:bCs/>
                <w:sz w:val="24"/>
                <w:szCs w:val="24"/>
              </w:rPr>
              <w:t>Аналитическая</w:t>
            </w:r>
          </w:p>
          <w:p w:rsidR="00881C17" w:rsidRPr="009A086E" w:rsidRDefault="00881C17" w:rsidP="00881C17">
            <w:pPr>
              <w:spacing w:after="160" w:line="259"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Работа</w:t>
            </w:r>
          </w:p>
          <w:p w:rsidR="00881C17" w:rsidRPr="009A086E" w:rsidRDefault="00881C17" w:rsidP="00881C17">
            <w:pPr>
              <w:spacing w:after="160" w:line="259" w:lineRule="auto"/>
              <w:rPr>
                <w:rFonts w:ascii="Times New Roman" w:hAnsi="Times New Roman" w:cs="Times New Roman"/>
                <w:sz w:val="24"/>
                <w:szCs w:val="24"/>
              </w:rPr>
            </w:pPr>
            <w:r w:rsidRPr="009A086E">
              <w:rPr>
                <w:rFonts w:ascii="Times New Roman" w:eastAsia="Times New Roman" w:hAnsi="Times New Roman" w:cs="Times New Roman"/>
                <w:bCs/>
                <w:sz w:val="24"/>
                <w:szCs w:val="24"/>
              </w:rPr>
              <w:t>Психологический лекторий «Проблемы во взаимоотн</w:t>
            </w:r>
            <w:r w:rsidRPr="009A086E">
              <w:rPr>
                <w:rFonts w:ascii="Times New Roman" w:eastAsia="Times New Roman" w:hAnsi="Times New Roman" w:cs="Times New Roman"/>
                <w:bCs/>
                <w:sz w:val="24"/>
                <w:szCs w:val="24"/>
              </w:rPr>
              <w:t>о</w:t>
            </w:r>
            <w:r w:rsidRPr="009A086E">
              <w:rPr>
                <w:rFonts w:ascii="Times New Roman" w:eastAsia="Times New Roman" w:hAnsi="Times New Roman" w:cs="Times New Roman"/>
                <w:bCs/>
                <w:sz w:val="24"/>
                <w:szCs w:val="24"/>
              </w:rPr>
              <w:t xml:space="preserve">шениях с агрессивными </w:t>
            </w:r>
            <w:r w:rsidRPr="009A086E">
              <w:rPr>
                <w:rFonts w:ascii="Times New Roman" w:eastAsia="Times New Roman" w:hAnsi="Times New Roman" w:cs="Times New Roman"/>
                <w:bCs/>
                <w:sz w:val="24"/>
                <w:szCs w:val="24"/>
              </w:rPr>
              <w:lastRenderedPageBreak/>
              <w:t>детьми»</w:t>
            </w:r>
          </w:p>
        </w:tc>
        <w:tc>
          <w:tcPr>
            <w:tcW w:w="1936" w:type="dxa"/>
            <w:vAlign w:val="bottom"/>
          </w:tcPr>
          <w:p w:rsidR="00881C17" w:rsidRPr="009A086E" w:rsidRDefault="00881C17" w:rsidP="00881C17">
            <w:pPr>
              <w:rPr>
                <w:rFonts w:ascii="Times New Roman" w:hAnsi="Times New Roman" w:cs="Times New Roman"/>
                <w:sz w:val="24"/>
                <w:szCs w:val="24"/>
              </w:rPr>
            </w:pPr>
          </w:p>
        </w:tc>
        <w:tc>
          <w:tcPr>
            <w:tcW w:w="1940" w:type="dxa"/>
            <w:vAlign w:val="bottom"/>
          </w:tcPr>
          <w:p w:rsidR="00881C17" w:rsidRPr="009A086E" w:rsidRDefault="00881C17" w:rsidP="00881C17">
            <w:pPr>
              <w:rPr>
                <w:rFonts w:ascii="Times New Roman" w:hAnsi="Times New Roman" w:cs="Times New Roman"/>
                <w:sz w:val="24"/>
                <w:szCs w:val="24"/>
              </w:rPr>
            </w:pPr>
          </w:p>
        </w:tc>
        <w:tc>
          <w:tcPr>
            <w:tcW w:w="2420" w:type="dxa"/>
            <w:vAlign w:val="bottom"/>
          </w:tcPr>
          <w:p w:rsidR="00881C17" w:rsidRPr="009A086E" w:rsidRDefault="00881C17" w:rsidP="00881C17">
            <w:pPr>
              <w:rPr>
                <w:rFonts w:ascii="Times New Roman" w:hAnsi="Times New Roman" w:cs="Times New Roman"/>
                <w:sz w:val="24"/>
                <w:szCs w:val="24"/>
              </w:rPr>
            </w:pPr>
          </w:p>
        </w:tc>
      </w:tr>
      <w:tr w:rsidR="00F777A0" w:rsidRPr="009A086E" w:rsidTr="00881C17">
        <w:tc>
          <w:tcPr>
            <w:tcW w:w="1951" w:type="dxa"/>
            <w:vAlign w:val="bottom"/>
          </w:tcPr>
          <w:p w:rsidR="00F777A0" w:rsidRPr="009A086E" w:rsidRDefault="00F777A0"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7 класс</w:t>
            </w:r>
          </w:p>
        </w:tc>
        <w:tc>
          <w:tcPr>
            <w:tcW w:w="1954" w:type="dxa"/>
            <w:vAlign w:val="bottom"/>
          </w:tcPr>
          <w:p w:rsidR="00F777A0" w:rsidRPr="009A086E" w:rsidRDefault="00F777A0" w:rsidP="00F777A0">
            <w:pPr>
              <w:spacing w:line="249" w:lineRule="exact"/>
              <w:rPr>
                <w:rFonts w:ascii="Times New Roman" w:hAnsi="Times New Roman" w:cs="Times New Roman"/>
                <w:sz w:val="24"/>
                <w:szCs w:val="24"/>
              </w:rPr>
            </w:pPr>
            <w:r w:rsidRPr="009A086E">
              <w:rPr>
                <w:rFonts w:ascii="Times New Roman" w:eastAsia="Times New Roman" w:hAnsi="Times New Roman" w:cs="Times New Roman"/>
                <w:sz w:val="24"/>
                <w:szCs w:val="24"/>
              </w:rPr>
              <w:t>Психолого-</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диагностическая</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работ.</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Диагностика</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состояния агрессии у подр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стков</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 вопросник</w:t>
            </w:r>
          </w:p>
          <w:p w:rsidR="00F777A0" w:rsidRPr="009A086E" w:rsidRDefault="00F777A0" w:rsidP="00F777A0">
            <w:pPr>
              <w:ind w:right="120"/>
              <w:rPr>
                <w:rFonts w:ascii="Times New Roman" w:hAnsi="Times New Roman" w:cs="Times New Roman"/>
                <w:sz w:val="24"/>
                <w:szCs w:val="24"/>
              </w:rPr>
            </w:pPr>
            <w:r w:rsidRPr="009A086E">
              <w:rPr>
                <w:rFonts w:ascii="Times New Roman" w:eastAsia="Times New Roman" w:hAnsi="Times New Roman" w:cs="Times New Roman"/>
                <w:sz w:val="24"/>
                <w:szCs w:val="24"/>
              </w:rPr>
              <w:t>Басса-Дарки )</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Диагностика</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внутрисемейных</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отношений.</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Графический</w:t>
            </w:r>
          </w:p>
          <w:p w:rsidR="00F777A0" w:rsidRPr="009A086E" w:rsidRDefault="00F777A0" w:rsidP="00F777A0">
            <w:pPr>
              <w:ind w:right="120"/>
              <w:rPr>
                <w:rFonts w:ascii="Times New Roman" w:hAnsi="Times New Roman" w:cs="Times New Roman"/>
                <w:sz w:val="24"/>
                <w:szCs w:val="24"/>
              </w:rPr>
            </w:pPr>
            <w:r w:rsidRPr="009A086E">
              <w:rPr>
                <w:rFonts w:ascii="Times New Roman" w:eastAsia="Times New Roman" w:hAnsi="Times New Roman" w:cs="Times New Roman"/>
                <w:w w:val="99"/>
                <w:sz w:val="24"/>
                <w:szCs w:val="24"/>
              </w:rPr>
              <w:t xml:space="preserve">Тест </w:t>
            </w:r>
            <w:r w:rsidRPr="009A086E">
              <w:rPr>
                <w:rFonts w:ascii="Times New Roman" w:eastAsia="Times New Roman" w:hAnsi="Times New Roman" w:cs="Times New Roman"/>
                <w:sz w:val="24"/>
                <w:szCs w:val="24"/>
              </w:rPr>
              <w:t>«Семья».</w:t>
            </w:r>
          </w:p>
        </w:tc>
        <w:tc>
          <w:tcPr>
            <w:tcW w:w="1936" w:type="dxa"/>
            <w:vAlign w:val="bottom"/>
          </w:tcPr>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Коммуникативные</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p w:rsidR="00F777A0" w:rsidRPr="009A086E" w:rsidRDefault="00F777A0" w:rsidP="00F777A0">
            <w:pPr>
              <w:spacing w:after="160" w:line="259" w:lineRule="auto"/>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vAlign w:val="bottom"/>
          </w:tcPr>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Февраль- март.</w:t>
            </w:r>
          </w:p>
        </w:tc>
        <w:tc>
          <w:tcPr>
            <w:tcW w:w="2420" w:type="dxa"/>
            <w:vAlign w:val="bottom"/>
          </w:tcPr>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Изучение </w:t>
            </w:r>
            <w:r w:rsidRPr="009A086E">
              <w:rPr>
                <w:rFonts w:ascii="Times New Roman" w:eastAsia="Times New Roman" w:hAnsi="Times New Roman" w:cs="Times New Roman"/>
                <w:w w:val="96"/>
                <w:sz w:val="24"/>
                <w:szCs w:val="24"/>
              </w:rPr>
              <w:t>проблем</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внутрисемейного</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воспитания.</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Определение</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состояния</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агрессивности</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(физическая,</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w w:val="98"/>
                <w:sz w:val="24"/>
                <w:szCs w:val="24"/>
              </w:rPr>
              <w:t>косвенная,</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раздражение,</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негативизм, обида,</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подозрительность,</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вербальная</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агрессия, чувство</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вины.),как</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составляющих</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личностных,</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коммуникативных</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 xml:space="preserve">и </w:t>
            </w:r>
            <w:r w:rsidRPr="009A086E">
              <w:rPr>
                <w:rFonts w:ascii="Times New Roman" w:eastAsia="Times New Roman" w:hAnsi="Times New Roman" w:cs="Times New Roman"/>
                <w:w w:val="99"/>
                <w:sz w:val="24"/>
                <w:szCs w:val="24"/>
              </w:rPr>
              <w:t>регуляторных</w:t>
            </w:r>
          </w:p>
          <w:p w:rsidR="00F777A0" w:rsidRPr="009A086E" w:rsidRDefault="00F777A0" w:rsidP="00F777A0">
            <w:pPr>
              <w:spacing w:after="160" w:line="259" w:lineRule="auto"/>
              <w:rPr>
                <w:rFonts w:ascii="Times New Roman" w:hAnsi="Times New Roman" w:cs="Times New Roman"/>
                <w:sz w:val="24"/>
                <w:szCs w:val="24"/>
              </w:rPr>
            </w:pPr>
            <w:r w:rsidRPr="009A086E">
              <w:rPr>
                <w:rFonts w:ascii="Times New Roman" w:eastAsia="Times New Roman" w:hAnsi="Times New Roman" w:cs="Times New Roman"/>
                <w:w w:val="99"/>
                <w:sz w:val="24"/>
                <w:szCs w:val="24"/>
              </w:rPr>
              <w:t>УУД</w:t>
            </w:r>
          </w:p>
        </w:tc>
      </w:tr>
      <w:tr w:rsidR="00F777A0" w:rsidRPr="009A086E" w:rsidTr="00F777A0">
        <w:tc>
          <w:tcPr>
            <w:tcW w:w="1951" w:type="dxa"/>
          </w:tcPr>
          <w:p w:rsidR="00F777A0" w:rsidRPr="009A086E" w:rsidRDefault="00F777A0"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7 класс</w:t>
            </w:r>
          </w:p>
        </w:tc>
        <w:tc>
          <w:tcPr>
            <w:tcW w:w="1954" w:type="dxa"/>
          </w:tcPr>
          <w:p w:rsidR="00F777A0" w:rsidRPr="009A086E" w:rsidRDefault="00F777A0" w:rsidP="00F777A0">
            <w:pPr>
              <w:spacing w:line="244" w:lineRule="exact"/>
              <w:rPr>
                <w:rFonts w:ascii="Times New Roman" w:hAnsi="Times New Roman" w:cs="Times New Roman"/>
                <w:sz w:val="24"/>
                <w:szCs w:val="24"/>
              </w:rPr>
            </w:pPr>
            <w:r w:rsidRPr="009A086E">
              <w:rPr>
                <w:rFonts w:ascii="Times New Roman" w:eastAsia="Times New Roman" w:hAnsi="Times New Roman" w:cs="Times New Roman"/>
                <w:b/>
                <w:bCs/>
                <w:sz w:val="24"/>
                <w:szCs w:val="24"/>
              </w:rPr>
              <w:t>Коррекционно-</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b/>
                <w:bCs/>
                <w:sz w:val="24"/>
                <w:szCs w:val="24"/>
              </w:rPr>
              <w:t>развивающая работа</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Курс занятий по</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w w:val="99"/>
                <w:sz w:val="24"/>
                <w:szCs w:val="24"/>
              </w:rPr>
              <w:t xml:space="preserve">Программе </w:t>
            </w:r>
            <w:r w:rsidRPr="009A086E">
              <w:rPr>
                <w:rFonts w:ascii="Times New Roman" w:eastAsia="Times New Roman" w:hAnsi="Times New Roman" w:cs="Times New Roman"/>
                <w:sz w:val="24"/>
                <w:szCs w:val="24"/>
              </w:rPr>
              <w:t>по</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Коррекции и</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развитию</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w w:val="98"/>
                <w:sz w:val="24"/>
                <w:szCs w:val="24"/>
              </w:rPr>
              <w:t xml:space="preserve">коммуникативных </w:t>
            </w:r>
            <w:r w:rsidRPr="009A086E">
              <w:rPr>
                <w:rFonts w:ascii="Times New Roman" w:eastAsia="Times New Roman" w:hAnsi="Times New Roman" w:cs="Times New Roman"/>
                <w:sz w:val="24"/>
                <w:szCs w:val="24"/>
              </w:rPr>
              <w:t>компете</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ций» для учащихся   с  ОВР.</w:t>
            </w:r>
          </w:p>
          <w:p w:rsidR="00F777A0" w:rsidRPr="009A086E" w:rsidRDefault="00F777A0" w:rsidP="00F777A0">
            <w:pPr>
              <w:ind w:left="180"/>
              <w:rPr>
                <w:rFonts w:ascii="Times New Roman" w:hAnsi="Times New Roman" w:cs="Times New Roman"/>
                <w:sz w:val="24"/>
                <w:szCs w:val="24"/>
              </w:rPr>
            </w:pPr>
            <w:r w:rsidRPr="009A086E">
              <w:rPr>
                <w:rFonts w:ascii="Times New Roman" w:eastAsia="Times New Roman" w:hAnsi="Times New Roman" w:cs="Times New Roman"/>
                <w:sz w:val="24"/>
                <w:szCs w:val="24"/>
              </w:rPr>
              <w:t>Занятия посвящены наиб</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лее актуальным темам для</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подросткового</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возраста.</w:t>
            </w:r>
          </w:p>
          <w:p w:rsidR="00F777A0" w:rsidRPr="009A086E" w:rsidRDefault="00F777A0" w:rsidP="00F777A0">
            <w:pPr>
              <w:ind w:right="120"/>
              <w:rPr>
                <w:rFonts w:ascii="Times New Roman" w:hAnsi="Times New Roman" w:cs="Times New Roman"/>
                <w:sz w:val="24"/>
                <w:szCs w:val="24"/>
              </w:rPr>
            </w:pPr>
            <w:r w:rsidRPr="009A086E">
              <w:rPr>
                <w:rFonts w:ascii="Times New Roman" w:eastAsia="Times New Roman" w:hAnsi="Times New Roman" w:cs="Times New Roman"/>
                <w:sz w:val="24"/>
                <w:szCs w:val="24"/>
              </w:rPr>
              <w:t>Основная</w:t>
            </w:r>
          </w:p>
          <w:p w:rsidR="00F777A0" w:rsidRPr="009A086E" w:rsidRDefault="00F777A0" w:rsidP="00F777A0">
            <w:pPr>
              <w:rPr>
                <w:rFonts w:ascii="Times New Roman" w:hAnsi="Times New Roman" w:cs="Times New Roman"/>
                <w:sz w:val="24"/>
                <w:szCs w:val="24"/>
              </w:rPr>
            </w:pPr>
            <w:r w:rsidRPr="009A086E">
              <w:rPr>
                <w:rFonts w:ascii="Times New Roman" w:eastAsia="Times New Roman" w:hAnsi="Times New Roman" w:cs="Times New Roman"/>
                <w:sz w:val="24"/>
                <w:szCs w:val="24"/>
              </w:rPr>
              <w:t>цель занятий – помочь по</w:t>
            </w:r>
            <w:r w:rsidRPr="009A086E">
              <w:rPr>
                <w:rFonts w:ascii="Times New Roman" w:eastAsia="Times New Roman" w:hAnsi="Times New Roman" w:cs="Times New Roman"/>
                <w:sz w:val="24"/>
                <w:szCs w:val="24"/>
              </w:rPr>
              <w:t>д</w:t>
            </w:r>
            <w:r w:rsidRPr="009A086E">
              <w:rPr>
                <w:rFonts w:ascii="Times New Roman" w:eastAsia="Times New Roman" w:hAnsi="Times New Roman" w:cs="Times New Roman"/>
                <w:sz w:val="24"/>
                <w:szCs w:val="24"/>
              </w:rPr>
              <w:t xml:space="preserve">росткам </w:t>
            </w:r>
            <w:r w:rsidRPr="009A086E">
              <w:rPr>
                <w:rFonts w:ascii="Times New Roman" w:eastAsia="Times New Roman" w:hAnsi="Times New Roman" w:cs="Times New Roman"/>
                <w:w w:val="98"/>
                <w:sz w:val="24"/>
                <w:szCs w:val="24"/>
              </w:rPr>
              <w:t>осознать</w:t>
            </w:r>
            <w:r w:rsidR="008E1539" w:rsidRPr="009A086E">
              <w:rPr>
                <w:rFonts w:ascii="Times New Roman" w:eastAsia="Times New Roman" w:hAnsi="Times New Roman" w:cs="Times New Roman"/>
                <w:sz w:val="24"/>
                <w:szCs w:val="24"/>
              </w:rPr>
              <w:t>свои ос</w:t>
            </w:r>
            <w:r w:rsidR="008E1539" w:rsidRPr="009A086E">
              <w:rPr>
                <w:rFonts w:ascii="Times New Roman" w:eastAsia="Times New Roman" w:hAnsi="Times New Roman" w:cs="Times New Roman"/>
                <w:sz w:val="24"/>
                <w:szCs w:val="24"/>
              </w:rPr>
              <w:t>о</w:t>
            </w:r>
            <w:r w:rsidR="008E1539" w:rsidRPr="009A086E">
              <w:rPr>
                <w:rFonts w:ascii="Times New Roman" w:eastAsia="Times New Roman" w:hAnsi="Times New Roman" w:cs="Times New Roman"/>
                <w:sz w:val="24"/>
                <w:szCs w:val="24"/>
              </w:rPr>
              <w:t>бенности, научиться решать проблемы, обрести увере</w:t>
            </w:r>
            <w:r w:rsidR="008E1539" w:rsidRPr="009A086E">
              <w:rPr>
                <w:rFonts w:ascii="Times New Roman" w:eastAsia="Times New Roman" w:hAnsi="Times New Roman" w:cs="Times New Roman"/>
                <w:sz w:val="24"/>
                <w:szCs w:val="24"/>
              </w:rPr>
              <w:t>н</w:t>
            </w:r>
            <w:r w:rsidR="008E1539" w:rsidRPr="009A086E">
              <w:rPr>
                <w:rFonts w:ascii="Times New Roman" w:eastAsia="Times New Roman" w:hAnsi="Times New Roman" w:cs="Times New Roman"/>
                <w:sz w:val="24"/>
                <w:szCs w:val="24"/>
              </w:rPr>
              <w:t>ность в собственных силах, преодолеть подростковый кризис.</w:t>
            </w:r>
          </w:p>
        </w:tc>
        <w:tc>
          <w:tcPr>
            <w:tcW w:w="1936" w:type="dxa"/>
          </w:tcPr>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Коммуникативные</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p w:rsidR="00F777A0" w:rsidRPr="009A086E" w:rsidRDefault="00F777A0" w:rsidP="00F777A0">
            <w:pPr>
              <w:spacing w:after="160" w:line="259" w:lineRule="auto"/>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tcPr>
          <w:p w:rsidR="00F777A0" w:rsidRPr="009A086E" w:rsidRDefault="00F777A0"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Ноябрь-май</w:t>
            </w:r>
          </w:p>
        </w:tc>
        <w:tc>
          <w:tcPr>
            <w:tcW w:w="2420" w:type="dxa"/>
          </w:tcPr>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Развитие</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способности</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эффективного</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взаимодействия,</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повышение уровня</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коммуникативной</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и социальной</w:t>
            </w:r>
          </w:p>
          <w:p w:rsidR="00F777A0" w:rsidRPr="009A086E" w:rsidRDefault="00F777A0" w:rsidP="00F777A0">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компетенции</w:t>
            </w:r>
          </w:p>
          <w:p w:rsidR="00F777A0" w:rsidRPr="009A086E" w:rsidRDefault="00F777A0" w:rsidP="00F777A0">
            <w:pPr>
              <w:spacing w:after="160" w:line="259" w:lineRule="auto"/>
              <w:rPr>
                <w:rFonts w:ascii="Times New Roman" w:hAnsi="Times New Roman" w:cs="Times New Roman"/>
                <w:sz w:val="24"/>
                <w:szCs w:val="24"/>
              </w:rPr>
            </w:pPr>
            <w:r w:rsidRPr="009A086E">
              <w:rPr>
                <w:rFonts w:ascii="Times New Roman" w:eastAsia="Times New Roman" w:hAnsi="Times New Roman" w:cs="Times New Roman"/>
                <w:sz w:val="24"/>
                <w:szCs w:val="24"/>
              </w:rPr>
              <w:t>учащихся</w:t>
            </w:r>
          </w:p>
        </w:tc>
      </w:tr>
      <w:tr w:rsidR="00F777A0" w:rsidRPr="009A086E" w:rsidTr="00881C17">
        <w:tc>
          <w:tcPr>
            <w:tcW w:w="1951" w:type="dxa"/>
            <w:vAlign w:val="bottom"/>
          </w:tcPr>
          <w:p w:rsidR="00F777A0" w:rsidRPr="009A086E" w:rsidRDefault="00E96A21"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7</w:t>
            </w:r>
            <w:r w:rsidR="008E1539" w:rsidRPr="009A086E">
              <w:rPr>
                <w:rFonts w:ascii="Times New Roman" w:eastAsia="Times New Roman" w:hAnsi="Times New Roman" w:cs="Times New Roman"/>
                <w:sz w:val="24"/>
                <w:szCs w:val="24"/>
              </w:rPr>
              <w:t xml:space="preserve"> класс</w:t>
            </w:r>
          </w:p>
        </w:tc>
        <w:tc>
          <w:tcPr>
            <w:tcW w:w="1954" w:type="dxa"/>
            <w:vAlign w:val="bottom"/>
          </w:tcPr>
          <w:p w:rsidR="00F777A0" w:rsidRPr="009A086E" w:rsidRDefault="008E1539" w:rsidP="00F777A0">
            <w:pPr>
              <w:spacing w:line="249" w:lineRule="exact"/>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Аналитическая работа. </w:t>
            </w:r>
            <w:r w:rsidRPr="009A086E">
              <w:rPr>
                <w:rFonts w:ascii="Times New Roman" w:eastAsia="Times New Roman" w:hAnsi="Times New Roman" w:cs="Times New Roman"/>
                <w:b/>
                <w:bCs/>
                <w:w w:val="99"/>
                <w:sz w:val="24"/>
                <w:szCs w:val="24"/>
              </w:rPr>
              <w:t xml:space="preserve">Психологический </w:t>
            </w:r>
            <w:r w:rsidRPr="009A086E">
              <w:rPr>
                <w:rFonts w:ascii="Times New Roman" w:eastAsia="Times New Roman" w:hAnsi="Times New Roman" w:cs="Times New Roman"/>
                <w:b/>
                <w:bCs/>
                <w:sz w:val="24"/>
                <w:szCs w:val="24"/>
              </w:rPr>
              <w:t>лекторий для родителей по теме:</w:t>
            </w:r>
          </w:p>
          <w:p w:rsidR="008E1539" w:rsidRPr="009A086E" w:rsidRDefault="008E1539" w:rsidP="00F777A0">
            <w:pPr>
              <w:spacing w:line="249" w:lineRule="exact"/>
              <w:rPr>
                <w:rFonts w:ascii="Times New Roman" w:eastAsia="Times New Roman" w:hAnsi="Times New Roman" w:cs="Times New Roman"/>
                <w:sz w:val="24"/>
                <w:szCs w:val="24"/>
              </w:rPr>
            </w:pPr>
            <w:r w:rsidRPr="009A086E">
              <w:rPr>
                <w:rFonts w:ascii="Times New Roman" w:eastAsia="Times New Roman" w:hAnsi="Times New Roman" w:cs="Times New Roman"/>
                <w:bCs/>
                <w:sz w:val="24"/>
                <w:szCs w:val="24"/>
              </w:rPr>
              <w:t>«Негативная информацио</w:t>
            </w:r>
            <w:r w:rsidRPr="009A086E">
              <w:rPr>
                <w:rFonts w:ascii="Times New Roman" w:eastAsia="Times New Roman" w:hAnsi="Times New Roman" w:cs="Times New Roman"/>
                <w:bCs/>
                <w:sz w:val="24"/>
                <w:szCs w:val="24"/>
              </w:rPr>
              <w:t>н</w:t>
            </w:r>
            <w:r w:rsidRPr="009A086E">
              <w:rPr>
                <w:rFonts w:ascii="Times New Roman" w:eastAsia="Times New Roman" w:hAnsi="Times New Roman" w:cs="Times New Roman"/>
                <w:bCs/>
                <w:sz w:val="24"/>
                <w:szCs w:val="24"/>
              </w:rPr>
              <w:t>ная среда. Компьютерная з</w:t>
            </w:r>
            <w:r w:rsidRPr="009A086E">
              <w:rPr>
                <w:rFonts w:ascii="Times New Roman" w:eastAsia="Times New Roman" w:hAnsi="Times New Roman" w:cs="Times New Roman"/>
                <w:bCs/>
                <w:sz w:val="24"/>
                <w:szCs w:val="24"/>
              </w:rPr>
              <w:t>а</w:t>
            </w:r>
            <w:r w:rsidRPr="009A086E">
              <w:rPr>
                <w:rFonts w:ascii="Times New Roman" w:eastAsia="Times New Roman" w:hAnsi="Times New Roman" w:cs="Times New Roman"/>
                <w:bCs/>
                <w:sz w:val="24"/>
                <w:szCs w:val="24"/>
              </w:rPr>
              <w:t>висимость»</w:t>
            </w:r>
          </w:p>
        </w:tc>
        <w:tc>
          <w:tcPr>
            <w:tcW w:w="1936" w:type="dxa"/>
            <w:vAlign w:val="bottom"/>
          </w:tcPr>
          <w:p w:rsidR="00F777A0" w:rsidRPr="009A086E" w:rsidRDefault="00F777A0" w:rsidP="00F777A0">
            <w:pPr>
              <w:ind w:left="100"/>
              <w:rPr>
                <w:rFonts w:ascii="Times New Roman" w:eastAsia="Times New Roman" w:hAnsi="Times New Roman" w:cs="Times New Roman"/>
                <w:sz w:val="24"/>
                <w:szCs w:val="24"/>
              </w:rPr>
            </w:pPr>
          </w:p>
        </w:tc>
        <w:tc>
          <w:tcPr>
            <w:tcW w:w="1940" w:type="dxa"/>
            <w:vAlign w:val="bottom"/>
          </w:tcPr>
          <w:p w:rsidR="00F777A0" w:rsidRPr="009A086E" w:rsidRDefault="008E1539"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Апрель (по 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зультатам сфо</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мированности УУД)</w:t>
            </w:r>
          </w:p>
        </w:tc>
        <w:tc>
          <w:tcPr>
            <w:tcW w:w="2420" w:type="dxa"/>
            <w:vAlign w:val="bottom"/>
          </w:tcPr>
          <w:p w:rsidR="00F777A0" w:rsidRPr="009A086E" w:rsidRDefault="008E1539" w:rsidP="00F777A0">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Анализ сформир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ванности УУД и преодоление ри</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ков в дальнейшем обучении</w:t>
            </w:r>
          </w:p>
        </w:tc>
      </w:tr>
      <w:tr w:rsidR="00F777A0" w:rsidRPr="009A086E" w:rsidTr="00881C17">
        <w:tc>
          <w:tcPr>
            <w:tcW w:w="1951" w:type="dxa"/>
            <w:vAlign w:val="bottom"/>
          </w:tcPr>
          <w:p w:rsidR="00F777A0" w:rsidRPr="009A086E" w:rsidRDefault="008E1539"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8 класс</w:t>
            </w:r>
          </w:p>
        </w:tc>
        <w:tc>
          <w:tcPr>
            <w:tcW w:w="1954" w:type="dxa"/>
            <w:vAlign w:val="bottom"/>
          </w:tcPr>
          <w:p w:rsidR="008E1539" w:rsidRPr="009A086E" w:rsidRDefault="008E1539" w:rsidP="008E1539">
            <w:pPr>
              <w:spacing w:line="229" w:lineRule="exact"/>
              <w:rPr>
                <w:rFonts w:ascii="Times New Roman" w:hAnsi="Times New Roman" w:cs="Times New Roman"/>
                <w:sz w:val="24"/>
                <w:szCs w:val="24"/>
              </w:rPr>
            </w:pPr>
            <w:r w:rsidRPr="009A086E">
              <w:rPr>
                <w:rFonts w:ascii="Times New Roman" w:eastAsia="Times New Roman" w:hAnsi="Times New Roman" w:cs="Times New Roman"/>
                <w:b/>
                <w:bCs/>
                <w:w w:val="97"/>
                <w:sz w:val="24"/>
                <w:szCs w:val="24"/>
              </w:rPr>
              <w:t>Психолого-</w:t>
            </w:r>
            <w:r w:rsidRPr="009A086E">
              <w:rPr>
                <w:rFonts w:ascii="Times New Roman" w:eastAsia="Times New Roman" w:hAnsi="Times New Roman" w:cs="Times New Roman"/>
                <w:b/>
                <w:bCs/>
                <w:sz w:val="24"/>
                <w:szCs w:val="24"/>
              </w:rPr>
              <w:t>педагогическая диагностика</w:t>
            </w:r>
          </w:p>
          <w:p w:rsidR="00F777A0" w:rsidRPr="009A086E" w:rsidRDefault="008E1539" w:rsidP="008E1539">
            <w:pPr>
              <w:spacing w:line="249" w:lineRule="exact"/>
              <w:rPr>
                <w:rFonts w:ascii="Times New Roman" w:eastAsia="Times New Roman" w:hAnsi="Times New Roman" w:cs="Times New Roman"/>
                <w:sz w:val="24"/>
                <w:szCs w:val="24"/>
              </w:rPr>
            </w:pPr>
            <w:r w:rsidRPr="009A086E">
              <w:rPr>
                <w:rFonts w:ascii="Times New Roman" w:eastAsia="Times New Roman" w:hAnsi="Times New Roman" w:cs="Times New Roman"/>
                <w:i/>
                <w:iCs/>
                <w:sz w:val="24"/>
                <w:szCs w:val="24"/>
              </w:rPr>
              <w:t>«Оценка коммуникативных  и организаторских склонн</w:t>
            </w:r>
            <w:r w:rsidRPr="009A086E">
              <w:rPr>
                <w:rFonts w:ascii="Times New Roman" w:eastAsia="Times New Roman" w:hAnsi="Times New Roman" w:cs="Times New Roman"/>
                <w:i/>
                <w:iCs/>
                <w:sz w:val="24"/>
                <w:szCs w:val="24"/>
              </w:rPr>
              <w:t>о</w:t>
            </w:r>
            <w:r w:rsidRPr="009A086E">
              <w:rPr>
                <w:rFonts w:ascii="Times New Roman" w:eastAsia="Times New Roman" w:hAnsi="Times New Roman" w:cs="Times New Roman"/>
                <w:i/>
                <w:iCs/>
                <w:sz w:val="24"/>
                <w:szCs w:val="24"/>
              </w:rPr>
              <w:t>стей (КОС)в процессе пе</w:t>
            </w:r>
            <w:r w:rsidRPr="009A086E">
              <w:rPr>
                <w:rFonts w:ascii="Times New Roman" w:eastAsia="Times New Roman" w:hAnsi="Times New Roman" w:cs="Times New Roman"/>
                <w:i/>
                <w:iCs/>
                <w:sz w:val="24"/>
                <w:szCs w:val="24"/>
              </w:rPr>
              <w:t>р</w:t>
            </w:r>
            <w:r w:rsidRPr="009A086E">
              <w:rPr>
                <w:rFonts w:ascii="Times New Roman" w:eastAsia="Times New Roman" w:hAnsi="Times New Roman" w:cs="Times New Roman"/>
                <w:i/>
                <w:iCs/>
                <w:sz w:val="24"/>
                <w:szCs w:val="24"/>
              </w:rPr>
              <w:t>вичной профконсультации». Диагностика</w:t>
            </w:r>
            <w:r w:rsidR="004235D2" w:rsidRPr="009A086E">
              <w:rPr>
                <w:rFonts w:ascii="Times New Roman" w:eastAsia="Times New Roman" w:hAnsi="Times New Roman" w:cs="Times New Roman"/>
                <w:i/>
                <w:iCs/>
                <w:sz w:val="24"/>
                <w:szCs w:val="24"/>
              </w:rPr>
              <w:t xml:space="preserve"> познавател</w:t>
            </w:r>
            <w:r w:rsidR="004235D2" w:rsidRPr="009A086E">
              <w:rPr>
                <w:rFonts w:ascii="Times New Roman" w:eastAsia="Times New Roman" w:hAnsi="Times New Roman" w:cs="Times New Roman"/>
                <w:i/>
                <w:iCs/>
                <w:sz w:val="24"/>
                <w:szCs w:val="24"/>
              </w:rPr>
              <w:t>ь</w:t>
            </w:r>
            <w:r w:rsidR="004235D2" w:rsidRPr="009A086E">
              <w:rPr>
                <w:rFonts w:ascii="Times New Roman" w:eastAsia="Times New Roman" w:hAnsi="Times New Roman" w:cs="Times New Roman"/>
                <w:i/>
                <w:iCs/>
                <w:sz w:val="24"/>
                <w:szCs w:val="24"/>
              </w:rPr>
              <w:t xml:space="preserve">ных и </w:t>
            </w:r>
            <w:r w:rsidR="004235D2" w:rsidRPr="009A086E">
              <w:rPr>
                <w:rFonts w:ascii="Times New Roman" w:eastAsia="Times New Roman" w:hAnsi="Times New Roman" w:cs="Times New Roman"/>
                <w:i/>
                <w:iCs/>
                <w:w w:val="99"/>
                <w:sz w:val="24"/>
                <w:szCs w:val="24"/>
              </w:rPr>
              <w:t xml:space="preserve">профессиональных </w:t>
            </w:r>
            <w:r w:rsidR="004235D2" w:rsidRPr="009A086E">
              <w:rPr>
                <w:rFonts w:ascii="Times New Roman" w:eastAsia="Times New Roman" w:hAnsi="Times New Roman" w:cs="Times New Roman"/>
                <w:i/>
                <w:iCs/>
                <w:sz w:val="24"/>
                <w:szCs w:val="24"/>
              </w:rPr>
              <w:t>и</w:t>
            </w:r>
            <w:r w:rsidR="004235D2" w:rsidRPr="009A086E">
              <w:rPr>
                <w:rFonts w:ascii="Times New Roman" w:eastAsia="Times New Roman" w:hAnsi="Times New Roman" w:cs="Times New Roman"/>
                <w:i/>
                <w:iCs/>
                <w:sz w:val="24"/>
                <w:szCs w:val="24"/>
              </w:rPr>
              <w:t>н</w:t>
            </w:r>
            <w:r w:rsidR="004235D2" w:rsidRPr="009A086E">
              <w:rPr>
                <w:rFonts w:ascii="Times New Roman" w:eastAsia="Times New Roman" w:hAnsi="Times New Roman" w:cs="Times New Roman"/>
                <w:i/>
                <w:iCs/>
                <w:sz w:val="24"/>
                <w:szCs w:val="24"/>
              </w:rPr>
              <w:t>тересов, склонностей. «С</w:t>
            </w:r>
            <w:r w:rsidR="004235D2" w:rsidRPr="009A086E">
              <w:rPr>
                <w:rFonts w:ascii="Times New Roman" w:eastAsia="Times New Roman" w:hAnsi="Times New Roman" w:cs="Times New Roman"/>
                <w:i/>
                <w:iCs/>
                <w:sz w:val="24"/>
                <w:szCs w:val="24"/>
              </w:rPr>
              <w:t>о</w:t>
            </w:r>
            <w:r w:rsidR="004235D2" w:rsidRPr="009A086E">
              <w:rPr>
                <w:rFonts w:ascii="Times New Roman" w:eastAsia="Times New Roman" w:hAnsi="Times New Roman" w:cs="Times New Roman"/>
                <w:i/>
                <w:iCs/>
                <w:sz w:val="24"/>
                <w:szCs w:val="24"/>
              </w:rPr>
              <w:t>циометрия» Диагностич</w:t>
            </w:r>
            <w:r w:rsidR="004235D2" w:rsidRPr="009A086E">
              <w:rPr>
                <w:rFonts w:ascii="Times New Roman" w:eastAsia="Times New Roman" w:hAnsi="Times New Roman" w:cs="Times New Roman"/>
                <w:i/>
                <w:iCs/>
                <w:sz w:val="24"/>
                <w:szCs w:val="24"/>
              </w:rPr>
              <w:t>е</w:t>
            </w:r>
            <w:r w:rsidR="004235D2" w:rsidRPr="009A086E">
              <w:rPr>
                <w:rFonts w:ascii="Times New Roman" w:eastAsia="Times New Roman" w:hAnsi="Times New Roman" w:cs="Times New Roman"/>
                <w:i/>
                <w:iCs/>
                <w:sz w:val="24"/>
                <w:szCs w:val="24"/>
              </w:rPr>
              <w:lastRenderedPageBreak/>
              <w:t>ская анкета знаний учащихся о ВИЧ.</w:t>
            </w:r>
          </w:p>
        </w:tc>
        <w:tc>
          <w:tcPr>
            <w:tcW w:w="1936" w:type="dxa"/>
            <w:vAlign w:val="bottom"/>
          </w:tcPr>
          <w:p w:rsidR="008E1539" w:rsidRPr="009A086E" w:rsidRDefault="008E1539" w:rsidP="008E1539">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Личностные</w:t>
            </w:r>
          </w:p>
          <w:p w:rsidR="008E1539" w:rsidRPr="009A086E" w:rsidRDefault="008E1539" w:rsidP="008E1539">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Коммуникативные</w:t>
            </w:r>
          </w:p>
          <w:p w:rsidR="008E1539" w:rsidRPr="009A086E" w:rsidRDefault="008E1539" w:rsidP="008E1539">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p w:rsidR="00F777A0" w:rsidRPr="009A086E" w:rsidRDefault="008E1539" w:rsidP="008E1539">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vAlign w:val="bottom"/>
          </w:tcPr>
          <w:p w:rsidR="00F777A0" w:rsidRPr="009A086E" w:rsidRDefault="008E1539"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февраль</w:t>
            </w:r>
          </w:p>
        </w:tc>
        <w:tc>
          <w:tcPr>
            <w:tcW w:w="2420" w:type="dxa"/>
            <w:vAlign w:val="bottom"/>
          </w:tcPr>
          <w:p w:rsidR="00F777A0" w:rsidRPr="009A086E" w:rsidRDefault="008E1539" w:rsidP="00F777A0">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Изучение мотив</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ционной сферы, профессиональных склонностей, как составляющих личностных, ко</w:t>
            </w:r>
            <w:r w:rsidRPr="009A086E">
              <w:rPr>
                <w:rFonts w:ascii="Times New Roman" w:eastAsia="Times New Roman" w:hAnsi="Times New Roman" w:cs="Times New Roman"/>
                <w:sz w:val="24"/>
                <w:szCs w:val="24"/>
              </w:rPr>
              <w:t>м</w:t>
            </w:r>
            <w:r w:rsidRPr="009A086E">
              <w:rPr>
                <w:rFonts w:ascii="Times New Roman" w:eastAsia="Times New Roman" w:hAnsi="Times New Roman" w:cs="Times New Roman"/>
                <w:sz w:val="24"/>
                <w:szCs w:val="24"/>
              </w:rPr>
              <w:t>муникативных и регулятивных УУД</w:t>
            </w:r>
          </w:p>
        </w:tc>
      </w:tr>
      <w:tr w:rsidR="0001099E" w:rsidRPr="009A086E" w:rsidTr="00881C17">
        <w:tc>
          <w:tcPr>
            <w:tcW w:w="1951" w:type="dxa"/>
            <w:vAlign w:val="bottom"/>
          </w:tcPr>
          <w:p w:rsidR="0001099E" w:rsidRPr="009A086E" w:rsidRDefault="0001099E"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8 класс</w:t>
            </w:r>
          </w:p>
        </w:tc>
        <w:tc>
          <w:tcPr>
            <w:tcW w:w="1954" w:type="dxa"/>
            <w:vAlign w:val="bottom"/>
          </w:tcPr>
          <w:p w:rsidR="0001099E" w:rsidRPr="009A086E" w:rsidRDefault="0001099E" w:rsidP="008E1539">
            <w:pPr>
              <w:spacing w:line="229" w:lineRule="exact"/>
              <w:rPr>
                <w:rFonts w:ascii="Times New Roman" w:eastAsia="Times New Roman" w:hAnsi="Times New Roman" w:cs="Times New Roman"/>
                <w:b/>
                <w:bCs/>
                <w:w w:val="97"/>
                <w:sz w:val="24"/>
                <w:szCs w:val="24"/>
              </w:rPr>
            </w:pPr>
            <w:r w:rsidRPr="009A086E">
              <w:rPr>
                <w:rFonts w:ascii="Times New Roman" w:eastAsia="Times New Roman" w:hAnsi="Times New Roman" w:cs="Times New Roman"/>
                <w:b/>
                <w:bCs/>
                <w:sz w:val="24"/>
                <w:szCs w:val="24"/>
              </w:rPr>
              <w:t>Коррекционно- развива</w:t>
            </w:r>
            <w:r w:rsidRPr="009A086E">
              <w:rPr>
                <w:rFonts w:ascii="Times New Roman" w:eastAsia="Times New Roman" w:hAnsi="Times New Roman" w:cs="Times New Roman"/>
                <w:b/>
                <w:bCs/>
                <w:sz w:val="24"/>
                <w:szCs w:val="24"/>
              </w:rPr>
              <w:t>ю</w:t>
            </w:r>
            <w:r w:rsidRPr="009A086E">
              <w:rPr>
                <w:rFonts w:ascii="Times New Roman" w:eastAsia="Times New Roman" w:hAnsi="Times New Roman" w:cs="Times New Roman"/>
                <w:b/>
                <w:bCs/>
                <w:sz w:val="24"/>
                <w:szCs w:val="24"/>
              </w:rPr>
              <w:t>щая работа Уроки псих</w:t>
            </w:r>
            <w:r w:rsidRPr="009A086E">
              <w:rPr>
                <w:rFonts w:ascii="Times New Roman" w:eastAsia="Times New Roman" w:hAnsi="Times New Roman" w:cs="Times New Roman"/>
                <w:b/>
                <w:bCs/>
                <w:sz w:val="24"/>
                <w:szCs w:val="24"/>
              </w:rPr>
              <w:t>о</w:t>
            </w:r>
            <w:r w:rsidRPr="009A086E">
              <w:rPr>
                <w:rFonts w:ascii="Times New Roman" w:eastAsia="Times New Roman" w:hAnsi="Times New Roman" w:cs="Times New Roman"/>
                <w:b/>
                <w:bCs/>
                <w:sz w:val="24"/>
                <w:szCs w:val="24"/>
              </w:rPr>
              <w:t xml:space="preserve">коррекции. </w:t>
            </w:r>
            <w:r w:rsidRPr="009A086E">
              <w:rPr>
                <w:rFonts w:ascii="Times New Roman" w:eastAsia="Times New Roman" w:hAnsi="Times New Roman" w:cs="Times New Roman"/>
                <w:sz w:val="24"/>
                <w:szCs w:val="24"/>
              </w:rPr>
              <w:t>Занятия посв</w:t>
            </w:r>
            <w:r w:rsidRPr="009A086E">
              <w:rPr>
                <w:rFonts w:ascii="Times New Roman" w:eastAsia="Times New Roman" w:hAnsi="Times New Roman" w:cs="Times New Roman"/>
                <w:sz w:val="24"/>
                <w:szCs w:val="24"/>
              </w:rPr>
              <w:t>я</w:t>
            </w:r>
            <w:r w:rsidRPr="009A086E">
              <w:rPr>
                <w:rFonts w:ascii="Times New Roman" w:eastAsia="Times New Roman" w:hAnsi="Times New Roman" w:cs="Times New Roman"/>
                <w:sz w:val="24"/>
                <w:szCs w:val="24"/>
              </w:rPr>
              <w:t xml:space="preserve">щены </w:t>
            </w:r>
            <w:r w:rsidRPr="009A086E">
              <w:rPr>
                <w:rFonts w:ascii="Times New Roman" w:eastAsia="Times New Roman" w:hAnsi="Times New Roman" w:cs="Times New Roman"/>
                <w:w w:val="97"/>
                <w:sz w:val="24"/>
                <w:szCs w:val="24"/>
              </w:rPr>
              <w:t xml:space="preserve">наиболее </w:t>
            </w:r>
            <w:r w:rsidRPr="009A086E">
              <w:rPr>
                <w:rFonts w:ascii="Times New Roman" w:eastAsia="Times New Roman" w:hAnsi="Times New Roman" w:cs="Times New Roman"/>
                <w:sz w:val="24"/>
                <w:szCs w:val="24"/>
              </w:rPr>
              <w:t xml:space="preserve">актуальным темам для подросткового </w:t>
            </w:r>
            <w:r w:rsidRPr="009A086E">
              <w:rPr>
                <w:rFonts w:ascii="Times New Roman" w:eastAsia="Times New Roman" w:hAnsi="Times New Roman" w:cs="Times New Roman"/>
                <w:w w:val="98"/>
                <w:sz w:val="24"/>
                <w:szCs w:val="24"/>
              </w:rPr>
              <w:t xml:space="preserve">возраста. </w:t>
            </w:r>
            <w:r w:rsidRPr="009A086E">
              <w:rPr>
                <w:rFonts w:ascii="Times New Roman" w:eastAsia="Times New Roman" w:hAnsi="Times New Roman" w:cs="Times New Roman"/>
                <w:w w:val="99"/>
                <w:sz w:val="24"/>
                <w:szCs w:val="24"/>
              </w:rPr>
              <w:t xml:space="preserve">Основная </w:t>
            </w:r>
            <w:r w:rsidRPr="009A086E">
              <w:rPr>
                <w:rFonts w:ascii="Times New Roman" w:eastAsia="Times New Roman" w:hAnsi="Times New Roman" w:cs="Times New Roman"/>
                <w:sz w:val="24"/>
                <w:szCs w:val="24"/>
              </w:rPr>
              <w:t>цель зан</w:t>
            </w:r>
            <w:r w:rsidRPr="009A086E">
              <w:rPr>
                <w:rFonts w:ascii="Times New Roman" w:eastAsia="Times New Roman" w:hAnsi="Times New Roman" w:cs="Times New Roman"/>
                <w:sz w:val="24"/>
                <w:szCs w:val="24"/>
              </w:rPr>
              <w:t>я</w:t>
            </w:r>
            <w:r w:rsidRPr="009A086E">
              <w:rPr>
                <w:rFonts w:ascii="Times New Roman" w:eastAsia="Times New Roman" w:hAnsi="Times New Roman" w:cs="Times New Roman"/>
                <w:sz w:val="24"/>
                <w:szCs w:val="24"/>
              </w:rPr>
              <w:t xml:space="preserve">тий – помочь подросткам осознать свои особенности, научиться решать проблемы, обрести уверенность в </w:t>
            </w:r>
            <w:r w:rsidRPr="009A086E">
              <w:rPr>
                <w:rFonts w:ascii="Times New Roman" w:eastAsia="Times New Roman" w:hAnsi="Times New Roman" w:cs="Times New Roman"/>
                <w:w w:val="98"/>
                <w:sz w:val="24"/>
                <w:szCs w:val="24"/>
              </w:rPr>
              <w:t>собс</w:t>
            </w:r>
            <w:r w:rsidRPr="009A086E">
              <w:rPr>
                <w:rFonts w:ascii="Times New Roman" w:eastAsia="Times New Roman" w:hAnsi="Times New Roman" w:cs="Times New Roman"/>
                <w:w w:val="98"/>
                <w:sz w:val="24"/>
                <w:szCs w:val="24"/>
              </w:rPr>
              <w:t>т</w:t>
            </w:r>
            <w:r w:rsidRPr="009A086E">
              <w:rPr>
                <w:rFonts w:ascii="Times New Roman" w:eastAsia="Times New Roman" w:hAnsi="Times New Roman" w:cs="Times New Roman"/>
                <w:w w:val="98"/>
                <w:sz w:val="24"/>
                <w:szCs w:val="24"/>
              </w:rPr>
              <w:t xml:space="preserve">венных </w:t>
            </w:r>
            <w:r w:rsidRPr="009A086E">
              <w:rPr>
                <w:rFonts w:ascii="Times New Roman" w:eastAsia="Times New Roman" w:hAnsi="Times New Roman" w:cs="Times New Roman"/>
                <w:sz w:val="24"/>
                <w:szCs w:val="24"/>
              </w:rPr>
              <w:t>силах, преодолеть подростковый  кризис</w:t>
            </w:r>
          </w:p>
        </w:tc>
        <w:tc>
          <w:tcPr>
            <w:tcW w:w="1936" w:type="dxa"/>
            <w:vAlign w:val="bottom"/>
          </w:tcPr>
          <w:p w:rsidR="0001099E" w:rsidRPr="009A086E" w:rsidRDefault="0001099E" w:rsidP="0001099E">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p w:rsidR="0001099E" w:rsidRPr="009A086E" w:rsidRDefault="0001099E" w:rsidP="0001099E">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Коммуникативные</w:t>
            </w:r>
          </w:p>
          <w:p w:rsidR="0001099E" w:rsidRPr="009A086E" w:rsidRDefault="0001099E" w:rsidP="0001099E">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p w:rsidR="0001099E" w:rsidRPr="009A086E" w:rsidRDefault="0001099E" w:rsidP="0001099E">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vAlign w:val="bottom"/>
          </w:tcPr>
          <w:p w:rsidR="0001099E" w:rsidRPr="009A086E" w:rsidRDefault="0001099E"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Октябрь-май</w:t>
            </w:r>
          </w:p>
        </w:tc>
        <w:tc>
          <w:tcPr>
            <w:tcW w:w="2420" w:type="dxa"/>
            <w:vAlign w:val="bottom"/>
          </w:tcPr>
          <w:p w:rsidR="0001099E" w:rsidRPr="009A086E" w:rsidRDefault="0001099E" w:rsidP="00F777A0">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Развитие спосо</w:t>
            </w:r>
            <w:r w:rsidRPr="009A086E">
              <w:rPr>
                <w:rFonts w:ascii="Times New Roman" w:eastAsia="Times New Roman" w:hAnsi="Times New Roman" w:cs="Times New Roman"/>
                <w:sz w:val="24"/>
                <w:szCs w:val="24"/>
              </w:rPr>
              <w:t>б</w:t>
            </w:r>
            <w:r w:rsidRPr="009A086E">
              <w:rPr>
                <w:rFonts w:ascii="Times New Roman" w:eastAsia="Times New Roman" w:hAnsi="Times New Roman" w:cs="Times New Roman"/>
                <w:sz w:val="24"/>
                <w:szCs w:val="24"/>
              </w:rPr>
              <w:t>ности эффективн</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 xml:space="preserve">го взаимодействия, повышение уровня коммуникативной и </w:t>
            </w:r>
            <w:r w:rsidRPr="009A086E">
              <w:rPr>
                <w:rFonts w:ascii="Times New Roman" w:eastAsia="Times New Roman" w:hAnsi="Times New Roman" w:cs="Times New Roman"/>
                <w:w w:val="98"/>
                <w:sz w:val="24"/>
                <w:szCs w:val="24"/>
              </w:rPr>
              <w:t xml:space="preserve">социальной </w:t>
            </w:r>
            <w:r w:rsidRPr="009A086E">
              <w:rPr>
                <w:rFonts w:ascii="Times New Roman" w:eastAsia="Times New Roman" w:hAnsi="Times New Roman" w:cs="Times New Roman"/>
                <w:sz w:val="24"/>
                <w:szCs w:val="24"/>
              </w:rPr>
              <w:t>ко</w:t>
            </w:r>
            <w:r w:rsidRPr="009A086E">
              <w:rPr>
                <w:rFonts w:ascii="Times New Roman" w:eastAsia="Times New Roman" w:hAnsi="Times New Roman" w:cs="Times New Roman"/>
                <w:sz w:val="24"/>
                <w:szCs w:val="24"/>
              </w:rPr>
              <w:t>м</w:t>
            </w:r>
            <w:r w:rsidRPr="009A086E">
              <w:rPr>
                <w:rFonts w:ascii="Times New Roman" w:eastAsia="Times New Roman" w:hAnsi="Times New Roman" w:cs="Times New Roman"/>
                <w:sz w:val="24"/>
                <w:szCs w:val="24"/>
              </w:rPr>
              <w:t>петенции учащи</w:t>
            </w:r>
            <w:r w:rsidRPr="009A086E">
              <w:rPr>
                <w:rFonts w:ascii="Times New Roman" w:eastAsia="Times New Roman" w:hAnsi="Times New Roman" w:cs="Times New Roman"/>
                <w:sz w:val="24"/>
                <w:szCs w:val="24"/>
              </w:rPr>
              <w:t>х</w:t>
            </w:r>
            <w:r w:rsidRPr="009A086E">
              <w:rPr>
                <w:rFonts w:ascii="Times New Roman" w:eastAsia="Times New Roman" w:hAnsi="Times New Roman" w:cs="Times New Roman"/>
                <w:sz w:val="24"/>
                <w:szCs w:val="24"/>
              </w:rPr>
              <w:t>ся</w:t>
            </w:r>
          </w:p>
        </w:tc>
      </w:tr>
      <w:tr w:rsidR="0001099E" w:rsidRPr="009A086E" w:rsidTr="00881C17">
        <w:tc>
          <w:tcPr>
            <w:tcW w:w="1951" w:type="dxa"/>
            <w:vAlign w:val="bottom"/>
          </w:tcPr>
          <w:p w:rsidR="0001099E" w:rsidRPr="009A086E" w:rsidRDefault="009A0AB0"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8 класс</w:t>
            </w:r>
          </w:p>
        </w:tc>
        <w:tc>
          <w:tcPr>
            <w:tcW w:w="1954" w:type="dxa"/>
            <w:vAlign w:val="bottom"/>
          </w:tcPr>
          <w:p w:rsidR="0001099E" w:rsidRPr="009A086E" w:rsidRDefault="009A0AB0" w:rsidP="008E1539">
            <w:pPr>
              <w:spacing w:line="229" w:lineRule="exact"/>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Аналитическая работа </w:t>
            </w:r>
            <w:r w:rsidRPr="009A086E">
              <w:rPr>
                <w:rFonts w:ascii="Times New Roman" w:eastAsia="Times New Roman" w:hAnsi="Times New Roman" w:cs="Times New Roman"/>
                <w:b/>
                <w:bCs/>
                <w:w w:val="99"/>
                <w:sz w:val="24"/>
                <w:szCs w:val="24"/>
              </w:rPr>
              <w:t xml:space="preserve">Психологический </w:t>
            </w:r>
            <w:r w:rsidRPr="009A086E">
              <w:rPr>
                <w:rFonts w:ascii="Times New Roman" w:eastAsia="Times New Roman" w:hAnsi="Times New Roman" w:cs="Times New Roman"/>
                <w:b/>
                <w:bCs/>
                <w:sz w:val="24"/>
                <w:szCs w:val="24"/>
              </w:rPr>
              <w:t xml:space="preserve">лекторий </w:t>
            </w:r>
            <w:r w:rsidRPr="009A086E">
              <w:rPr>
                <w:rFonts w:ascii="Times New Roman" w:eastAsia="Times New Roman" w:hAnsi="Times New Roman" w:cs="Times New Roman"/>
                <w:b/>
                <w:bCs/>
                <w:w w:val="93"/>
                <w:sz w:val="24"/>
                <w:szCs w:val="24"/>
              </w:rPr>
              <w:t xml:space="preserve">для </w:t>
            </w:r>
            <w:r w:rsidRPr="009A086E">
              <w:rPr>
                <w:rFonts w:ascii="Times New Roman" w:eastAsia="Times New Roman" w:hAnsi="Times New Roman" w:cs="Times New Roman"/>
                <w:b/>
                <w:bCs/>
                <w:sz w:val="24"/>
                <w:szCs w:val="24"/>
              </w:rPr>
              <w:t xml:space="preserve">родителей по темам : </w:t>
            </w:r>
            <w:r w:rsidRPr="009A086E">
              <w:rPr>
                <w:rFonts w:ascii="Times New Roman" w:eastAsia="Times New Roman" w:hAnsi="Times New Roman" w:cs="Times New Roman"/>
                <w:sz w:val="24"/>
                <w:szCs w:val="24"/>
              </w:rPr>
              <w:t xml:space="preserve">Акцентуации подросткового возраста и </w:t>
            </w:r>
            <w:r w:rsidRPr="009A086E">
              <w:rPr>
                <w:rFonts w:ascii="Times New Roman" w:eastAsia="Times New Roman" w:hAnsi="Times New Roman" w:cs="Times New Roman"/>
                <w:w w:val="98"/>
                <w:sz w:val="24"/>
                <w:szCs w:val="24"/>
              </w:rPr>
              <w:t xml:space="preserve">субкультуры </w:t>
            </w:r>
            <w:r w:rsidRPr="009A086E">
              <w:rPr>
                <w:rFonts w:ascii="Times New Roman" w:eastAsia="Times New Roman" w:hAnsi="Times New Roman" w:cs="Times New Roman"/>
                <w:sz w:val="24"/>
                <w:szCs w:val="24"/>
              </w:rPr>
              <w:t>в м</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лодёжной среде» «Негати</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ная информационная среда.  Компьютерная зависимость.»</w:t>
            </w:r>
          </w:p>
        </w:tc>
        <w:tc>
          <w:tcPr>
            <w:tcW w:w="1936" w:type="dxa"/>
            <w:vAlign w:val="bottom"/>
          </w:tcPr>
          <w:p w:rsidR="0001099E" w:rsidRPr="009A086E" w:rsidRDefault="0001099E" w:rsidP="0001099E">
            <w:pPr>
              <w:ind w:left="100"/>
              <w:rPr>
                <w:rFonts w:ascii="Times New Roman" w:eastAsia="Times New Roman" w:hAnsi="Times New Roman" w:cs="Times New Roman"/>
                <w:sz w:val="24"/>
                <w:szCs w:val="24"/>
              </w:rPr>
            </w:pPr>
          </w:p>
        </w:tc>
        <w:tc>
          <w:tcPr>
            <w:tcW w:w="1940" w:type="dxa"/>
            <w:vAlign w:val="bottom"/>
          </w:tcPr>
          <w:p w:rsidR="0001099E" w:rsidRPr="009A086E" w:rsidRDefault="009A0AB0"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Апрель (по 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зультатам сфо</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мированности УУД)</w:t>
            </w:r>
          </w:p>
        </w:tc>
        <w:tc>
          <w:tcPr>
            <w:tcW w:w="2420" w:type="dxa"/>
            <w:vAlign w:val="bottom"/>
          </w:tcPr>
          <w:p w:rsidR="0001099E" w:rsidRPr="009A086E" w:rsidRDefault="009A0AB0" w:rsidP="00F777A0">
            <w:pPr>
              <w:ind w:left="100"/>
              <w:rPr>
                <w:rFonts w:ascii="Times New Roman" w:eastAsia="Times New Roman" w:hAnsi="Times New Roman" w:cs="Times New Roman"/>
                <w:sz w:val="24"/>
                <w:szCs w:val="24"/>
              </w:rPr>
            </w:pPr>
            <w:r w:rsidRPr="009A086E">
              <w:rPr>
                <w:rFonts w:ascii="Times New Roman" w:eastAsia="Times New Roman" w:hAnsi="Times New Roman" w:cs="Times New Roman"/>
                <w:w w:val="98"/>
                <w:sz w:val="24"/>
                <w:szCs w:val="24"/>
              </w:rPr>
              <w:t xml:space="preserve">Анализ </w:t>
            </w:r>
            <w:r w:rsidRPr="009A086E">
              <w:rPr>
                <w:rFonts w:ascii="Times New Roman" w:eastAsia="Times New Roman" w:hAnsi="Times New Roman" w:cs="Times New Roman"/>
                <w:sz w:val="24"/>
                <w:szCs w:val="24"/>
              </w:rPr>
              <w:t>сформир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ванности УУД и преодоление ри</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ков в дальнейшем обучении</w:t>
            </w:r>
          </w:p>
        </w:tc>
      </w:tr>
      <w:tr w:rsidR="0046293C" w:rsidRPr="009A086E" w:rsidTr="00881C17">
        <w:tc>
          <w:tcPr>
            <w:tcW w:w="1951" w:type="dxa"/>
            <w:vAlign w:val="bottom"/>
          </w:tcPr>
          <w:p w:rsidR="0046293C" w:rsidRPr="009A086E" w:rsidRDefault="0046293C"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9 класс</w:t>
            </w:r>
          </w:p>
        </w:tc>
        <w:tc>
          <w:tcPr>
            <w:tcW w:w="1954" w:type="dxa"/>
            <w:vAlign w:val="bottom"/>
          </w:tcPr>
          <w:p w:rsidR="0046293C" w:rsidRPr="009A086E" w:rsidRDefault="0046293C" w:rsidP="008E1539">
            <w:pPr>
              <w:spacing w:line="229" w:lineRule="exact"/>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Психолого-педагогическая диагностика.</w:t>
            </w:r>
          </w:p>
          <w:p w:rsidR="0046293C" w:rsidRPr="009A086E" w:rsidRDefault="0046293C" w:rsidP="008E1539">
            <w:pPr>
              <w:spacing w:line="229" w:lineRule="exact"/>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Пакет методик Приложение 2</w:t>
            </w:r>
          </w:p>
        </w:tc>
        <w:tc>
          <w:tcPr>
            <w:tcW w:w="1936" w:type="dxa"/>
            <w:vAlign w:val="bottom"/>
          </w:tcPr>
          <w:p w:rsidR="0046293C" w:rsidRPr="009A086E" w:rsidRDefault="0046293C" w:rsidP="0046293C">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Личностные</w:t>
            </w:r>
          </w:p>
          <w:p w:rsidR="0046293C" w:rsidRPr="009A086E" w:rsidRDefault="0046293C" w:rsidP="0046293C">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Коммуникативные</w:t>
            </w:r>
          </w:p>
        </w:tc>
        <w:tc>
          <w:tcPr>
            <w:tcW w:w="1940" w:type="dxa"/>
            <w:vAlign w:val="bottom"/>
          </w:tcPr>
          <w:p w:rsidR="0046293C" w:rsidRPr="009A086E" w:rsidRDefault="0046293C"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Январь - март</w:t>
            </w:r>
          </w:p>
        </w:tc>
        <w:tc>
          <w:tcPr>
            <w:tcW w:w="2420" w:type="dxa"/>
            <w:vAlign w:val="bottom"/>
          </w:tcPr>
          <w:p w:rsidR="0046293C" w:rsidRPr="009A086E" w:rsidRDefault="0046293C" w:rsidP="00F777A0">
            <w:pPr>
              <w:ind w:left="100"/>
              <w:rPr>
                <w:rFonts w:ascii="Times New Roman" w:eastAsia="Times New Roman" w:hAnsi="Times New Roman" w:cs="Times New Roman"/>
                <w:w w:val="98"/>
                <w:sz w:val="24"/>
                <w:szCs w:val="24"/>
              </w:rPr>
            </w:pPr>
            <w:r w:rsidRPr="009A086E">
              <w:rPr>
                <w:rFonts w:ascii="Times New Roman" w:eastAsia="Times New Roman" w:hAnsi="Times New Roman" w:cs="Times New Roman"/>
                <w:sz w:val="24"/>
                <w:szCs w:val="24"/>
              </w:rPr>
              <w:t>Изучение сформ</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рованности нав</w:t>
            </w:r>
            <w:r w:rsidRPr="009A086E">
              <w:rPr>
                <w:rFonts w:ascii="Times New Roman" w:eastAsia="Times New Roman" w:hAnsi="Times New Roman" w:cs="Times New Roman"/>
                <w:sz w:val="24"/>
                <w:szCs w:val="24"/>
              </w:rPr>
              <w:t>ы</w:t>
            </w:r>
            <w:r w:rsidRPr="009A086E">
              <w:rPr>
                <w:rFonts w:ascii="Times New Roman" w:eastAsia="Times New Roman" w:hAnsi="Times New Roman" w:cs="Times New Roman"/>
                <w:sz w:val="24"/>
                <w:szCs w:val="24"/>
              </w:rPr>
              <w:t>ков чтения, сам</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стоятельности мышления, сфо</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 xml:space="preserve">мированности </w:t>
            </w:r>
            <w:r w:rsidR="002C23E8" w:rsidRPr="009A086E">
              <w:rPr>
                <w:rFonts w:ascii="Times New Roman" w:eastAsia="Times New Roman" w:hAnsi="Times New Roman" w:cs="Times New Roman"/>
                <w:sz w:val="24"/>
                <w:szCs w:val="24"/>
              </w:rPr>
              <w:t>сл</w:t>
            </w:r>
            <w:r w:rsidR="002C23E8" w:rsidRPr="009A086E">
              <w:rPr>
                <w:rFonts w:ascii="Times New Roman" w:eastAsia="Times New Roman" w:hAnsi="Times New Roman" w:cs="Times New Roman"/>
                <w:sz w:val="24"/>
                <w:szCs w:val="24"/>
              </w:rPr>
              <w:t>о</w:t>
            </w:r>
            <w:r w:rsidR="002C23E8" w:rsidRPr="009A086E">
              <w:rPr>
                <w:rFonts w:ascii="Times New Roman" w:eastAsia="Times New Roman" w:hAnsi="Times New Roman" w:cs="Times New Roman"/>
                <w:sz w:val="24"/>
                <w:szCs w:val="24"/>
              </w:rPr>
              <w:t>весно-логического мышления как с</w:t>
            </w:r>
            <w:r w:rsidR="002C23E8" w:rsidRPr="009A086E">
              <w:rPr>
                <w:rFonts w:ascii="Times New Roman" w:eastAsia="Times New Roman" w:hAnsi="Times New Roman" w:cs="Times New Roman"/>
                <w:sz w:val="24"/>
                <w:szCs w:val="24"/>
              </w:rPr>
              <w:t>о</w:t>
            </w:r>
            <w:r w:rsidR="002C23E8" w:rsidRPr="009A086E">
              <w:rPr>
                <w:rFonts w:ascii="Times New Roman" w:eastAsia="Times New Roman" w:hAnsi="Times New Roman" w:cs="Times New Roman"/>
                <w:sz w:val="24"/>
                <w:szCs w:val="24"/>
              </w:rPr>
              <w:t>ставляющих п</w:t>
            </w:r>
            <w:r w:rsidR="002C23E8" w:rsidRPr="009A086E">
              <w:rPr>
                <w:rFonts w:ascii="Times New Roman" w:eastAsia="Times New Roman" w:hAnsi="Times New Roman" w:cs="Times New Roman"/>
                <w:sz w:val="24"/>
                <w:szCs w:val="24"/>
              </w:rPr>
              <w:t>о</w:t>
            </w:r>
            <w:r w:rsidR="002C23E8" w:rsidRPr="009A086E">
              <w:rPr>
                <w:rFonts w:ascii="Times New Roman" w:eastAsia="Times New Roman" w:hAnsi="Times New Roman" w:cs="Times New Roman"/>
                <w:sz w:val="24"/>
                <w:szCs w:val="24"/>
              </w:rPr>
              <w:t>знавательных УУД</w:t>
            </w:r>
          </w:p>
        </w:tc>
      </w:tr>
      <w:tr w:rsidR="00FA4E2D" w:rsidRPr="009A086E" w:rsidTr="00881C17">
        <w:tc>
          <w:tcPr>
            <w:tcW w:w="1951" w:type="dxa"/>
            <w:vAlign w:val="bottom"/>
          </w:tcPr>
          <w:p w:rsidR="00FA4E2D" w:rsidRPr="009A086E" w:rsidRDefault="00C00414"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9 класс</w:t>
            </w:r>
          </w:p>
        </w:tc>
        <w:tc>
          <w:tcPr>
            <w:tcW w:w="1954" w:type="dxa"/>
            <w:vAlign w:val="bottom"/>
          </w:tcPr>
          <w:p w:rsidR="00FA4E2D" w:rsidRPr="009A086E" w:rsidRDefault="00FA4E2D" w:rsidP="008E1539">
            <w:pPr>
              <w:spacing w:line="229" w:lineRule="exact"/>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Коррекционно-развивающая работа</w:t>
            </w:r>
            <w:r w:rsidRPr="009A086E">
              <w:rPr>
                <w:rFonts w:ascii="Times New Roman" w:eastAsia="Times New Roman" w:hAnsi="Times New Roman" w:cs="Times New Roman"/>
                <w:sz w:val="24"/>
                <w:szCs w:val="24"/>
              </w:rPr>
              <w:t xml:space="preserve">1 «Учимся выбирать профиль </w:t>
            </w:r>
            <w:r w:rsidRPr="009A086E">
              <w:rPr>
                <w:rFonts w:ascii="Times New Roman" w:eastAsia="Times New Roman" w:hAnsi="Times New Roman" w:cs="Times New Roman"/>
                <w:w w:val="96"/>
                <w:sz w:val="24"/>
                <w:szCs w:val="24"/>
              </w:rPr>
              <w:t xml:space="preserve">обучения» </w:t>
            </w:r>
            <w:r w:rsidRPr="009A086E">
              <w:rPr>
                <w:rFonts w:ascii="Times New Roman" w:eastAsia="Times New Roman" w:hAnsi="Times New Roman" w:cs="Times New Roman"/>
                <w:sz w:val="24"/>
                <w:szCs w:val="24"/>
              </w:rPr>
              <w:t xml:space="preserve">Меттус Е.В., Турта О.С.Занятия курса помогут разобраться в своих </w:t>
            </w:r>
            <w:r w:rsidRPr="009A086E">
              <w:rPr>
                <w:rFonts w:ascii="Times New Roman" w:eastAsia="Times New Roman" w:hAnsi="Times New Roman" w:cs="Times New Roman"/>
                <w:w w:val="99"/>
                <w:sz w:val="24"/>
                <w:szCs w:val="24"/>
              </w:rPr>
              <w:t>желан</w:t>
            </w:r>
            <w:r w:rsidRPr="009A086E">
              <w:rPr>
                <w:rFonts w:ascii="Times New Roman" w:eastAsia="Times New Roman" w:hAnsi="Times New Roman" w:cs="Times New Roman"/>
                <w:w w:val="99"/>
                <w:sz w:val="24"/>
                <w:szCs w:val="24"/>
              </w:rPr>
              <w:t>и</w:t>
            </w:r>
            <w:r w:rsidRPr="009A086E">
              <w:rPr>
                <w:rFonts w:ascii="Times New Roman" w:eastAsia="Times New Roman" w:hAnsi="Times New Roman" w:cs="Times New Roman"/>
                <w:w w:val="99"/>
                <w:sz w:val="24"/>
                <w:szCs w:val="24"/>
              </w:rPr>
              <w:t xml:space="preserve">ях, </w:t>
            </w:r>
            <w:r w:rsidRPr="009A086E">
              <w:rPr>
                <w:rFonts w:ascii="Times New Roman" w:eastAsia="Times New Roman" w:hAnsi="Times New Roman" w:cs="Times New Roman"/>
                <w:sz w:val="24"/>
                <w:szCs w:val="24"/>
              </w:rPr>
              <w:t>оценить свои возможн</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сти, увидеть перспективы профессиональногобудущего.</w:t>
            </w:r>
          </w:p>
        </w:tc>
        <w:tc>
          <w:tcPr>
            <w:tcW w:w="1936" w:type="dxa"/>
            <w:vAlign w:val="bottom"/>
          </w:tcPr>
          <w:p w:rsidR="00FA4E2D" w:rsidRPr="009A086E" w:rsidRDefault="00FA4E2D" w:rsidP="00FA4E2D">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Личностные </w:t>
            </w:r>
          </w:p>
          <w:p w:rsidR="00FA4E2D" w:rsidRPr="009A086E" w:rsidRDefault="00FA4E2D" w:rsidP="00FA4E2D">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Коммуникативные</w:t>
            </w:r>
          </w:p>
          <w:p w:rsidR="00FA4E2D" w:rsidRPr="009A086E" w:rsidRDefault="00FA4E2D" w:rsidP="00FA4E2D">
            <w:pPr>
              <w:ind w:left="100"/>
              <w:rPr>
                <w:rFonts w:ascii="Times New Roman" w:hAnsi="Times New Roman" w:cs="Times New Roman"/>
                <w:sz w:val="24"/>
                <w:szCs w:val="24"/>
              </w:rPr>
            </w:pPr>
            <w:r w:rsidRPr="009A086E">
              <w:rPr>
                <w:rFonts w:ascii="Times New Roman" w:eastAsia="Times New Roman" w:hAnsi="Times New Roman" w:cs="Times New Roman"/>
                <w:sz w:val="24"/>
                <w:szCs w:val="24"/>
              </w:rPr>
              <w:t>Регулятивные</w:t>
            </w:r>
          </w:p>
          <w:p w:rsidR="00FA4E2D" w:rsidRPr="009A086E" w:rsidRDefault="00FA4E2D" w:rsidP="00FA4E2D">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Познавательные</w:t>
            </w:r>
          </w:p>
        </w:tc>
        <w:tc>
          <w:tcPr>
            <w:tcW w:w="1940" w:type="dxa"/>
            <w:vAlign w:val="bottom"/>
          </w:tcPr>
          <w:p w:rsidR="00FA4E2D" w:rsidRPr="009A086E" w:rsidRDefault="00FA4E2D" w:rsidP="00F777A0">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Сентябрь-май</w:t>
            </w:r>
          </w:p>
        </w:tc>
        <w:tc>
          <w:tcPr>
            <w:tcW w:w="2420" w:type="dxa"/>
            <w:vAlign w:val="bottom"/>
          </w:tcPr>
          <w:p w:rsidR="00FA4E2D" w:rsidRPr="009A086E" w:rsidRDefault="00FA4E2D" w:rsidP="00F777A0">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Определение по</w:t>
            </w:r>
            <w:r w:rsidRPr="009A086E">
              <w:rPr>
                <w:rFonts w:ascii="Times New Roman" w:eastAsia="Times New Roman" w:hAnsi="Times New Roman" w:cs="Times New Roman"/>
                <w:sz w:val="24"/>
                <w:szCs w:val="24"/>
              </w:rPr>
              <w:t>д</w:t>
            </w:r>
            <w:r w:rsidRPr="009A086E">
              <w:rPr>
                <w:rFonts w:ascii="Times New Roman" w:eastAsia="Times New Roman" w:hAnsi="Times New Roman" w:cs="Times New Roman"/>
                <w:sz w:val="24"/>
                <w:szCs w:val="24"/>
              </w:rPr>
              <w:t>ростками своего «Я» в мире пр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фессий.</w:t>
            </w:r>
          </w:p>
        </w:tc>
      </w:tr>
      <w:tr w:rsidR="00C00414" w:rsidRPr="009A086E" w:rsidTr="00881C17">
        <w:tc>
          <w:tcPr>
            <w:tcW w:w="1951" w:type="dxa"/>
            <w:vAlign w:val="bottom"/>
          </w:tcPr>
          <w:p w:rsidR="00C00414" w:rsidRPr="009A086E" w:rsidRDefault="00C00414" w:rsidP="00C00414">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9 класс</w:t>
            </w:r>
          </w:p>
        </w:tc>
        <w:tc>
          <w:tcPr>
            <w:tcW w:w="1954" w:type="dxa"/>
            <w:vAlign w:val="bottom"/>
          </w:tcPr>
          <w:p w:rsidR="00C00414" w:rsidRPr="009A086E" w:rsidRDefault="00C00414" w:rsidP="00C00414">
            <w:pPr>
              <w:spacing w:line="249" w:lineRule="exact"/>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 xml:space="preserve">Аналитическая работа. </w:t>
            </w:r>
          </w:p>
        </w:tc>
        <w:tc>
          <w:tcPr>
            <w:tcW w:w="1936" w:type="dxa"/>
            <w:vAlign w:val="bottom"/>
          </w:tcPr>
          <w:p w:rsidR="00C00414" w:rsidRPr="009A086E" w:rsidRDefault="00C00414" w:rsidP="00C00414">
            <w:pPr>
              <w:ind w:left="100"/>
              <w:rPr>
                <w:rFonts w:ascii="Times New Roman" w:eastAsia="Times New Roman" w:hAnsi="Times New Roman" w:cs="Times New Roman"/>
                <w:sz w:val="24"/>
                <w:szCs w:val="24"/>
              </w:rPr>
            </w:pPr>
          </w:p>
        </w:tc>
        <w:tc>
          <w:tcPr>
            <w:tcW w:w="1940" w:type="dxa"/>
            <w:vAlign w:val="bottom"/>
          </w:tcPr>
          <w:p w:rsidR="00C00414" w:rsidRPr="009A086E" w:rsidRDefault="00C00414" w:rsidP="00C00414">
            <w:p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Апрель (по 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зультатам сфо</w:t>
            </w:r>
            <w:r w:rsidRPr="009A086E">
              <w:rPr>
                <w:rFonts w:ascii="Times New Roman" w:eastAsia="Times New Roman" w:hAnsi="Times New Roman" w:cs="Times New Roman"/>
                <w:sz w:val="24"/>
                <w:szCs w:val="24"/>
              </w:rPr>
              <w:t>р</w:t>
            </w:r>
            <w:r w:rsidRPr="009A086E">
              <w:rPr>
                <w:rFonts w:ascii="Times New Roman" w:eastAsia="Times New Roman" w:hAnsi="Times New Roman" w:cs="Times New Roman"/>
                <w:sz w:val="24"/>
                <w:szCs w:val="24"/>
              </w:rPr>
              <w:t>мированности УУД)</w:t>
            </w:r>
          </w:p>
        </w:tc>
        <w:tc>
          <w:tcPr>
            <w:tcW w:w="2420" w:type="dxa"/>
            <w:vAlign w:val="bottom"/>
          </w:tcPr>
          <w:p w:rsidR="00C00414" w:rsidRPr="009A086E" w:rsidRDefault="00C00414" w:rsidP="00C00414">
            <w:pPr>
              <w:ind w:left="100"/>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Анализ сформир</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ванности УУД и преодоление ри</w:t>
            </w:r>
            <w:r w:rsidRPr="009A086E">
              <w:rPr>
                <w:rFonts w:ascii="Times New Roman" w:eastAsia="Times New Roman" w:hAnsi="Times New Roman" w:cs="Times New Roman"/>
                <w:sz w:val="24"/>
                <w:szCs w:val="24"/>
              </w:rPr>
              <w:t>с</w:t>
            </w:r>
            <w:r w:rsidRPr="009A086E">
              <w:rPr>
                <w:rFonts w:ascii="Times New Roman" w:eastAsia="Times New Roman" w:hAnsi="Times New Roman" w:cs="Times New Roman"/>
                <w:sz w:val="24"/>
                <w:szCs w:val="24"/>
              </w:rPr>
              <w:t>ков в дальнейшем обучении</w:t>
            </w:r>
          </w:p>
        </w:tc>
      </w:tr>
    </w:tbl>
    <w:p w:rsidR="009E68CC" w:rsidRPr="009A086E" w:rsidRDefault="009E68CC">
      <w:pPr>
        <w:ind w:left="840"/>
        <w:rPr>
          <w:rFonts w:ascii="Times New Roman" w:eastAsia="Times New Roman" w:hAnsi="Times New Roman" w:cs="Times New Roman"/>
          <w:b/>
          <w:bCs/>
          <w:sz w:val="24"/>
          <w:szCs w:val="24"/>
        </w:rPr>
      </w:pPr>
    </w:p>
    <w:p w:rsidR="00BE5FA9" w:rsidRPr="009A086E" w:rsidRDefault="00BE5FA9">
      <w:pPr>
        <w:ind w:left="840"/>
        <w:rPr>
          <w:rFonts w:ascii="Times New Roman" w:hAnsi="Times New Roman" w:cs="Times New Roman"/>
          <w:sz w:val="24"/>
          <w:szCs w:val="24"/>
        </w:rPr>
      </w:pPr>
      <w:r w:rsidRPr="009A086E">
        <w:rPr>
          <w:rFonts w:ascii="Times New Roman" w:eastAsia="Times New Roman" w:hAnsi="Times New Roman" w:cs="Times New Roman"/>
          <w:b/>
          <w:bCs/>
          <w:sz w:val="24"/>
          <w:szCs w:val="24"/>
        </w:rPr>
        <w:t>3.4.3. Описание имеющихся финансовых условий</w:t>
      </w:r>
    </w:p>
    <w:p w:rsidR="00BE5FA9" w:rsidRPr="009A086E" w:rsidRDefault="00BE5FA9">
      <w:pPr>
        <w:spacing w:line="322" w:lineRule="exact"/>
        <w:rPr>
          <w:rFonts w:ascii="Times New Roman" w:hAnsi="Times New Roman" w:cs="Times New Roman"/>
          <w:sz w:val="24"/>
          <w:szCs w:val="24"/>
        </w:rPr>
      </w:pPr>
    </w:p>
    <w:p w:rsidR="00BE5FA9" w:rsidRPr="009A086E" w:rsidRDefault="00BE5FA9" w:rsidP="00540A9E">
      <w:pPr>
        <w:pStyle w:val="a8"/>
        <w:rPr>
          <w:rFonts w:ascii="Times New Roman" w:hAnsi="Times New Roman" w:cs="Times New Roman"/>
          <w:sz w:val="24"/>
          <w:szCs w:val="24"/>
        </w:rPr>
      </w:pPr>
      <w:r w:rsidRPr="009A086E">
        <w:rPr>
          <w:rFonts w:ascii="Times New Roman" w:eastAsia="Times New Roman" w:hAnsi="Times New Roman" w:cs="Times New Roman"/>
          <w:b/>
          <w:bCs/>
          <w:sz w:val="24"/>
          <w:szCs w:val="24"/>
        </w:rPr>
        <w:t xml:space="preserve">Финансовое обеспечение </w:t>
      </w:r>
      <w:r w:rsidRPr="009A086E">
        <w:rPr>
          <w:rFonts w:ascii="Times New Roman" w:eastAsia="Times New Roman" w:hAnsi="Times New Roman" w:cs="Times New Roman"/>
          <w:sz w:val="24"/>
          <w:szCs w:val="24"/>
        </w:rPr>
        <w:t>реализации основной образовательнойпрограммы основного общего образования опирается на исполнение</w:t>
      </w:r>
    </w:p>
    <w:p w:rsidR="00BE5FA9" w:rsidRPr="009A086E" w:rsidRDefault="00BE5FA9" w:rsidP="00540A9E">
      <w:pPr>
        <w:pStyle w:val="a8"/>
        <w:rPr>
          <w:rFonts w:ascii="Times New Roman" w:hAnsi="Times New Roman" w:cs="Times New Roman"/>
          <w:sz w:val="24"/>
          <w:szCs w:val="24"/>
        </w:rPr>
        <w:sectPr w:rsidR="00BE5FA9" w:rsidRPr="009A086E">
          <w:pgSz w:w="11900" w:h="16840"/>
          <w:pgMar w:top="1102" w:right="500" w:bottom="163" w:left="1440" w:header="0" w:footer="0" w:gutter="0"/>
          <w:cols w:space="720" w:equalWidth="0">
            <w:col w:w="9960"/>
          </w:cols>
        </w:sectPr>
      </w:pPr>
    </w:p>
    <w:p w:rsidR="00BE5FA9" w:rsidRPr="009A086E" w:rsidRDefault="00BE5FA9" w:rsidP="00540A9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lastRenderedPageBreak/>
        <w:t>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дартов общего образования.</w:t>
      </w:r>
    </w:p>
    <w:p w:rsidR="00BE5FA9" w:rsidRPr="009A086E" w:rsidRDefault="00BE5FA9" w:rsidP="00540A9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Задание учредителя обеспечивает соответствие показателей объёмов и качества предоста</w:t>
      </w:r>
      <w:r w:rsidRPr="009A086E">
        <w:rPr>
          <w:rFonts w:ascii="Times New Roman" w:eastAsia="Times New Roman" w:hAnsi="Times New Roman" w:cs="Times New Roman"/>
          <w:sz w:val="24"/>
          <w:szCs w:val="24"/>
        </w:rPr>
        <w:t>в</w:t>
      </w:r>
      <w:r w:rsidRPr="009A086E">
        <w:rPr>
          <w:rFonts w:ascii="Times New Roman" w:eastAsia="Times New Roman" w:hAnsi="Times New Roman" w:cs="Times New Roman"/>
          <w:sz w:val="24"/>
          <w:szCs w:val="24"/>
        </w:rPr>
        <w:t>ляемых образовательным учреждением услуг (выполнения работ) с размерами направля</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мых на эти цели средств бюджета.</w:t>
      </w:r>
    </w:p>
    <w:p w:rsidR="00BE5FA9" w:rsidRPr="009A086E" w:rsidRDefault="00BE5FA9" w:rsidP="00540A9E">
      <w:pPr>
        <w:pStyle w:val="a8"/>
        <w:rPr>
          <w:rFonts w:ascii="Times New Roman" w:hAnsi="Times New Roman" w:cs="Times New Roman"/>
          <w:sz w:val="24"/>
          <w:szCs w:val="24"/>
        </w:rPr>
      </w:pPr>
      <w:r w:rsidRPr="009A086E">
        <w:rPr>
          <w:rFonts w:ascii="Times New Roman" w:eastAsia="Times New Roman" w:hAnsi="Times New Roman" w:cs="Times New Roman"/>
          <w:i/>
          <w:iCs/>
          <w:sz w:val="24"/>
          <w:szCs w:val="24"/>
        </w:rPr>
        <w:t>Финансовое обеспечение задания учредителя по реализации основной образовательной пр</w:t>
      </w:r>
      <w:r w:rsidRPr="009A086E">
        <w:rPr>
          <w:rFonts w:ascii="Times New Roman" w:eastAsia="Times New Roman" w:hAnsi="Times New Roman" w:cs="Times New Roman"/>
          <w:i/>
          <w:iCs/>
          <w:sz w:val="24"/>
          <w:szCs w:val="24"/>
        </w:rPr>
        <w:t>о</w:t>
      </w:r>
      <w:r w:rsidRPr="009A086E">
        <w:rPr>
          <w:rFonts w:ascii="Times New Roman" w:eastAsia="Times New Roman" w:hAnsi="Times New Roman" w:cs="Times New Roman"/>
          <w:i/>
          <w:iCs/>
          <w:sz w:val="24"/>
          <w:szCs w:val="24"/>
        </w:rPr>
        <w:t xml:space="preserve">граммы основного общего образования </w:t>
      </w:r>
      <w:r w:rsidRPr="009A086E">
        <w:rPr>
          <w:rFonts w:ascii="Times New Roman" w:eastAsia="Times New Roman" w:hAnsi="Times New Roman" w:cs="Times New Roman"/>
          <w:sz w:val="24"/>
          <w:szCs w:val="24"/>
        </w:rPr>
        <w:t>осуществляетсяна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40A9E" w:rsidRPr="009A086E" w:rsidRDefault="00540A9E" w:rsidP="00540A9E">
      <w:pPr>
        <w:pStyle w:val="a8"/>
        <w:rPr>
          <w:rFonts w:ascii="Times New Roman" w:hAnsi="Times New Roman" w:cs="Times New Roman"/>
          <w:sz w:val="24"/>
          <w:szCs w:val="24"/>
        </w:rPr>
      </w:pPr>
      <w:r w:rsidRPr="009A086E">
        <w:rPr>
          <w:rFonts w:ascii="Times New Roman" w:eastAsia="Times New Roman" w:hAnsi="Times New Roman" w:cs="Times New Roman"/>
          <w:b/>
          <w:bCs/>
          <w:sz w:val="24"/>
          <w:szCs w:val="24"/>
        </w:rPr>
        <w:t>Формирование</w:t>
      </w:r>
      <w:r w:rsidRPr="009A086E">
        <w:rPr>
          <w:rFonts w:ascii="Times New Roman" w:eastAsia="Times New Roman" w:hAnsi="Times New Roman" w:cs="Times New Roman"/>
          <w:b/>
          <w:bCs/>
          <w:sz w:val="24"/>
          <w:szCs w:val="24"/>
        </w:rPr>
        <w:tab/>
        <w:t>фонда</w:t>
      </w:r>
      <w:r w:rsidRPr="009A086E">
        <w:rPr>
          <w:rFonts w:ascii="Times New Roman" w:eastAsia="Times New Roman" w:hAnsi="Times New Roman" w:cs="Times New Roman"/>
          <w:b/>
          <w:bCs/>
          <w:sz w:val="24"/>
          <w:szCs w:val="24"/>
        </w:rPr>
        <w:tab/>
        <w:t>оплаты</w:t>
      </w:r>
      <w:r w:rsidRPr="009A086E">
        <w:rPr>
          <w:rFonts w:ascii="Times New Roman" w:eastAsia="Times New Roman" w:hAnsi="Times New Roman" w:cs="Times New Roman"/>
          <w:b/>
          <w:bCs/>
          <w:sz w:val="24"/>
          <w:szCs w:val="24"/>
        </w:rPr>
        <w:tab/>
        <w:t>труда</w:t>
      </w:r>
      <w:r w:rsidRPr="009A086E">
        <w:rPr>
          <w:rFonts w:ascii="Times New Roman" w:hAnsi="Times New Roman" w:cs="Times New Roman"/>
          <w:sz w:val="24"/>
          <w:szCs w:val="24"/>
        </w:rPr>
        <w:tab/>
      </w:r>
      <w:r w:rsidRPr="009A086E">
        <w:rPr>
          <w:rFonts w:ascii="Times New Roman" w:eastAsia="Times New Roman" w:hAnsi="Times New Roman" w:cs="Times New Roman"/>
          <w:sz w:val="24"/>
          <w:szCs w:val="24"/>
        </w:rPr>
        <w:t>МБОУ</w:t>
      </w:r>
      <w:r w:rsidRPr="009A086E">
        <w:rPr>
          <w:rFonts w:ascii="Times New Roman" w:hAnsi="Times New Roman" w:cs="Times New Roman"/>
          <w:sz w:val="24"/>
          <w:szCs w:val="24"/>
        </w:rPr>
        <w:tab/>
      </w:r>
      <w:r w:rsidRPr="009A086E">
        <w:rPr>
          <w:rFonts w:ascii="Times New Roman" w:eastAsia="Times New Roman" w:hAnsi="Times New Roman" w:cs="Times New Roman"/>
          <w:sz w:val="24"/>
          <w:szCs w:val="24"/>
        </w:rPr>
        <w:t>СШ</w:t>
      </w:r>
      <w:r w:rsidRPr="009A086E">
        <w:rPr>
          <w:rFonts w:ascii="Times New Roman" w:eastAsia="Times New Roman" w:hAnsi="Times New Roman" w:cs="Times New Roman"/>
          <w:sz w:val="24"/>
          <w:szCs w:val="24"/>
        </w:rPr>
        <w:tab/>
        <w:t xml:space="preserve">№2 г.Лукоянова </w:t>
      </w:r>
      <w:r w:rsidR="009A086E">
        <w:rPr>
          <w:rFonts w:ascii="Times New Roman" w:eastAsia="Times New Roman" w:hAnsi="Times New Roman" w:cs="Times New Roman"/>
          <w:sz w:val="24"/>
          <w:szCs w:val="24"/>
        </w:rPr>
        <w:t xml:space="preserve">о </w:t>
      </w:r>
      <w:r w:rsidRPr="009A086E">
        <w:rPr>
          <w:rFonts w:ascii="Times New Roman" w:eastAsia="Times New Roman" w:hAnsi="Times New Roman" w:cs="Times New Roman"/>
          <w:sz w:val="24"/>
          <w:szCs w:val="24"/>
        </w:rPr>
        <w:t>существл</w:t>
      </w:r>
      <w:r w:rsidRPr="009A086E">
        <w:rPr>
          <w:rFonts w:ascii="Times New Roman" w:eastAsia="Times New Roman" w:hAnsi="Times New Roman" w:cs="Times New Roman"/>
          <w:sz w:val="24"/>
          <w:szCs w:val="24"/>
        </w:rPr>
        <w:t>я</w:t>
      </w:r>
      <w:r w:rsidRPr="009A086E">
        <w:rPr>
          <w:rFonts w:ascii="Times New Roman" w:eastAsia="Times New Roman" w:hAnsi="Times New Roman" w:cs="Times New Roman"/>
          <w:sz w:val="24"/>
          <w:szCs w:val="24"/>
        </w:rPr>
        <w:t>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тированную оплату труда педагогического работника исходя из количества проведённых им учебных часов и численности обучающихся в классах.</w:t>
      </w:r>
    </w:p>
    <w:p w:rsidR="00BE5FA9" w:rsidRPr="009A086E" w:rsidRDefault="00540A9E" w:rsidP="00540A9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Базовая часть фонда оплаты труда (обеспечивает гарантированную заработную плату рук</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 xml:space="preserve">водителей, педагогических работников, непосредственно осуществляющих образовательный процесс, учебно- </w:t>
      </w:r>
      <w:r w:rsidR="00BE5FA9" w:rsidRPr="009A086E">
        <w:rPr>
          <w:rFonts w:ascii="Times New Roman" w:eastAsia="Times New Roman" w:hAnsi="Times New Roman" w:cs="Times New Roman"/>
          <w:sz w:val="24"/>
          <w:szCs w:val="24"/>
        </w:rPr>
        <w:t>вспомогательного и младшего обслуживающего персонала) - составляет 60-80% фонда оплаты труда, стимулирующая часть – 20-40%</w:t>
      </w:r>
      <w:r w:rsidRPr="009A086E">
        <w:rPr>
          <w:rFonts w:ascii="Times New Roman" w:eastAsia="Times New Roman" w:hAnsi="Times New Roman" w:cs="Times New Roman"/>
          <w:sz w:val="24"/>
          <w:szCs w:val="24"/>
        </w:rPr>
        <w:t>.</w:t>
      </w:r>
    </w:p>
    <w:p w:rsidR="00BE5FA9" w:rsidRPr="009A086E" w:rsidRDefault="00BE5FA9" w:rsidP="00540A9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Размеры, порядок и условия осуществления стимулирующих выплат определяются в Пол</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 xml:space="preserve">жении </w:t>
      </w:r>
      <w:r w:rsidR="00540A9E" w:rsidRPr="009A086E">
        <w:rPr>
          <w:rFonts w:ascii="Times New Roman" w:eastAsia="Times New Roman" w:hAnsi="Times New Roman" w:cs="Times New Roman"/>
          <w:sz w:val="24"/>
          <w:szCs w:val="24"/>
        </w:rPr>
        <w:t>о системе оплаты труда в МБОУ С</w:t>
      </w:r>
      <w:r w:rsidRPr="009A086E">
        <w:rPr>
          <w:rFonts w:ascii="Times New Roman" w:eastAsia="Times New Roman" w:hAnsi="Times New Roman" w:cs="Times New Roman"/>
          <w:sz w:val="24"/>
          <w:szCs w:val="24"/>
        </w:rPr>
        <w:t>Ш № 2</w:t>
      </w:r>
      <w:r w:rsidR="00540A9E" w:rsidRPr="009A086E">
        <w:rPr>
          <w:rFonts w:ascii="Times New Roman" w:eastAsia="Times New Roman" w:hAnsi="Times New Roman" w:cs="Times New Roman"/>
          <w:sz w:val="24"/>
          <w:szCs w:val="24"/>
        </w:rPr>
        <w:t xml:space="preserve"> г.Лукоянова</w:t>
      </w:r>
      <w:r w:rsidRPr="009A086E">
        <w:rPr>
          <w:rFonts w:ascii="Times New Roman" w:eastAsia="Times New Roman" w:hAnsi="Times New Roman" w:cs="Times New Roman"/>
          <w:sz w:val="24"/>
          <w:szCs w:val="24"/>
        </w:rPr>
        <w:t xml:space="preserve"> и в коллективном договоре. В Положении о стимулирующих выплатах определены критерии и показатели результативн</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w:t>
      </w:r>
      <w:r w:rsidRPr="009A086E">
        <w:rPr>
          <w:rFonts w:ascii="Times New Roman" w:eastAsia="Times New Roman" w:hAnsi="Times New Roman" w:cs="Times New Roman"/>
          <w:sz w:val="24"/>
          <w:szCs w:val="24"/>
        </w:rPr>
        <w:t>я</w:t>
      </w:r>
      <w:r w:rsidRPr="009A086E">
        <w:rPr>
          <w:rFonts w:ascii="Times New Roman" w:eastAsia="Times New Roman" w:hAnsi="Times New Roman" w:cs="Times New Roman"/>
          <w:sz w:val="24"/>
          <w:szCs w:val="24"/>
        </w:rPr>
        <w:t>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гического опыта; повышение уровня профессионального мастерства и др. актами.</w:t>
      </w:r>
    </w:p>
    <w:p w:rsidR="00BE5FA9" w:rsidRPr="009A086E" w:rsidRDefault="00BE5FA9">
      <w:pPr>
        <w:spacing w:line="1" w:lineRule="exact"/>
        <w:rPr>
          <w:rFonts w:ascii="Times New Roman" w:hAnsi="Times New Roman" w:cs="Times New Roman"/>
          <w:sz w:val="24"/>
          <w:szCs w:val="24"/>
        </w:rPr>
      </w:pPr>
    </w:p>
    <w:p w:rsidR="00BE5FA9" w:rsidRPr="009A086E" w:rsidRDefault="00BE5FA9" w:rsidP="00540A9E">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w:t>
      </w:r>
      <w:r w:rsidR="00540A9E" w:rsidRPr="009A086E">
        <w:rPr>
          <w:rFonts w:ascii="Times New Roman" w:eastAsia="Times New Roman" w:hAnsi="Times New Roman" w:cs="Times New Roman"/>
          <w:sz w:val="24"/>
          <w:szCs w:val="24"/>
        </w:rPr>
        <w:t>вного общего образования МБОУ СШ № 2 г.Лукоянова</w:t>
      </w:r>
      <w:r w:rsidRPr="009A086E">
        <w:rPr>
          <w:rFonts w:ascii="Times New Roman" w:eastAsia="Times New Roman" w:hAnsi="Times New Roman" w:cs="Times New Roman"/>
          <w:b/>
          <w:bCs/>
          <w:sz w:val="24"/>
          <w:szCs w:val="24"/>
        </w:rPr>
        <w:t>:</w:t>
      </w:r>
    </w:p>
    <w:p w:rsidR="00BE5FA9" w:rsidRPr="009A086E" w:rsidRDefault="00BE5FA9" w:rsidP="009A086E">
      <w:pPr>
        <w:pStyle w:val="a8"/>
        <w:numPr>
          <w:ilvl w:val="0"/>
          <w:numId w:val="59"/>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проводит экономический расчёт стоимости обеспечения требований Стандарта по каждой позиции;</w:t>
      </w:r>
    </w:p>
    <w:p w:rsidR="00BE5FA9" w:rsidRPr="009A086E" w:rsidRDefault="00BE5FA9" w:rsidP="009A086E">
      <w:pPr>
        <w:pStyle w:val="a8"/>
        <w:numPr>
          <w:ilvl w:val="0"/>
          <w:numId w:val="59"/>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E5FA9" w:rsidRPr="009A086E" w:rsidRDefault="00BE5FA9" w:rsidP="009A086E">
      <w:pPr>
        <w:pStyle w:val="a8"/>
        <w:numPr>
          <w:ilvl w:val="0"/>
          <w:numId w:val="59"/>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определяет величину затрат на обеспечение требований к условиям реализации ООП;</w:t>
      </w:r>
    </w:p>
    <w:p w:rsidR="00BE5FA9" w:rsidRPr="009A086E" w:rsidRDefault="00BE5FA9" w:rsidP="009A086E">
      <w:pPr>
        <w:pStyle w:val="a8"/>
        <w:numPr>
          <w:ilvl w:val="0"/>
          <w:numId w:val="59"/>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соотносит необходимые затраты с региональным (муниципальным) графиком вн</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BE5FA9" w:rsidRPr="009A086E" w:rsidRDefault="00BE5FA9" w:rsidP="009A086E">
      <w:pPr>
        <w:pStyle w:val="a8"/>
        <w:numPr>
          <w:ilvl w:val="0"/>
          <w:numId w:val="59"/>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определяет объёмы финансирования, обеспечивающие реализацию внеурочной де</w:t>
      </w:r>
      <w:r w:rsidRPr="009A086E">
        <w:rPr>
          <w:rFonts w:ascii="Times New Roman" w:eastAsia="Times New Roman" w:hAnsi="Times New Roman" w:cs="Times New Roman"/>
          <w:sz w:val="24"/>
          <w:szCs w:val="24"/>
        </w:rPr>
        <w:t>я</w:t>
      </w:r>
      <w:r w:rsidRPr="009A086E">
        <w:rPr>
          <w:rFonts w:ascii="Times New Roman" w:eastAsia="Times New Roman" w:hAnsi="Times New Roman" w:cs="Times New Roman"/>
          <w:sz w:val="24"/>
          <w:szCs w:val="24"/>
        </w:rPr>
        <w:t>тельности обучающихся, включённой в основную</w:t>
      </w:r>
    </w:p>
    <w:p w:rsidR="00BE5FA9" w:rsidRPr="009A086E" w:rsidRDefault="00BE5FA9" w:rsidP="00540A9E">
      <w:pPr>
        <w:pStyle w:val="a8"/>
        <w:ind w:left="720"/>
        <w:rPr>
          <w:rFonts w:ascii="Times New Roman" w:hAnsi="Times New Roman" w:cs="Times New Roman"/>
          <w:sz w:val="24"/>
          <w:szCs w:val="24"/>
        </w:rPr>
      </w:pPr>
      <w:r w:rsidRPr="009A086E">
        <w:rPr>
          <w:rFonts w:ascii="Times New Roman" w:eastAsia="Times New Roman" w:hAnsi="Times New Roman" w:cs="Times New Roman"/>
          <w:sz w:val="24"/>
          <w:szCs w:val="24"/>
        </w:rPr>
        <w:t>образовательную программу образовательного учреждения в соответтвии с рекоме</w:t>
      </w:r>
      <w:r w:rsidRPr="009A086E">
        <w:rPr>
          <w:rFonts w:ascii="Times New Roman" w:eastAsia="Times New Roman" w:hAnsi="Times New Roman" w:cs="Times New Roman"/>
          <w:sz w:val="24"/>
          <w:szCs w:val="24"/>
        </w:rPr>
        <w:t>н</w:t>
      </w:r>
      <w:r w:rsidRPr="009A086E">
        <w:rPr>
          <w:rFonts w:ascii="Times New Roman" w:eastAsia="Times New Roman" w:hAnsi="Times New Roman" w:cs="Times New Roman"/>
          <w:sz w:val="24"/>
          <w:szCs w:val="24"/>
        </w:rPr>
        <w:t>дациями Минобрнауки;</w:t>
      </w:r>
    </w:p>
    <w:p w:rsidR="00BE5FA9" w:rsidRPr="009A086E" w:rsidRDefault="00BE5FA9" w:rsidP="009A086E">
      <w:pPr>
        <w:pStyle w:val="a8"/>
        <w:numPr>
          <w:ilvl w:val="0"/>
          <w:numId w:val="59"/>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разрабатывает финансовый механизм интеграции между общеобразовательным учр</w:t>
      </w:r>
      <w:r w:rsidRPr="009A086E">
        <w:rPr>
          <w:rFonts w:ascii="Times New Roman" w:eastAsia="Times New Roman" w:hAnsi="Times New Roman" w:cs="Times New Roman"/>
          <w:sz w:val="24"/>
          <w:szCs w:val="24"/>
        </w:rPr>
        <w:t>е</w:t>
      </w:r>
      <w:r w:rsidRPr="009A086E">
        <w:rPr>
          <w:rFonts w:ascii="Times New Roman" w:eastAsia="Times New Roman" w:hAnsi="Times New Roman" w:cs="Times New Roman"/>
          <w:sz w:val="24"/>
          <w:szCs w:val="24"/>
        </w:rPr>
        <w:t>ждением и учреждениями дополнительного образования детей, а также другими с</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E5FA9" w:rsidRPr="009A086E" w:rsidRDefault="00BE5FA9" w:rsidP="00540A9E">
      <w:pPr>
        <w:pStyle w:val="a8"/>
        <w:ind w:left="720"/>
        <w:rPr>
          <w:rFonts w:ascii="Times New Roman" w:eastAsia="Times New Roman" w:hAnsi="Times New Roman" w:cs="Times New Roman"/>
          <w:sz w:val="24"/>
          <w:szCs w:val="24"/>
        </w:rPr>
      </w:pPr>
      <w:r w:rsidRPr="009A086E">
        <w:rPr>
          <w:rFonts w:ascii="Times New Roman" w:eastAsia="Times New Roman" w:hAnsi="Times New Roman" w:cs="Times New Roman"/>
          <w:i/>
          <w:iCs/>
          <w:sz w:val="24"/>
          <w:szCs w:val="24"/>
        </w:rPr>
        <w:lastRenderedPageBreak/>
        <w:t xml:space="preserve">— на основе договоров </w:t>
      </w:r>
      <w:r w:rsidRPr="009A086E">
        <w:rPr>
          <w:rFonts w:ascii="Times New Roman" w:eastAsia="Times New Roman" w:hAnsi="Times New Roman" w:cs="Times New Roman"/>
          <w:sz w:val="24"/>
          <w:szCs w:val="24"/>
        </w:rPr>
        <w:t>на проведение занятий в рамках кружков,секций,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E5FA9" w:rsidRPr="009A086E" w:rsidRDefault="00BE5FA9" w:rsidP="00540A9E">
      <w:pPr>
        <w:pStyle w:val="a8"/>
        <w:rPr>
          <w:rFonts w:ascii="Times New Roman" w:hAnsi="Times New Roman" w:cs="Times New Roman"/>
          <w:sz w:val="24"/>
          <w:szCs w:val="24"/>
        </w:rPr>
      </w:pPr>
    </w:p>
    <w:p w:rsidR="00BE5FA9" w:rsidRPr="009A086E" w:rsidRDefault="00BE5FA9" w:rsidP="00540A9E">
      <w:pPr>
        <w:pStyle w:val="a8"/>
        <w:jc w:val="center"/>
        <w:rPr>
          <w:rFonts w:ascii="Times New Roman" w:hAnsi="Times New Roman" w:cs="Times New Roman"/>
          <w:b/>
          <w:sz w:val="24"/>
          <w:szCs w:val="24"/>
        </w:rPr>
      </w:pPr>
      <w:r w:rsidRPr="009A086E">
        <w:rPr>
          <w:rFonts w:ascii="Times New Roman" w:eastAsia="Times New Roman" w:hAnsi="Times New Roman" w:cs="Times New Roman"/>
          <w:b/>
          <w:sz w:val="24"/>
          <w:szCs w:val="24"/>
        </w:rPr>
        <w:t>3.4.4. Материально-технические</w:t>
      </w:r>
      <w:r w:rsidRPr="009A086E">
        <w:rPr>
          <w:rFonts w:ascii="Times New Roman" w:hAnsi="Times New Roman" w:cs="Times New Roman"/>
          <w:b/>
          <w:sz w:val="24"/>
          <w:szCs w:val="24"/>
        </w:rPr>
        <w:tab/>
      </w:r>
      <w:r w:rsidRPr="009A086E">
        <w:rPr>
          <w:rFonts w:ascii="Times New Roman" w:eastAsia="Times New Roman" w:hAnsi="Times New Roman" w:cs="Times New Roman"/>
          <w:b/>
          <w:sz w:val="24"/>
          <w:szCs w:val="24"/>
        </w:rPr>
        <w:t>условия</w:t>
      </w:r>
      <w:r w:rsidRPr="009A086E">
        <w:rPr>
          <w:rFonts w:ascii="Times New Roman" w:hAnsi="Times New Roman" w:cs="Times New Roman"/>
          <w:b/>
          <w:sz w:val="24"/>
          <w:szCs w:val="24"/>
        </w:rPr>
        <w:tab/>
      </w:r>
      <w:r w:rsidRPr="009A086E">
        <w:rPr>
          <w:rFonts w:ascii="Times New Roman" w:eastAsia="Times New Roman" w:hAnsi="Times New Roman" w:cs="Times New Roman"/>
          <w:b/>
          <w:sz w:val="24"/>
          <w:szCs w:val="24"/>
        </w:rPr>
        <w:t>реализации</w:t>
      </w:r>
    </w:p>
    <w:p w:rsidR="00BE5FA9" w:rsidRPr="009A086E" w:rsidRDefault="00BE5FA9" w:rsidP="00540A9E">
      <w:pPr>
        <w:pStyle w:val="a8"/>
        <w:jc w:val="center"/>
        <w:rPr>
          <w:rFonts w:ascii="Times New Roman" w:hAnsi="Times New Roman" w:cs="Times New Roman"/>
          <w:b/>
          <w:sz w:val="24"/>
          <w:szCs w:val="24"/>
        </w:rPr>
      </w:pPr>
      <w:r w:rsidRPr="009A086E">
        <w:rPr>
          <w:rFonts w:ascii="Times New Roman" w:eastAsia="Times New Roman" w:hAnsi="Times New Roman" w:cs="Times New Roman"/>
          <w:b/>
          <w:sz w:val="24"/>
          <w:szCs w:val="24"/>
        </w:rPr>
        <w:t>адаптированной основной образовательной программы</w:t>
      </w:r>
    </w:p>
    <w:p w:rsidR="00BE5FA9" w:rsidRPr="009A086E" w:rsidRDefault="00BE5FA9">
      <w:pPr>
        <w:spacing w:line="165" w:lineRule="exact"/>
        <w:rPr>
          <w:rFonts w:ascii="Times New Roman" w:hAnsi="Times New Roman" w:cs="Times New Roman"/>
          <w:sz w:val="24"/>
          <w:szCs w:val="24"/>
        </w:rPr>
      </w:pPr>
    </w:p>
    <w:p w:rsidR="007D514E" w:rsidRPr="009A086E" w:rsidRDefault="007D514E" w:rsidP="007D514E">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Материально-техническая база образовательной организации по возможности прив</w:t>
      </w:r>
      <w:r w:rsidRPr="009A086E">
        <w:rPr>
          <w:rFonts w:ascii="Times New Roman" w:hAnsi="Times New Roman" w:cs="Times New Roman"/>
          <w:sz w:val="24"/>
          <w:szCs w:val="24"/>
        </w:rPr>
        <w:t>е</w:t>
      </w:r>
      <w:r w:rsidRPr="009A086E">
        <w:rPr>
          <w:rFonts w:ascii="Times New Roman" w:hAnsi="Times New Roman" w:cs="Times New Roman"/>
          <w:sz w:val="24"/>
          <w:szCs w:val="24"/>
        </w:rPr>
        <w:t>дена в соответствие с задачами по обеспечению реализации основной образовательной пр</w:t>
      </w:r>
      <w:r w:rsidRPr="009A086E">
        <w:rPr>
          <w:rFonts w:ascii="Times New Roman" w:hAnsi="Times New Roman" w:cs="Times New Roman"/>
          <w:sz w:val="24"/>
          <w:szCs w:val="24"/>
        </w:rPr>
        <w:t>о</w:t>
      </w:r>
      <w:r w:rsidRPr="009A086E">
        <w:rPr>
          <w:rFonts w:ascii="Times New Roman" w:hAnsi="Times New Roman" w:cs="Times New Roman"/>
          <w:sz w:val="24"/>
          <w:szCs w:val="24"/>
        </w:rPr>
        <w:t>граммы образовательной организации, необходимого учебно-материального оснащения о</w:t>
      </w:r>
      <w:r w:rsidRPr="009A086E">
        <w:rPr>
          <w:rFonts w:ascii="Times New Roman" w:hAnsi="Times New Roman" w:cs="Times New Roman"/>
          <w:sz w:val="24"/>
          <w:szCs w:val="24"/>
        </w:rPr>
        <w:t>б</w:t>
      </w:r>
      <w:r w:rsidRPr="009A086E">
        <w:rPr>
          <w:rFonts w:ascii="Times New Roman" w:hAnsi="Times New Roman" w:cs="Times New Roman"/>
          <w:sz w:val="24"/>
          <w:szCs w:val="24"/>
        </w:rPr>
        <w:t>разовательного процесса и созданию соответствующей образовательной и социальной ср</w:t>
      </w:r>
      <w:r w:rsidRPr="009A086E">
        <w:rPr>
          <w:rFonts w:ascii="Times New Roman" w:hAnsi="Times New Roman" w:cs="Times New Roman"/>
          <w:sz w:val="24"/>
          <w:szCs w:val="24"/>
        </w:rPr>
        <w:t>е</w:t>
      </w:r>
      <w:r w:rsidRPr="009A086E">
        <w:rPr>
          <w:rFonts w:ascii="Times New Roman" w:hAnsi="Times New Roman" w:cs="Times New Roman"/>
          <w:sz w:val="24"/>
          <w:szCs w:val="24"/>
        </w:rPr>
        <w:t>ды.</w:t>
      </w:r>
    </w:p>
    <w:p w:rsidR="007D514E" w:rsidRPr="009A086E" w:rsidRDefault="007D514E" w:rsidP="007D514E">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7D514E" w:rsidRPr="009A086E" w:rsidRDefault="007D514E" w:rsidP="007D514E">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Критериальными источниками оценки учебно-материального обеспечения образов</w:t>
      </w:r>
      <w:r w:rsidRPr="009A086E">
        <w:rPr>
          <w:rFonts w:ascii="Times New Roman" w:hAnsi="Times New Roman" w:cs="Times New Roman"/>
          <w:sz w:val="24"/>
          <w:szCs w:val="24"/>
        </w:rPr>
        <w:t>а</w:t>
      </w:r>
      <w:r w:rsidRPr="009A086E">
        <w:rPr>
          <w:rFonts w:ascii="Times New Roman" w:hAnsi="Times New Roman" w:cs="Times New Roman"/>
          <w:sz w:val="24"/>
          <w:szCs w:val="24"/>
        </w:rPr>
        <w:t>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w:t>
      </w:r>
      <w:r w:rsidRPr="009A086E">
        <w:rPr>
          <w:rFonts w:ascii="Times New Roman" w:hAnsi="Times New Roman" w:cs="Times New Roman"/>
          <w:sz w:val="24"/>
          <w:szCs w:val="24"/>
        </w:rPr>
        <w:t>о</w:t>
      </w:r>
      <w:r w:rsidRPr="009A086E">
        <w:rPr>
          <w:rFonts w:ascii="Times New Roman" w:hAnsi="Times New Roman" w:cs="Times New Roman"/>
          <w:sz w:val="24"/>
          <w:szCs w:val="24"/>
        </w:rPr>
        <w:t>вых образовательных ресурсов, утвержденные региональными нормативными актами и л</w:t>
      </w:r>
      <w:r w:rsidRPr="009A086E">
        <w:rPr>
          <w:rFonts w:ascii="Times New Roman" w:hAnsi="Times New Roman" w:cs="Times New Roman"/>
          <w:sz w:val="24"/>
          <w:szCs w:val="24"/>
        </w:rPr>
        <w:t>о</w:t>
      </w:r>
      <w:r w:rsidRPr="009A086E">
        <w:rPr>
          <w:rFonts w:ascii="Times New Roman" w:hAnsi="Times New Roman" w:cs="Times New Roman"/>
          <w:sz w:val="24"/>
          <w:szCs w:val="24"/>
        </w:rPr>
        <w:t>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w:t>
      </w:r>
      <w:r w:rsidRPr="009A086E">
        <w:rPr>
          <w:rFonts w:ascii="Times New Roman" w:hAnsi="Times New Roman" w:cs="Times New Roman"/>
          <w:sz w:val="24"/>
          <w:szCs w:val="24"/>
        </w:rPr>
        <w:t>и</w:t>
      </w:r>
      <w:r w:rsidRPr="009A086E">
        <w:rPr>
          <w:rFonts w:ascii="Times New Roman" w:hAnsi="Times New Roman" w:cs="Times New Roman"/>
          <w:sz w:val="24"/>
          <w:szCs w:val="24"/>
        </w:rPr>
        <w:t>зации.</w:t>
      </w:r>
    </w:p>
    <w:p w:rsidR="007D514E" w:rsidRPr="009A086E" w:rsidRDefault="007D514E" w:rsidP="007D514E">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В соответствии с требованиями ФГОС </w:t>
      </w:r>
      <w:r w:rsidRPr="009A086E">
        <w:rPr>
          <w:rFonts w:ascii="Times New Roman" w:hAnsi="Times New Roman" w:cs="Times New Roman"/>
          <w:b/>
          <w:sz w:val="24"/>
          <w:szCs w:val="24"/>
        </w:rPr>
        <w:t>в образовательной организации,</w:t>
      </w:r>
      <w:r w:rsidRPr="009A086E">
        <w:rPr>
          <w:rFonts w:ascii="Times New Roman" w:hAnsi="Times New Roman" w:cs="Times New Roman"/>
          <w:sz w:val="24"/>
          <w:szCs w:val="24"/>
        </w:rPr>
        <w:t xml:space="preserve"> реализу</w:t>
      </w:r>
      <w:r w:rsidRPr="009A086E">
        <w:rPr>
          <w:rFonts w:ascii="Times New Roman" w:hAnsi="Times New Roman" w:cs="Times New Roman"/>
          <w:sz w:val="24"/>
          <w:szCs w:val="24"/>
        </w:rPr>
        <w:t>ю</w:t>
      </w:r>
      <w:r w:rsidRPr="009A086E">
        <w:rPr>
          <w:rFonts w:ascii="Times New Roman" w:hAnsi="Times New Roman" w:cs="Times New Roman"/>
          <w:sz w:val="24"/>
          <w:szCs w:val="24"/>
        </w:rPr>
        <w:t xml:space="preserve">щем основную образовательную программу основного общего образования, </w:t>
      </w:r>
      <w:r w:rsidRPr="009A086E">
        <w:rPr>
          <w:rFonts w:ascii="Times New Roman" w:hAnsi="Times New Roman" w:cs="Times New Roman"/>
          <w:b/>
          <w:sz w:val="24"/>
          <w:szCs w:val="24"/>
        </w:rPr>
        <w:t>оборудованы</w:t>
      </w:r>
      <w:r w:rsidRPr="009A086E">
        <w:rPr>
          <w:rFonts w:ascii="Times New Roman" w:hAnsi="Times New Roman" w:cs="Times New Roman"/>
          <w:sz w:val="24"/>
          <w:szCs w:val="24"/>
        </w:rPr>
        <w:t>:</w:t>
      </w:r>
    </w:p>
    <w:p w:rsidR="007D514E" w:rsidRPr="009A086E" w:rsidRDefault="007D514E" w:rsidP="009A086E">
      <w:pPr>
        <w:numPr>
          <w:ilvl w:val="0"/>
          <w:numId w:val="60"/>
        </w:numPr>
        <w:tabs>
          <w:tab w:val="left" w:pos="993"/>
        </w:tabs>
        <w:spacing w:after="0" w:line="240" w:lineRule="auto"/>
        <w:ind w:left="0" w:firstLine="709"/>
        <w:contextualSpacing/>
        <w:jc w:val="both"/>
        <w:rPr>
          <w:rFonts w:ascii="Times New Roman" w:hAnsi="Times New Roman" w:cs="Times New Roman"/>
          <w:sz w:val="24"/>
          <w:szCs w:val="24"/>
        </w:rPr>
      </w:pPr>
      <w:r w:rsidRPr="009A086E">
        <w:rPr>
          <w:rFonts w:ascii="Times New Roman" w:hAnsi="Times New Roman" w:cs="Times New Roman"/>
          <w:sz w:val="24"/>
          <w:szCs w:val="24"/>
        </w:rPr>
        <w:t>учебные кабинеты с автоматизированными рабочими местами;</w:t>
      </w:r>
    </w:p>
    <w:p w:rsidR="007D514E" w:rsidRPr="009A086E" w:rsidRDefault="007D514E" w:rsidP="009A086E">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лекционные аудитории;</w:t>
      </w:r>
    </w:p>
    <w:p w:rsidR="007D514E" w:rsidRPr="009A086E" w:rsidRDefault="007D514E" w:rsidP="009A086E">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7D514E" w:rsidRPr="009A086E" w:rsidRDefault="007D514E" w:rsidP="009A086E">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необходимые для реализации учебной и внеурочной деятельности лаборатории и мастерские;</w:t>
      </w:r>
    </w:p>
    <w:p w:rsidR="007D514E" w:rsidRPr="009A086E" w:rsidRDefault="007D514E" w:rsidP="009A086E">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помещения для занятий музыкой и изобразительным искусством;</w:t>
      </w:r>
    </w:p>
    <w:p w:rsidR="007D514E" w:rsidRPr="009A086E" w:rsidRDefault="007D514E" w:rsidP="009A086E">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лингафонные кабинеты;</w:t>
      </w:r>
    </w:p>
    <w:p w:rsidR="007D514E" w:rsidRPr="009A086E" w:rsidRDefault="007D514E" w:rsidP="009A086E">
      <w:pPr>
        <w:pStyle w:val="Default"/>
        <w:numPr>
          <w:ilvl w:val="0"/>
          <w:numId w:val="60"/>
        </w:numPr>
        <w:ind w:left="928" w:hanging="219"/>
        <w:jc w:val="both"/>
      </w:pPr>
      <w:r w:rsidRPr="009A086E">
        <w:t xml:space="preserve">библиотека с читальным залом  , медиатекой,   </w:t>
      </w:r>
    </w:p>
    <w:p w:rsidR="007D514E" w:rsidRPr="009A086E" w:rsidRDefault="007D514E" w:rsidP="009A086E">
      <w:pPr>
        <w:pStyle w:val="Default"/>
        <w:numPr>
          <w:ilvl w:val="0"/>
          <w:numId w:val="60"/>
        </w:numPr>
        <w:ind w:left="928" w:hanging="219"/>
        <w:jc w:val="both"/>
      </w:pPr>
      <w:r w:rsidRPr="009A086E">
        <w:t xml:space="preserve"> имеется технологическая мастерская, оснащенная оборудованием для </w:t>
      </w:r>
    </w:p>
    <w:p w:rsidR="007D514E" w:rsidRPr="009A086E" w:rsidRDefault="007D514E" w:rsidP="007D514E">
      <w:pPr>
        <w:pStyle w:val="Default"/>
        <w:ind w:left="928"/>
        <w:jc w:val="both"/>
      </w:pPr>
      <w:r w:rsidRPr="009A086E">
        <w:t xml:space="preserve">дере.вообработки (сверления, выпиливания, столярных работ и т.п.) и верстаки; </w:t>
      </w:r>
    </w:p>
    <w:p w:rsidR="007D514E" w:rsidRPr="009A086E" w:rsidRDefault="007D514E" w:rsidP="009A086E">
      <w:pPr>
        <w:pStyle w:val="Default"/>
        <w:numPr>
          <w:ilvl w:val="0"/>
          <w:numId w:val="60"/>
        </w:numPr>
        <w:ind w:left="928" w:hanging="219"/>
        <w:jc w:val="both"/>
      </w:pPr>
      <w:r w:rsidRPr="009A086E">
        <w:t xml:space="preserve"> кабинет домоводства, </w:t>
      </w:r>
    </w:p>
    <w:p w:rsidR="007D514E" w:rsidRPr="009A086E" w:rsidRDefault="007D514E" w:rsidP="009A086E">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актовый зал;</w:t>
      </w:r>
    </w:p>
    <w:p w:rsidR="007D514E" w:rsidRPr="009A086E" w:rsidRDefault="007D514E" w:rsidP="009A086E">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спортивные  залы,   спортивные площадки  оснащенные игровым, спортивным оборудованием и инвентарем;бассейнами, тренажерными залами (по договору на базе соц</w:t>
      </w:r>
      <w:r w:rsidRPr="009A086E">
        <w:rPr>
          <w:rFonts w:ascii="Times New Roman" w:hAnsi="Times New Roman" w:cs="Times New Roman"/>
          <w:sz w:val="24"/>
          <w:szCs w:val="24"/>
        </w:rPr>
        <w:t>и</w:t>
      </w:r>
      <w:r w:rsidRPr="009A086E">
        <w:rPr>
          <w:rFonts w:ascii="Times New Roman" w:hAnsi="Times New Roman" w:cs="Times New Roman"/>
          <w:sz w:val="24"/>
          <w:szCs w:val="24"/>
        </w:rPr>
        <w:t>ального партнера ФОКа), стадионом, спортивной площадкой, игровым, спортивным обор</w:t>
      </w:r>
      <w:r w:rsidRPr="009A086E">
        <w:rPr>
          <w:rFonts w:ascii="Times New Roman" w:hAnsi="Times New Roman" w:cs="Times New Roman"/>
          <w:sz w:val="24"/>
          <w:szCs w:val="24"/>
        </w:rPr>
        <w:t>у</w:t>
      </w:r>
      <w:r w:rsidRPr="009A086E">
        <w:rPr>
          <w:rFonts w:ascii="Times New Roman" w:hAnsi="Times New Roman" w:cs="Times New Roman"/>
          <w:sz w:val="24"/>
          <w:szCs w:val="24"/>
        </w:rPr>
        <w:t>дованием и инвентарем;</w:t>
      </w:r>
    </w:p>
    <w:p w:rsidR="007D514E" w:rsidRPr="009A086E" w:rsidRDefault="007D514E" w:rsidP="009A086E">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D514E" w:rsidRPr="009A086E" w:rsidRDefault="007D514E" w:rsidP="009A086E">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помещения для медицинского персонала;</w:t>
      </w:r>
    </w:p>
    <w:p w:rsidR="007D514E" w:rsidRPr="009A086E" w:rsidRDefault="007D514E" w:rsidP="009A086E">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административные и иные помещения, оснащенные необходимым оборудованием</w:t>
      </w:r>
    </w:p>
    <w:p w:rsidR="007D514E" w:rsidRPr="009A086E" w:rsidRDefault="007D514E" w:rsidP="009A086E">
      <w:pPr>
        <w:pStyle w:val="a6"/>
        <w:numPr>
          <w:ilvl w:val="0"/>
          <w:numId w:val="60"/>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гардеробы, санузлы, места личной гигиены.</w:t>
      </w:r>
    </w:p>
    <w:p w:rsidR="007D514E" w:rsidRPr="009A086E" w:rsidRDefault="007D514E" w:rsidP="007D514E">
      <w:pPr>
        <w:pStyle w:val="Default"/>
        <w:jc w:val="both"/>
      </w:pPr>
      <w:r w:rsidRPr="009A086E">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7D514E" w:rsidRPr="009A086E" w:rsidRDefault="007D514E" w:rsidP="009A086E">
      <w:pPr>
        <w:numPr>
          <w:ilvl w:val="0"/>
          <w:numId w:val="60"/>
        </w:numPr>
        <w:tabs>
          <w:tab w:val="left" w:pos="993"/>
        </w:tabs>
        <w:spacing w:after="0" w:line="240" w:lineRule="auto"/>
        <w:ind w:left="0" w:firstLine="709"/>
        <w:contextualSpacing/>
        <w:jc w:val="both"/>
        <w:rPr>
          <w:rFonts w:ascii="Times New Roman" w:hAnsi="Times New Roman" w:cs="Times New Roman"/>
          <w:sz w:val="24"/>
          <w:szCs w:val="24"/>
        </w:rPr>
      </w:pPr>
      <w:r w:rsidRPr="009A086E">
        <w:rPr>
          <w:rFonts w:ascii="Times New Roman" w:hAnsi="Times New Roman" w:cs="Times New Roman"/>
          <w:sz w:val="24"/>
          <w:szCs w:val="24"/>
        </w:rPr>
        <w:t>участок (территория).</w:t>
      </w:r>
    </w:p>
    <w:p w:rsidR="007D514E" w:rsidRPr="009A086E" w:rsidRDefault="007D514E" w:rsidP="007D514E">
      <w:pPr>
        <w:spacing w:after="0" w:line="240" w:lineRule="auto"/>
        <w:jc w:val="both"/>
        <w:rPr>
          <w:rFonts w:ascii="Times New Roman" w:hAnsi="Times New Roman" w:cs="Times New Roman"/>
          <w:sz w:val="24"/>
          <w:szCs w:val="24"/>
        </w:rPr>
      </w:pPr>
      <w:r w:rsidRPr="009A086E">
        <w:rPr>
          <w:rFonts w:ascii="Times New Roman" w:hAnsi="Times New Roman" w:cs="Times New Roman"/>
          <w:sz w:val="24"/>
          <w:szCs w:val="24"/>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w:t>
      </w:r>
      <w:r w:rsidRPr="009A086E">
        <w:rPr>
          <w:rFonts w:ascii="Times New Roman" w:hAnsi="Times New Roman" w:cs="Times New Roman"/>
          <w:sz w:val="24"/>
          <w:szCs w:val="24"/>
        </w:rPr>
        <w:t>и</w:t>
      </w:r>
      <w:r w:rsidRPr="009A086E">
        <w:rPr>
          <w:rFonts w:ascii="Times New Roman" w:hAnsi="Times New Roman" w:cs="Times New Roman"/>
          <w:sz w:val="24"/>
          <w:szCs w:val="24"/>
        </w:rPr>
        <w:t xml:space="preserve">надлежности, а также мебелью, офисным оснащением и необходимым инвентарем. Площадь земельного участка ОУ  - </w:t>
      </w:r>
      <w:r w:rsidRPr="009A086E">
        <w:rPr>
          <w:rFonts w:ascii="Times New Roman" w:hAnsi="Times New Roman" w:cs="Times New Roman"/>
          <w:color w:val="000000" w:themeColor="text1"/>
          <w:sz w:val="24"/>
          <w:szCs w:val="24"/>
        </w:rPr>
        <w:t>16859</w:t>
      </w:r>
      <w:r w:rsidRPr="009A086E">
        <w:rPr>
          <w:rFonts w:ascii="Times New Roman" w:hAnsi="Times New Roman" w:cs="Times New Roman"/>
          <w:sz w:val="24"/>
          <w:szCs w:val="24"/>
        </w:rPr>
        <w:t>кв.м. Школа имеет место для отдыха учащихся: асфальтир</w:t>
      </w:r>
      <w:r w:rsidRPr="009A086E">
        <w:rPr>
          <w:rFonts w:ascii="Times New Roman" w:hAnsi="Times New Roman" w:cs="Times New Roman"/>
          <w:sz w:val="24"/>
          <w:szCs w:val="24"/>
        </w:rPr>
        <w:t>о</w:t>
      </w:r>
      <w:r w:rsidRPr="009A086E">
        <w:rPr>
          <w:rFonts w:ascii="Times New Roman" w:hAnsi="Times New Roman" w:cs="Times New Roman"/>
          <w:sz w:val="24"/>
          <w:szCs w:val="24"/>
        </w:rPr>
        <w:t xml:space="preserve">ванную дорожкувокруг здания школы, по лицевой стороне здания  расположены цветочные </w:t>
      </w:r>
      <w:r w:rsidRPr="009A086E">
        <w:rPr>
          <w:rFonts w:ascii="Times New Roman" w:hAnsi="Times New Roman" w:cs="Times New Roman"/>
          <w:sz w:val="24"/>
          <w:szCs w:val="24"/>
        </w:rPr>
        <w:lastRenderedPageBreak/>
        <w:t>клумбы. Школа имеет въезды и входы с двух сторон и пожарный въезд с торцевой стороны здания.</w:t>
      </w:r>
    </w:p>
    <w:p w:rsidR="007D514E" w:rsidRPr="009A086E" w:rsidRDefault="007D514E" w:rsidP="007D514E">
      <w:pPr>
        <w:pStyle w:val="Default"/>
        <w:ind w:firstLine="426"/>
        <w:jc w:val="both"/>
      </w:pPr>
      <w:r w:rsidRPr="009A086E">
        <w:t>Материально-техническое оснащение образовательного процесса обеспечит возмо</w:t>
      </w:r>
      <w:r w:rsidRPr="009A086E">
        <w:t>ж</w:t>
      </w:r>
      <w:r w:rsidRPr="009A086E">
        <w:t xml:space="preserve">ность: </w:t>
      </w:r>
    </w:p>
    <w:p w:rsidR="007D514E" w:rsidRPr="009A086E" w:rsidRDefault="007D514E" w:rsidP="007D514E">
      <w:pPr>
        <w:pStyle w:val="Default"/>
        <w:ind w:firstLine="426"/>
        <w:jc w:val="both"/>
      </w:pPr>
      <w:r w:rsidRPr="009A086E">
        <w:t>- реализации индивидуальных образовательных планов учащихся, осуществления их с</w:t>
      </w:r>
      <w:r w:rsidRPr="009A086E">
        <w:t>а</w:t>
      </w:r>
      <w:r w:rsidRPr="009A086E">
        <w:t xml:space="preserve">мостоятельной образовательной деятельности; </w:t>
      </w:r>
    </w:p>
    <w:p w:rsidR="007D514E" w:rsidRPr="009A086E" w:rsidRDefault="007D514E" w:rsidP="007D514E">
      <w:pPr>
        <w:pStyle w:val="Default"/>
        <w:ind w:firstLine="426"/>
        <w:jc w:val="both"/>
      </w:pPr>
      <w:r w:rsidRPr="009A086E">
        <w:t>- включения учащихся в проектную и учебно-исследовательскую деятельность, провед</w:t>
      </w:r>
      <w:r w:rsidRPr="009A086E">
        <w:t>е</w:t>
      </w:r>
      <w:r w:rsidRPr="009A086E">
        <w:t>ния естественнонаучных экспериментов с использованием учебного лабораторного   обор</w:t>
      </w:r>
      <w:r w:rsidRPr="009A086E">
        <w:t>у</w:t>
      </w:r>
      <w:r w:rsidRPr="009A086E">
        <w:t>дования, вещественных и виртуально-наглядных моделей и коллекций основных математ</w:t>
      </w:r>
      <w:r w:rsidRPr="009A086E">
        <w:t>и</w:t>
      </w:r>
      <w:r w:rsidRPr="009A086E">
        <w:t>ческих и естественнонаучных объектов и явлений, цифрового (электронного) и традицио</w:t>
      </w:r>
      <w:r w:rsidRPr="009A086E">
        <w:t>н</w:t>
      </w:r>
      <w:r w:rsidRPr="009A086E">
        <w:t xml:space="preserve">ного измерений; </w:t>
      </w:r>
    </w:p>
    <w:p w:rsidR="007D514E" w:rsidRPr="009A086E" w:rsidRDefault="007D514E" w:rsidP="007D514E">
      <w:pPr>
        <w:pStyle w:val="Default"/>
        <w:ind w:firstLine="426"/>
        <w:jc w:val="both"/>
      </w:pPr>
      <w:r w:rsidRPr="009A086E">
        <w:t xml:space="preserve">- наблюдений, наглядного представления и анализа данных; </w:t>
      </w:r>
    </w:p>
    <w:p w:rsidR="007D514E" w:rsidRPr="009A086E" w:rsidRDefault="007D514E" w:rsidP="007D514E">
      <w:pPr>
        <w:pStyle w:val="Default"/>
        <w:ind w:firstLine="426"/>
        <w:jc w:val="both"/>
      </w:pPr>
      <w:r w:rsidRPr="009A086E">
        <w:t>- физического развития, участия в физкультурных мероприятиях, тренировках, спорти</w:t>
      </w:r>
      <w:r w:rsidRPr="009A086E">
        <w:t>в</w:t>
      </w:r>
      <w:r w:rsidRPr="009A086E">
        <w:t xml:space="preserve">ных соревнованиях и играх; </w:t>
      </w:r>
    </w:p>
    <w:p w:rsidR="007D514E" w:rsidRPr="009A086E" w:rsidRDefault="007D514E" w:rsidP="007D514E">
      <w:pPr>
        <w:pStyle w:val="Default"/>
        <w:ind w:firstLine="426"/>
        <w:jc w:val="both"/>
      </w:pPr>
      <w:r w:rsidRPr="009A086E">
        <w:t xml:space="preserve">- занятий по изучению правил дорожного движения с использованием игр, </w:t>
      </w:r>
    </w:p>
    <w:p w:rsidR="007D514E" w:rsidRPr="009A086E" w:rsidRDefault="007D514E" w:rsidP="007D514E">
      <w:pPr>
        <w:pStyle w:val="Default"/>
        <w:ind w:firstLine="426"/>
        <w:jc w:val="both"/>
      </w:pPr>
      <w:r w:rsidRPr="009A086E">
        <w:t xml:space="preserve">оборудования, а также компьютерных технологий; </w:t>
      </w:r>
    </w:p>
    <w:p w:rsidR="007D514E" w:rsidRPr="009A086E" w:rsidRDefault="007D514E" w:rsidP="007D514E">
      <w:pPr>
        <w:pStyle w:val="Default"/>
        <w:ind w:firstLine="426"/>
        <w:jc w:val="both"/>
      </w:pPr>
      <w:r w:rsidRPr="009A086E">
        <w:t xml:space="preserve">- планирования учебного процесса, фиксации его динамики, промежуточных и итоговых результатов; </w:t>
      </w:r>
    </w:p>
    <w:p w:rsidR="007D514E" w:rsidRPr="009A086E" w:rsidRDefault="007D514E" w:rsidP="007D514E">
      <w:pPr>
        <w:pStyle w:val="Default"/>
        <w:ind w:firstLine="426"/>
        <w:jc w:val="both"/>
      </w:pPr>
      <w:r w:rsidRPr="009A086E">
        <w:t>- размещения продуктов познавательной, учебно-исследовательской и проектной де</w:t>
      </w:r>
      <w:r w:rsidRPr="009A086E">
        <w:t>я</w:t>
      </w:r>
      <w:r w:rsidRPr="009A086E">
        <w:t xml:space="preserve">тельности учащихся в информационно-образовательной среде школы; </w:t>
      </w:r>
    </w:p>
    <w:p w:rsidR="007D514E" w:rsidRPr="009A086E" w:rsidRDefault="007D514E" w:rsidP="007D514E">
      <w:pPr>
        <w:pStyle w:val="Default"/>
        <w:ind w:firstLine="426"/>
        <w:jc w:val="both"/>
      </w:pPr>
      <w:r w:rsidRPr="009A086E">
        <w:t xml:space="preserve">- проведения массовых мероприятий, организации досуга и общения учащихся; </w:t>
      </w:r>
    </w:p>
    <w:p w:rsidR="007D514E" w:rsidRPr="009A086E" w:rsidRDefault="007D514E" w:rsidP="007D514E">
      <w:pPr>
        <w:pStyle w:val="Default"/>
        <w:ind w:firstLine="426"/>
        <w:jc w:val="both"/>
      </w:pPr>
      <w:r w:rsidRPr="009A086E">
        <w:t xml:space="preserve">- организации качественного горячего питания, медицинского обслуживания и отдыха учащихся. </w:t>
      </w:r>
    </w:p>
    <w:p w:rsidR="007D514E" w:rsidRPr="009A086E" w:rsidRDefault="007D514E" w:rsidP="007D514E">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sz w:val="24"/>
          <w:szCs w:val="24"/>
        </w:rPr>
        <w:t xml:space="preserve">    Проектная мощность на </w:t>
      </w:r>
      <w:r w:rsidRPr="009A086E">
        <w:rPr>
          <w:rFonts w:ascii="Times New Roman" w:hAnsi="Times New Roman" w:cs="Times New Roman"/>
          <w:color w:val="000000" w:themeColor="text1"/>
          <w:sz w:val="24"/>
          <w:szCs w:val="24"/>
        </w:rPr>
        <w:t>350</w:t>
      </w:r>
      <w:r w:rsidRPr="009A086E">
        <w:rPr>
          <w:rFonts w:ascii="Times New Roman" w:hAnsi="Times New Roman" w:cs="Times New Roman"/>
          <w:sz w:val="24"/>
          <w:szCs w:val="24"/>
        </w:rPr>
        <w:t xml:space="preserve"> учащегося.</w:t>
      </w:r>
    </w:p>
    <w:p w:rsidR="007D514E" w:rsidRPr="009A086E" w:rsidRDefault="007D514E" w:rsidP="007D514E">
      <w:pPr>
        <w:spacing w:after="0" w:line="240" w:lineRule="auto"/>
        <w:ind w:firstLine="709"/>
        <w:jc w:val="both"/>
        <w:rPr>
          <w:rFonts w:ascii="Times New Roman" w:hAnsi="Times New Roman" w:cs="Times New Roman"/>
          <w:sz w:val="24"/>
          <w:szCs w:val="24"/>
        </w:rPr>
      </w:pPr>
    </w:p>
    <w:p w:rsidR="007D514E" w:rsidRPr="009A086E" w:rsidRDefault="007D514E" w:rsidP="007D514E">
      <w:pPr>
        <w:jc w:val="center"/>
        <w:rPr>
          <w:rFonts w:ascii="Times New Roman" w:hAnsi="Times New Roman" w:cs="Times New Roman"/>
          <w:b/>
          <w:bCs/>
          <w:sz w:val="24"/>
          <w:szCs w:val="24"/>
        </w:rPr>
      </w:pPr>
      <w:r w:rsidRPr="009A086E">
        <w:rPr>
          <w:rFonts w:ascii="Times New Roman" w:hAnsi="Times New Roman" w:cs="Times New Roman"/>
          <w:b/>
          <w:bCs/>
          <w:sz w:val="24"/>
          <w:szCs w:val="24"/>
        </w:rPr>
        <w:t>Перечень учебного и компьютерного оборудования для оснащения образовательной деятельности школы.</w:t>
      </w:r>
    </w:p>
    <w:tbl>
      <w:tblPr>
        <w:tblStyle w:val="a4"/>
        <w:tblW w:w="10773" w:type="dxa"/>
        <w:jc w:val="center"/>
        <w:tblLayout w:type="fixed"/>
        <w:tblLook w:val="04A0"/>
      </w:tblPr>
      <w:tblGrid>
        <w:gridCol w:w="709"/>
        <w:gridCol w:w="992"/>
        <w:gridCol w:w="1465"/>
        <w:gridCol w:w="1229"/>
        <w:gridCol w:w="1431"/>
        <w:gridCol w:w="978"/>
        <w:gridCol w:w="851"/>
        <w:gridCol w:w="850"/>
        <w:gridCol w:w="756"/>
        <w:gridCol w:w="709"/>
        <w:gridCol w:w="803"/>
      </w:tblGrid>
      <w:tr w:rsidR="007D514E" w:rsidRPr="009A086E" w:rsidTr="00DE1186">
        <w:trPr>
          <w:jc w:val="center"/>
        </w:trPr>
        <w:tc>
          <w:tcPr>
            <w:tcW w:w="709" w:type="dxa"/>
          </w:tcPr>
          <w:p w:rsidR="007D514E" w:rsidRPr="009A086E" w:rsidRDefault="007D514E" w:rsidP="00DE1186">
            <w:pPr>
              <w:pStyle w:val="Default"/>
            </w:pPr>
            <w:r w:rsidRPr="009A086E">
              <w:t xml:space="preserve">№п/п </w:t>
            </w:r>
          </w:p>
        </w:tc>
        <w:tc>
          <w:tcPr>
            <w:tcW w:w="992" w:type="dxa"/>
          </w:tcPr>
          <w:p w:rsidR="007D514E" w:rsidRPr="009A086E" w:rsidRDefault="007D514E" w:rsidP="00DE1186">
            <w:pPr>
              <w:pStyle w:val="Default"/>
            </w:pPr>
            <w:r w:rsidRPr="009A086E">
              <w:t>пре</w:t>
            </w:r>
            <w:r w:rsidRPr="009A086E">
              <w:t>д</w:t>
            </w:r>
            <w:r w:rsidRPr="009A086E">
              <w:t xml:space="preserve">мет </w:t>
            </w:r>
          </w:p>
        </w:tc>
        <w:tc>
          <w:tcPr>
            <w:tcW w:w="1465" w:type="dxa"/>
          </w:tcPr>
          <w:p w:rsidR="007D514E" w:rsidRPr="009A086E" w:rsidRDefault="007D514E" w:rsidP="00DE1186">
            <w:pPr>
              <w:pStyle w:val="Default"/>
            </w:pPr>
            <w:r w:rsidRPr="009A086E">
              <w:t xml:space="preserve">Фамилия отв. </w:t>
            </w:r>
          </w:p>
        </w:tc>
        <w:tc>
          <w:tcPr>
            <w:tcW w:w="1229" w:type="dxa"/>
          </w:tcPr>
          <w:p w:rsidR="007D514E" w:rsidRPr="009A086E" w:rsidRDefault="007D514E" w:rsidP="00DE1186">
            <w:pPr>
              <w:pStyle w:val="Default"/>
            </w:pPr>
            <w:r w:rsidRPr="009A086E">
              <w:t xml:space="preserve">Кабинет </w:t>
            </w:r>
          </w:p>
        </w:tc>
        <w:tc>
          <w:tcPr>
            <w:tcW w:w="1431" w:type="dxa"/>
          </w:tcPr>
          <w:p w:rsidR="007D514E" w:rsidRPr="009A086E" w:rsidRDefault="007D514E" w:rsidP="00DE1186">
            <w:pPr>
              <w:pStyle w:val="Default"/>
            </w:pPr>
            <w:r w:rsidRPr="009A086E">
              <w:t xml:space="preserve">Наличие ПК </w:t>
            </w:r>
          </w:p>
        </w:tc>
        <w:tc>
          <w:tcPr>
            <w:tcW w:w="978" w:type="dxa"/>
          </w:tcPr>
          <w:p w:rsidR="007D514E" w:rsidRPr="009A086E" w:rsidRDefault="007D514E" w:rsidP="00DE1186">
            <w:pPr>
              <w:pStyle w:val="Default"/>
            </w:pPr>
            <w:r w:rsidRPr="009A086E">
              <w:t xml:space="preserve">Да/Нет </w:t>
            </w:r>
          </w:p>
        </w:tc>
        <w:tc>
          <w:tcPr>
            <w:tcW w:w="851" w:type="dxa"/>
          </w:tcPr>
          <w:p w:rsidR="007D514E" w:rsidRPr="009A086E" w:rsidRDefault="007D514E" w:rsidP="00DE1186">
            <w:pPr>
              <w:pStyle w:val="Default"/>
            </w:pPr>
            <w:r w:rsidRPr="009A086E">
              <w:t>Пр</w:t>
            </w:r>
            <w:r w:rsidRPr="009A086E">
              <w:t>о</w:t>
            </w:r>
            <w:r w:rsidRPr="009A086E">
              <w:t xml:space="preserve">ектор </w:t>
            </w:r>
          </w:p>
        </w:tc>
        <w:tc>
          <w:tcPr>
            <w:tcW w:w="850" w:type="dxa"/>
          </w:tcPr>
          <w:p w:rsidR="007D514E" w:rsidRPr="009A086E" w:rsidRDefault="007D514E" w:rsidP="00DE1186">
            <w:pPr>
              <w:pStyle w:val="Default"/>
            </w:pPr>
            <w:r w:rsidRPr="009A086E">
              <w:t>И</w:t>
            </w:r>
            <w:r w:rsidRPr="009A086E">
              <w:t>н</w:t>
            </w:r>
            <w:r w:rsidRPr="009A086E">
              <w:t xml:space="preserve">тер. Доска </w:t>
            </w:r>
          </w:p>
        </w:tc>
        <w:tc>
          <w:tcPr>
            <w:tcW w:w="756" w:type="dxa"/>
          </w:tcPr>
          <w:p w:rsidR="007D514E" w:rsidRPr="009A086E" w:rsidRDefault="007D514E" w:rsidP="00DE1186">
            <w:pPr>
              <w:pStyle w:val="Default"/>
            </w:pPr>
            <w:r w:rsidRPr="009A086E">
              <w:t xml:space="preserve">Принтер </w:t>
            </w:r>
          </w:p>
        </w:tc>
        <w:tc>
          <w:tcPr>
            <w:tcW w:w="709" w:type="dxa"/>
          </w:tcPr>
          <w:p w:rsidR="007D514E" w:rsidRPr="009A086E" w:rsidRDefault="007D514E" w:rsidP="00DE1186">
            <w:pPr>
              <w:pStyle w:val="Default"/>
            </w:pPr>
            <w:r w:rsidRPr="009A086E">
              <w:t>Скан.</w:t>
            </w:r>
          </w:p>
        </w:tc>
        <w:tc>
          <w:tcPr>
            <w:tcW w:w="803" w:type="dxa"/>
          </w:tcPr>
          <w:p w:rsidR="007D514E" w:rsidRPr="009A086E" w:rsidRDefault="007D514E" w:rsidP="00DE1186">
            <w:pPr>
              <w:pStyle w:val="Default"/>
            </w:pPr>
            <w:r w:rsidRPr="009A086E">
              <w:t>К</w:t>
            </w:r>
            <w:r w:rsidRPr="009A086E">
              <w:t>о</w:t>
            </w:r>
            <w:r w:rsidRPr="009A086E">
              <w:t xml:space="preserve">пир </w:t>
            </w:r>
          </w:p>
        </w:tc>
      </w:tr>
      <w:tr w:rsidR="007D514E" w:rsidRPr="009A086E" w:rsidTr="00DE1186">
        <w:trPr>
          <w:jc w:val="center"/>
        </w:trPr>
        <w:tc>
          <w:tcPr>
            <w:tcW w:w="709" w:type="dxa"/>
          </w:tcPr>
          <w:p w:rsidR="007D514E" w:rsidRPr="009A086E" w:rsidRDefault="007D514E" w:rsidP="00DE1186">
            <w:pPr>
              <w:tabs>
                <w:tab w:val="left" w:pos="33"/>
              </w:tabs>
              <w:ind w:hanging="108"/>
              <w:jc w:val="center"/>
              <w:rPr>
                <w:rFonts w:ascii="Times New Roman" w:hAnsi="Times New Roman" w:cs="Times New Roman"/>
                <w:sz w:val="24"/>
                <w:szCs w:val="24"/>
              </w:rPr>
            </w:pPr>
            <w:r w:rsidRPr="009A086E">
              <w:rPr>
                <w:rFonts w:ascii="Times New Roman" w:hAnsi="Times New Roman" w:cs="Times New Roman"/>
                <w:sz w:val="24"/>
                <w:szCs w:val="24"/>
              </w:rPr>
              <w:t>1</w:t>
            </w:r>
          </w:p>
        </w:tc>
        <w:tc>
          <w:tcPr>
            <w:tcW w:w="992"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ру</w:t>
            </w:r>
            <w:r w:rsidRPr="009A086E">
              <w:rPr>
                <w:rFonts w:ascii="Times New Roman" w:hAnsi="Times New Roman" w:cs="Times New Roman"/>
                <w:sz w:val="24"/>
                <w:szCs w:val="24"/>
              </w:rPr>
              <w:t>с</w:t>
            </w:r>
            <w:r w:rsidRPr="009A086E">
              <w:rPr>
                <w:rFonts w:ascii="Times New Roman" w:hAnsi="Times New Roman" w:cs="Times New Roman"/>
                <w:sz w:val="24"/>
                <w:szCs w:val="24"/>
              </w:rPr>
              <w:t>ский язык</w:t>
            </w:r>
          </w:p>
        </w:tc>
        <w:tc>
          <w:tcPr>
            <w:tcW w:w="1465"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Голованова Светлана Павловна</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Каб.рус.яз№2</w:t>
            </w:r>
          </w:p>
        </w:tc>
        <w:tc>
          <w:tcPr>
            <w:tcW w:w="143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0"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756" w:type="dxa"/>
          </w:tcPr>
          <w:p w:rsidR="007D514E" w:rsidRPr="009A086E" w:rsidRDefault="007D514E" w:rsidP="00DE1186">
            <w:pPr>
              <w:jc w:val="center"/>
              <w:rPr>
                <w:rFonts w:ascii="Times New Roman" w:hAnsi="Times New Roman" w:cs="Times New Roman"/>
                <w:sz w:val="24"/>
                <w:szCs w:val="24"/>
              </w:rPr>
            </w:pP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 xml:space="preserve">  2</w:t>
            </w:r>
          </w:p>
        </w:tc>
        <w:tc>
          <w:tcPr>
            <w:tcW w:w="992"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лит</w:t>
            </w:r>
            <w:r w:rsidRPr="009A086E">
              <w:rPr>
                <w:rFonts w:ascii="Times New Roman" w:hAnsi="Times New Roman" w:cs="Times New Roman"/>
                <w:sz w:val="24"/>
                <w:szCs w:val="24"/>
              </w:rPr>
              <w:t>е</w:t>
            </w:r>
            <w:r w:rsidRPr="009A086E">
              <w:rPr>
                <w:rFonts w:ascii="Times New Roman" w:hAnsi="Times New Roman" w:cs="Times New Roman"/>
                <w:sz w:val="24"/>
                <w:szCs w:val="24"/>
              </w:rPr>
              <w:t>ратура</w:t>
            </w:r>
          </w:p>
        </w:tc>
        <w:tc>
          <w:tcPr>
            <w:tcW w:w="1465"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Голованова Светлана Павловна</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Каб.рус.яз№2</w:t>
            </w:r>
          </w:p>
        </w:tc>
        <w:tc>
          <w:tcPr>
            <w:tcW w:w="143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0"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756" w:type="dxa"/>
          </w:tcPr>
          <w:p w:rsidR="007D514E" w:rsidRPr="009A086E" w:rsidRDefault="007D514E" w:rsidP="00DE1186">
            <w:pPr>
              <w:jc w:val="center"/>
              <w:rPr>
                <w:rFonts w:ascii="Times New Roman" w:hAnsi="Times New Roman" w:cs="Times New Roman"/>
                <w:sz w:val="24"/>
                <w:szCs w:val="24"/>
              </w:rPr>
            </w:pP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 xml:space="preserve">   3</w:t>
            </w:r>
          </w:p>
        </w:tc>
        <w:tc>
          <w:tcPr>
            <w:tcW w:w="992"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мат</w:t>
            </w:r>
            <w:r w:rsidRPr="009A086E">
              <w:rPr>
                <w:rFonts w:ascii="Times New Roman" w:hAnsi="Times New Roman" w:cs="Times New Roman"/>
                <w:sz w:val="24"/>
                <w:szCs w:val="24"/>
              </w:rPr>
              <w:t>е</w:t>
            </w:r>
            <w:r w:rsidRPr="009A086E">
              <w:rPr>
                <w:rFonts w:ascii="Times New Roman" w:hAnsi="Times New Roman" w:cs="Times New Roman"/>
                <w:sz w:val="24"/>
                <w:szCs w:val="24"/>
              </w:rPr>
              <w:t>матика</w:t>
            </w:r>
          </w:p>
        </w:tc>
        <w:tc>
          <w:tcPr>
            <w:tcW w:w="1465"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Замелина Алевтина Васильевна</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Каб.мат.</w:t>
            </w:r>
          </w:p>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№3</w:t>
            </w:r>
          </w:p>
        </w:tc>
        <w:tc>
          <w:tcPr>
            <w:tcW w:w="143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 xml:space="preserve">  4</w:t>
            </w:r>
          </w:p>
        </w:tc>
        <w:tc>
          <w:tcPr>
            <w:tcW w:w="992"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ист</w:t>
            </w:r>
            <w:r w:rsidRPr="009A086E">
              <w:rPr>
                <w:rFonts w:ascii="Times New Roman" w:hAnsi="Times New Roman" w:cs="Times New Roman"/>
                <w:sz w:val="24"/>
                <w:szCs w:val="24"/>
              </w:rPr>
              <w:t>о</w:t>
            </w:r>
            <w:r w:rsidRPr="009A086E">
              <w:rPr>
                <w:rFonts w:ascii="Times New Roman" w:hAnsi="Times New Roman" w:cs="Times New Roman"/>
                <w:sz w:val="24"/>
                <w:szCs w:val="24"/>
              </w:rPr>
              <w:t>рия</w:t>
            </w:r>
          </w:p>
        </w:tc>
        <w:tc>
          <w:tcPr>
            <w:tcW w:w="1465"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Жижинова Ольга Ив</w:t>
            </w:r>
            <w:r w:rsidRPr="009A086E">
              <w:rPr>
                <w:rFonts w:ascii="Times New Roman" w:hAnsi="Times New Roman" w:cs="Times New Roman"/>
                <w:sz w:val="24"/>
                <w:szCs w:val="24"/>
              </w:rPr>
              <w:t>а</w:t>
            </w:r>
            <w:r w:rsidRPr="009A086E">
              <w:rPr>
                <w:rFonts w:ascii="Times New Roman" w:hAnsi="Times New Roman" w:cs="Times New Roman"/>
                <w:sz w:val="24"/>
                <w:szCs w:val="24"/>
              </w:rPr>
              <w:t>новна</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Каб.ист.</w:t>
            </w:r>
          </w:p>
        </w:tc>
        <w:tc>
          <w:tcPr>
            <w:tcW w:w="143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trHeight w:val="1104"/>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 xml:space="preserve">  5</w:t>
            </w:r>
          </w:p>
        </w:tc>
        <w:tc>
          <w:tcPr>
            <w:tcW w:w="992"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общ</w:t>
            </w:r>
            <w:r w:rsidRPr="009A086E">
              <w:rPr>
                <w:rFonts w:ascii="Times New Roman" w:hAnsi="Times New Roman" w:cs="Times New Roman"/>
                <w:sz w:val="24"/>
                <w:szCs w:val="24"/>
              </w:rPr>
              <w:t>е</w:t>
            </w:r>
            <w:r w:rsidRPr="009A086E">
              <w:rPr>
                <w:rFonts w:ascii="Times New Roman" w:hAnsi="Times New Roman" w:cs="Times New Roman"/>
                <w:sz w:val="24"/>
                <w:szCs w:val="24"/>
              </w:rPr>
              <w:t>ство</w:t>
            </w:r>
            <w:r w:rsidRPr="009A086E">
              <w:rPr>
                <w:rFonts w:ascii="Times New Roman" w:hAnsi="Times New Roman" w:cs="Times New Roman"/>
                <w:sz w:val="24"/>
                <w:szCs w:val="24"/>
              </w:rPr>
              <w:t>з</w:t>
            </w:r>
            <w:r w:rsidRPr="009A086E">
              <w:rPr>
                <w:rFonts w:ascii="Times New Roman" w:hAnsi="Times New Roman" w:cs="Times New Roman"/>
                <w:sz w:val="24"/>
                <w:szCs w:val="24"/>
              </w:rPr>
              <w:t>нание</w:t>
            </w:r>
          </w:p>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ИЗО</w:t>
            </w:r>
          </w:p>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музыка</w:t>
            </w:r>
          </w:p>
        </w:tc>
        <w:tc>
          <w:tcPr>
            <w:tcW w:w="1465" w:type="dxa"/>
            <w:vAlign w:val="center"/>
          </w:tcPr>
          <w:p w:rsidR="007D514E" w:rsidRPr="009A086E" w:rsidRDefault="00812FBA" w:rsidP="00DE1186">
            <w:pPr>
              <w:snapToGrid w:val="0"/>
              <w:rPr>
                <w:rFonts w:ascii="Times New Roman" w:hAnsi="Times New Roman" w:cs="Times New Roman"/>
                <w:sz w:val="24"/>
                <w:szCs w:val="24"/>
              </w:rPr>
            </w:pPr>
            <w:r w:rsidRPr="009A086E">
              <w:rPr>
                <w:rFonts w:ascii="Times New Roman" w:hAnsi="Times New Roman" w:cs="Times New Roman"/>
                <w:sz w:val="24"/>
                <w:szCs w:val="24"/>
              </w:rPr>
              <w:t>Данилина Татьяна Владисл</w:t>
            </w:r>
            <w:r w:rsidRPr="009A086E">
              <w:rPr>
                <w:rFonts w:ascii="Times New Roman" w:hAnsi="Times New Roman" w:cs="Times New Roman"/>
                <w:sz w:val="24"/>
                <w:szCs w:val="24"/>
              </w:rPr>
              <w:t>а</w:t>
            </w:r>
            <w:r w:rsidRPr="009A086E">
              <w:rPr>
                <w:rFonts w:ascii="Times New Roman" w:hAnsi="Times New Roman" w:cs="Times New Roman"/>
                <w:sz w:val="24"/>
                <w:szCs w:val="24"/>
              </w:rPr>
              <w:t>вовна</w:t>
            </w:r>
          </w:p>
        </w:tc>
        <w:tc>
          <w:tcPr>
            <w:tcW w:w="1229" w:type="dxa"/>
            <w:vAlign w:val="center"/>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Каб.муз.</w:t>
            </w:r>
          </w:p>
        </w:tc>
        <w:tc>
          <w:tcPr>
            <w:tcW w:w="143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 xml:space="preserve">  6</w:t>
            </w:r>
          </w:p>
        </w:tc>
        <w:tc>
          <w:tcPr>
            <w:tcW w:w="992"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Ин</w:t>
            </w:r>
            <w:r w:rsidRPr="009A086E">
              <w:rPr>
                <w:rFonts w:ascii="Times New Roman" w:hAnsi="Times New Roman" w:cs="Times New Roman"/>
                <w:sz w:val="24"/>
                <w:szCs w:val="24"/>
              </w:rPr>
              <w:t>о</w:t>
            </w:r>
            <w:r w:rsidRPr="009A086E">
              <w:rPr>
                <w:rFonts w:ascii="Times New Roman" w:hAnsi="Times New Roman" w:cs="Times New Roman"/>
                <w:sz w:val="24"/>
                <w:szCs w:val="24"/>
              </w:rPr>
              <w:t>стра</w:t>
            </w:r>
            <w:r w:rsidRPr="009A086E">
              <w:rPr>
                <w:rFonts w:ascii="Times New Roman" w:hAnsi="Times New Roman" w:cs="Times New Roman"/>
                <w:sz w:val="24"/>
                <w:szCs w:val="24"/>
              </w:rPr>
              <w:t>н</w:t>
            </w:r>
            <w:r w:rsidRPr="009A086E">
              <w:rPr>
                <w:rFonts w:ascii="Times New Roman" w:hAnsi="Times New Roman" w:cs="Times New Roman"/>
                <w:sz w:val="24"/>
                <w:szCs w:val="24"/>
              </w:rPr>
              <w:t>ный язык ( англ)</w:t>
            </w:r>
          </w:p>
        </w:tc>
        <w:tc>
          <w:tcPr>
            <w:tcW w:w="1465"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Замелина Антонина Николаевна</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Каб.ин.яз. № 2</w:t>
            </w:r>
          </w:p>
        </w:tc>
        <w:tc>
          <w:tcPr>
            <w:tcW w:w="143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7D514E" w:rsidP="00DE1186">
            <w:pPr>
              <w:tabs>
                <w:tab w:val="left" w:pos="33"/>
                <w:tab w:val="left" w:pos="189"/>
              </w:tabs>
              <w:ind w:left="175" w:hanging="108"/>
              <w:rPr>
                <w:rFonts w:ascii="Times New Roman" w:hAnsi="Times New Roman" w:cs="Times New Roman"/>
                <w:sz w:val="24"/>
                <w:szCs w:val="24"/>
              </w:rPr>
            </w:pPr>
            <w:r w:rsidRPr="009A086E">
              <w:rPr>
                <w:rFonts w:ascii="Times New Roman" w:hAnsi="Times New Roman" w:cs="Times New Roman"/>
                <w:sz w:val="24"/>
                <w:szCs w:val="24"/>
              </w:rPr>
              <w:t xml:space="preserve"> 7</w:t>
            </w:r>
          </w:p>
        </w:tc>
        <w:tc>
          <w:tcPr>
            <w:tcW w:w="992"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ге</w:t>
            </w:r>
            <w:r w:rsidRPr="009A086E">
              <w:rPr>
                <w:rFonts w:ascii="Times New Roman" w:hAnsi="Times New Roman" w:cs="Times New Roman"/>
                <w:sz w:val="24"/>
                <w:szCs w:val="24"/>
              </w:rPr>
              <w:t>о</w:t>
            </w:r>
            <w:r w:rsidRPr="009A086E">
              <w:rPr>
                <w:rFonts w:ascii="Times New Roman" w:hAnsi="Times New Roman" w:cs="Times New Roman"/>
                <w:sz w:val="24"/>
                <w:szCs w:val="24"/>
              </w:rPr>
              <w:t>графия</w:t>
            </w:r>
          </w:p>
        </w:tc>
        <w:tc>
          <w:tcPr>
            <w:tcW w:w="1465"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Седова Ирина Н</w:t>
            </w:r>
            <w:r w:rsidRPr="009A086E">
              <w:rPr>
                <w:rFonts w:ascii="Times New Roman" w:hAnsi="Times New Roman" w:cs="Times New Roman"/>
                <w:sz w:val="24"/>
                <w:szCs w:val="24"/>
              </w:rPr>
              <w:t>и</w:t>
            </w:r>
            <w:r w:rsidRPr="009A086E">
              <w:rPr>
                <w:rFonts w:ascii="Times New Roman" w:hAnsi="Times New Roman" w:cs="Times New Roman"/>
                <w:sz w:val="24"/>
                <w:szCs w:val="24"/>
              </w:rPr>
              <w:t>колаевна</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Каб.геогр.</w:t>
            </w:r>
          </w:p>
        </w:tc>
        <w:tc>
          <w:tcPr>
            <w:tcW w:w="143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lastRenderedPageBreak/>
              <w:t xml:space="preserve">  8</w:t>
            </w:r>
          </w:p>
        </w:tc>
        <w:tc>
          <w:tcPr>
            <w:tcW w:w="992"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биол</w:t>
            </w:r>
            <w:r w:rsidRPr="009A086E">
              <w:rPr>
                <w:rFonts w:ascii="Times New Roman" w:hAnsi="Times New Roman" w:cs="Times New Roman"/>
                <w:sz w:val="24"/>
                <w:szCs w:val="24"/>
              </w:rPr>
              <w:t>о</w:t>
            </w:r>
            <w:r w:rsidRPr="009A086E">
              <w:rPr>
                <w:rFonts w:ascii="Times New Roman" w:hAnsi="Times New Roman" w:cs="Times New Roman"/>
                <w:sz w:val="24"/>
                <w:szCs w:val="24"/>
              </w:rPr>
              <w:t>гия</w:t>
            </w:r>
          </w:p>
        </w:tc>
        <w:tc>
          <w:tcPr>
            <w:tcW w:w="1465"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Дядякина Марина Владим</w:t>
            </w:r>
            <w:r w:rsidRPr="009A086E">
              <w:rPr>
                <w:rFonts w:ascii="Times New Roman" w:hAnsi="Times New Roman" w:cs="Times New Roman"/>
                <w:sz w:val="24"/>
                <w:szCs w:val="24"/>
              </w:rPr>
              <w:t>и</w:t>
            </w:r>
            <w:r w:rsidRPr="009A086E">
              <w:rPr>
                <w:rFonts w:ascii="Times New Roman" w:hAnsi="Times New Roman" w:cs="Times New Roman"/>
                <w:sz w:val="24"/>
                <w:szCs w:val="24"/>
              </w:rPr>
              <w:t>ровна</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Каб.биол.</w:t>
            </w:r>
          </w:p>
        </w:tc>
        <w:tc>
          <w:tcPr>
            <w:tcW w:w="143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 xml:space="preserve">  9</w:t>
            </w:r>
          </w:p>
        </w:tc>
        <w:tc>
          <w:tcPr>
            <w:tcW w:w="992"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И</w:t>
            </w:r>
            <w:r w:rsidRPr="009A086E">
              <w:rPr>
                <w:rFonts w:ascii="Times New Roman" w:hAnsi="Times New Roman" w:cs="Times New Roman"/>
                <w:sz w:val="24"/>
                <w:szCs w:val="24"/>
              </w:rPr>
              <w:t>н</w:t>
            </w:r>
            <w:r w:rsidRPr="009A086E">
              <w:rPr>
                <w:rFonts w:ascii="Times New Roman" w:hAnsi="Times New Roman" w:cs="Times New Roman"/>
                <w:sz w:val="24"/>
                <w:szCs w:val="24"/>
              </w:rPr>
              <w:t>форм</w:t>
            </w:r>
            <w:r w:rsidRPr="009A086E">
              <w:rPr>
                <w:rFonts w:ascii="Times New Roman" w:hAnsi="Times New Roman" w:cs="Times New Roman"/>
                <w:sz w:val="24"/>
                <w:szCs w:val="24"/>
              </w:rPr>
              <w:t>а</w:t>
            </w:r>
            <w:r w:rsidRPr="009A086E">
              <w:rPr>
                <w:rFonts w:ascii="Times New Roman" w:hAnsi="Times New Roman" w:cs="Times New Roman"/>
                <w:sz w:val="24"/>
                <w:szCs w:val="24"/>
              </w:rPr>
              <w:t>тика и ИКТ</w:t>
            </w:r>
          </w:p>
        </w:tc>
        <w:tc>
          <w:tcPr>
            <w:tcW w:w="1465"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Стесиков Евгений Геннадь</w:t>
            </w:r>
            <w:r w:rsidRPr="009A086E">
              <w:rPr>
                <w:rFonts w:ascii="Times New Roman" w:hAnsi="Times New Roman" w:cs="Times New Roman"/>
                <w:sz w:val="24"/>
                <w:szCs w:val="24"/>
              </w:rPr>
              <w:t>е</w:t>
            </w:r>
            <w:r w:rsidRPr="009A086E">
              <w:rPr>
                <w:rFonts w:ascii="Times New Roman" w:hAnsi="Times New Roman" w:cs="Times New Roman"/>
                <w:sz w:val="24"/>
                <w:szCs w:val="24"/>
              </w:rPr>
              <w:t>вич</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Каб.инф.</w:t>
            </w:r>
          </w:p>
        </w:tc>
        <w:tc>
          <w:tcPr>
            <w:tcW w:w="143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0"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756"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709"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03"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r>
      <w:tr w:rsidR="007D514E" w:rsidRPr="009A086E" w:rsidTr="00DE1186">
        <w:trPr>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10</w:t>
            </w:r>
          </w:p>
        </w:tc>
        <w:tc>
          <w:tcPr>
            <w:tcW w:w="992"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Техн</w:t>
            </w:r>
            <w:r w:rsidRPr="009A086E">
              <w:rPr>
                <w:rFonts w:ascii="Times New Roman" w:hAnsi="Times New Roman" w:cs="Times New Roman"/>
                <w:sz w:val="24"/>
                <w:szCs w:val="24"/>
              </w:rPr>
              <w:t>о</w:t>
            </w:r>
            <w:r w:rsidRPr="009A086E">
              <w:rPr>
                <w:rFonts w:ascii="Times New Roman" w:hAnsi="Times New Roman" w:cs="Times New Roman"/>
                <w:sz w:val="24"/>
                <w:szCs w:val="24"/>
              </w:rPr>
              <w:t>логия ( техн</w:t>
            </w:r>
            <w:r w:rsidRPr="009A086E">
              <w:rPr>
                <w:rFonts w:ascii="Times New Roman" w:hAnsi="Times New Roman" w:cs="Times New Roman"/>
                <w:sz w:val="24"/>
                <w:szCs w:val="24"/>
              </w:rPr>
              <w:t>и</w:t>
            </w:r>
            <w:r w:rsidRPr="009A086E">
              <w:rPr>
                <w:rFonts w:ascii="Times New Roman" w:hAnsi="Times New Roman" w:cs="Times New Roman"/>
                <w:sz w:val="24"/>
                <w:szCs w:val="24"/>
              </w:rPr>
              <w:t>ческий труд)</w:t>
            </w:r>
          </w:p>
        </w:tc>
        <w:tc>
          <w:tcPr>
            <w:tcW w:w="1465"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Сычев Дмитрий Алексан</w:t>
            </w:r>
            <w:r w:rsidRPr="009A086E">
              <w:rPr>
                <w:rFonts w:ascii="Times New Roman" w:hAnsi="Times New Roman" w:cs="Times New Roman"/>
                <w:sz w:val="24"/>
                <w:szCs w:val="24"/>
              </w:rPr>
              <w:t>д</w:t>
            </w:r>
            <w:r w:rsidRPr="009A086E">
              <w:rPr>
                <w:rFonts w:ascii="Times New Roman" w:hAnsi="Times New Roman" w:cs="Times New Roman"/>
                <w:sz w:val="24"/>
                <w:szCs w:val="24"/>
              </w:rPr>
              <w:t>рович</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Маст. №1., №2.</w:t>
            </w:r>
          </w:p>
        </w:tc>
        <w:tc>
          <w:tcPr>
            <w:tcW w:w="143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ноутбук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11</w:t>
            </w:r>
          </w:p>
        </w:tc>
        <w:tc>
          <w:tcPr>
            <w:tcW w:w="992"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Техн</w:t>
            </w:r>
            <w:r w:rsidRPr="009A086E">
              <w:rPr>
                <w:rFonts w:ascii="Times New Roman" w:hAnsi="Times New Roman" w:cs="Times New Roman"/>
                <w:sz w:val="24"/>
                <w:szCs w:val="24"/>
              </w:rPr>
              <w:t>о</w:t>
            </w:r>
            <w:r w:rsidRPr="009A086E">
              <w:rPr>
                <w:rFonts w:ascii="Times New Roman" w:hAnsi="Times New Roman" w:cs="Times New Roman"/>
                <w:sz w:val="24"/>
                <w:szCs w:val="24"/>
              </w:rPr>
              <w:t>логия ( обсл</w:t>
            </w:r>
            <w:r w:rsidRPr="009A086E">
              <w:rPr>
                <w:rFonts w:ascii="Times New Roman" w:hAnsi="Times New Roman" w:cs="Times New Roman"/>
                <w:sz w:val="24"/>
                <w:szCs w:val="24"/>
              </w:rPr>
              <w:t>у</w:t>
            </w:r>
            <w:r w:rsidRPr="009A086E">
              <w:rPr>
                <w:rFonts w:ascii="Times New Roman" w:hAnsi="Times New Roman" w:cs="Times New Roman"/>
                <w:sz w:val="24"/>
                <w:szCs w:val="24"/>
              </w:rPr>
              <w:t>ж</w:t>
            </w:r>
            <w:r w:rsidRPr="009A086E">
              <w:rPr>
                <w:rFonts w:ascii="Times New Roman" w:hAnsi="Times New Roman" w:cs="Times New Roman"/>
                <w:sz w:val="24"/>
                <w:szCs w:val="24"/>
              </w:rPr>
              <w:t>и</w:t>
            </w:r>
            <w:r w:rsidRPr="009A086E">
              <w:rPr>
                <w:rFonts w:ascii="Times New Roman" w:hAnsi="Times New Roman" w:cs="Times New Roman"/>
                <w:sz w:val="24"/>
                <w:szCs w:val="24"/>
              </w:rPr>
              <w:t>ва</w:t>
            </w:r>
            <w:r w:rsidRPr="009A086E">
              <w:rPr>
                <w:rFonts w:ascii="Times New Roman" w:hAnsi="Times New Roman" w:cs="Times New Roman"/>
                <w:sz w:val="24"/>
                <w:szCs w:val="24"/>
              </w:rPr>
              <w:t>ю</w:t>
            </w:r>
            <w:r w:rsidRPr="009A086E">
              <w:rPr>
                <w:rFonts w:ascii="Times New Roman" w:hAnsi="Times New Roman" w:cs="Times New Roman"/>
                <w:sz w:val="24"/>
                <w:szCs w:val="24"/>
              </w:rPr>
              <w:t>щий труд)</w:t>
            </w:r>
          </w:p>
        </w:tc>
        <w:tc>
          <w:tcPr>
            <w:tcW w:w="1465" w:type="dxa"/>
          </w:tcPr>
          <w:p w:rsidR="007D514E" w:rsidRPr="009A086E" w:rsidRDefault="00812FBA" w:rsidP="00DE1186">
            <w:pPr>
              <w:snapToGrid w:val="0"/>
              <w:rPr>
                <w:rFonts w:ascii="Times New Roman" w:hAnsi="Times New Roman" w:cs="Times New Roman"/>
                <w:sz w:val="24"/>
                <w:szCs w:val="24"/>
              </w:rPr>
            </w:pPr>
            <w:r w:rsidRPr="009A086E">
              <w:rPr>
                <w:rFonts w:ascii="Times New Roman" w:hAnsi="Times New Roman" w:cs="Times New Roman"/>
                <w:sz w:val="24"/>
                <w:szCs w:val="24"/>
              </w:rPr>
              <w:t>Соколова Елена Вл</w:t>
            </w:r>
            <w:r w:rsidRPr="009A086E">
              <w:rPr>
                <w:rFonts w:ascii="Times New Roman" w:hAnsi="Times New Roman" w:cs="Times New Roman"/>
                <w:sz w:val="24"/>
                <w:szCs w:val="24"/>
              </w:rPr>
              <w:t>а</w:t>
            </w:r>
            <w:r w:rsidRPr="009A086E">
              <w:rPr>
                <w:rFonts w:ascii="Times New Roman" w:hAnsi="Times New Roman" w:cs="Times New Roman"/>
                <w:sz w:val="24"/>
                <w:szCs w:val="24"/>
              </w:rPr>
              <w:t>димировна</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Каб.домов.</w:t>
            </w:r>
          </w:p>
        </w:tc>
        <w:tc>
          <w:tcPr>
            <w:tcW w:w="143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12</w:t>
            </w:r>
          </w:p>
        </w:tc>
        <w:tc>
          <w:tcPr>
            <w:tcW w:w="992"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Физ</w:t>
            </w:r>
            <w:r w:rsidRPr="009A086E">
              <w:rPr>
                <w:rFonts w:ascii="Times New Roman" w:hAnsi="Times New Roman" w:cs="Times New Roman"/>
                <w:sz w:val="24"/>
                <w:szCs w:val="24"/>
              </w:rPr>
              <w:t>и</w:t>
            </w:r>
            <w:r w:rsidRPr="009A086E">
              <w:rPr>
                <w:rFonts w:ascii="Times New Roman" w:hAnsi="Times New Roman" w:cs="Times New Roman"/>
                <w:sz w:val="24"/>
                <w:szCs w:val="24"/>
              </w:rPr>
              <w:t>ческая кул</w:t>
            </w:r>
            <w:r w:rsidRPr="009A086E">
              <w:rPr>
                <w:rFonts w:ascii="Times New Roman" w:hAnsi="Times New Roman" w:cs="Times New Roman"/>
                <w:sz w:val="24"/>
                <w:szCs w:val="24"/>
              </w:rPr>
              <w:t>ь</w:t>
            </w:r>
            <w:r w:rsidRPr="009A086E">
              <w:rPr>
                <w:rFonts w:ascii="Times New Roman" w:hAnsi="Times New Roman" w:cs="Times New Roman"/>
                <w:sz w:val="24"/>
                <w:szCs w:val="24"/>
              </w:rPr>
              <w:t>тура</w:t>
            </w:r>
          </w:p>
        </w:tc>
        <w:tc>
          <w:tcPr>
            <w:tcW w:w="1465" w:type="dxa"/>
          </w:tcPr>
          <w:p w:rsidR="007D514E" w:rsidRPr="009A086E" w:rsidRDefault="00812FBA" w:rsidP="00DE1186">
            <w:pPr>
              <w:snapToGrid w:val="0"/>
              <w:rPr>
                <w:rFonts w:ascii="Times New Roman" w:hAnsi="Times New Roman" w:cs="Times New Roman"/>
                <w:sz w:val="24"/>
                <w:szCs w:val="24"/>
              </w:rPr>
            </w:pPr>
            <w:r w:rsidRPr="009A086E">
              <w:rPr>
                <w:rFonts w:ascii="Times New Roman" w:hAnsi="Times New Roman" w:cs="Times New Roman"/>
                <w:sz w:val="24"/>
                <w:szCs w:val="24"/>
              </w:rPr>
              <w:t>Костина Светлана васильевна</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спортзал</w:t>
            </w:r>
          </w:p>
        </w:tc>
        <w:tc>
          <w:tcPr>
            <w:tcW w:w="143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ноутбук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13</w:t>
            </w:r>
          </w:p>
        </w:tc>
        <w:tc>
          <w:tcPr>
            <w:tcW w:w="992"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ОБЖ</w:t>
            </w:r>
          </w:p>
        </w:tc>
        <w:tc>
          <w:tcPr>
            <w:tcW w:w="1465"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Маркелова Надежда Васильевна</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Каб.ОБЖ</w:t>
            </w:r>
          </w:p>
        </w:tc>
        <w:tc>
          <w:tcPr>
            <w:tcW w:w="143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14</w:t>
            </w:r>
          </w:p>
        </w:tc>
        <w:tc>
          <w:tcPr>
            <w:tcW w:w="992" w:type="dxa"/>
          </w:tcPr>
          <w:p w:rsidR="007D514E" w:rsidRPr="009A086E" w:rsidRDefault="007D514E" w:rsidP="00DE1186">
            <w:pPr>
              <w:snapToGrid w:val="0"/>
              <w:rPr>
                <w:rFonts w:ascii="Times New Roman" w:hAnsi="Times New Roman" w:cs="Times New Roman"/>
                <w:sz w:val="24"/>
                <w:szCs w:val="24"/>
              </w:rPr>
            </w:pPr>
          </w:p>
        </w:tc>
        <w:tc>
          <w:tcPr>
            <w:tcW w:w="1465" w:type="dxa"/>
          </w:tcPr>
          <w:p w:rsidR="007D514E" w:rsidRPr="009A086E" w:rsidRDefault="00812FBA"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Камаева О.К.</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Каб.директора</w:t>
            </w:r>
          </w:p>
        </w:tc>
        <w:tc>
          <w:tcPr>
            <w:tcW w:w="1431" w:type="dxa"/>
          </w:tcPr>
          <w:p w:rsidR="007D514E" w:rsidRPr="009A086E" w:rsidRDefault="007D514E" w:rsidP="00DE1186">
            <w:pP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15</w:t>
            </w:r>
          </w:p>
        </w:tc>
        <w:tc>
          <w:tcPr>
            <w:tcW w:w="992" w:type="dxa"/>
          </w:tcPr>
          <w:p w:rsidR="007D514E" w:rsidRPr="009A086E" w:rsidRDefault="007D514E" w:rsidP="00DE1186">
            <w:pPr>
              <w:snapToGrid w:val="0"/>
              <w:rPr>
                <w:rFonts w:ascii="Times New Roman" w:hAnsi="Times New Roman" w:cs="Times New Roman"/>
                <w:sz w:val="24"/>
                <w:szCs w:val="24"/>
              </w:rPr>
            </w:pPr>
          </w:p>
        </w:tc>
        <w:tc>
          <w:tcPr>
            <w:tcW w:w="1465" w:type="dxa"/>
          </w:tcPr>
          <w:p w:rsidR="007D514E" w:rsidRPr="009A086E" w:rsidRDefault="00812FBA" w:rsidP="00DE1186">
            <w:pPr>
              <w:snapToGrid w:val="0"/>
              <w:rPr>
                <w:rFonts w:ascii="Times New Roman" w:hAnsi="Times New Roman" w:cs="Times New Roman"/>
                <w:sz w:val="24"/>
                <w:szCs w:val="24"/>
              </w:rPr>
            </w:pPr>
            <w:r w:rsidRPr="009A086E">
              <w:rPr>
                <w:rFonts w:ascii="Times New Roman" w:hAnsi="Times New Roman" w:cs="Times New Roman"/>
                <w:sz w:val="24"/>
                <w:szCs w:val="24"/>
              </w:rPr>
              <w:t>Гонова А.А.</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Каб.секретаря</w:t>
            </w:r>
          </w:p>
        </w:tc>
        <w:tc>
          <w:tcPr>
            <w:tcW w:w="1431" w:type="dxa"/>
          </w:tcPr>
          <w:p w:rsidR="007D514E" w:rsidRPr="009A086E" w:rsidRDefault="007D514E" w:rsidP="00DE1186">
            <w:pP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709"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03"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r>
      <w:tr w:rsidR="007D514E" w:rsidRPr="009A086E" w:rsidTr="00DE1186">
        <w:trPr>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16</w:t>
            </w:r>
          </w:p>
        </w:tc>
        <w:tc>
          <w:tcPr>
            <w:tcW w:w="992" w:type="dxa"/>
          </w:tcPr>
          <w:p w:rsidR="007D514E" w:rsidRPr="009A086E" w:rsidRDefault="007D514E" w:rsidP="00DE1186">
            <w:pPr>
              <w:snapToGrid w:val="0"/>
              <w:rPr>
                <w:rFonts w:ascii="Times New Roman" w:hAnsi="Times New Roman" w:cs="Times New Roman"/>
                <w:sz w:val="24"/>
                <w:szCs w:val="24"/>
              </w:rPr>
            </w:pPr>
          </w:p>
        </w:tc>
        <w:tc>
          <w:tcPr>
            <w:tcW w:w="1465"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Славова Е.В.</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Каб.зам.дир.по у\р</w:t>
            </w:r>
          </w:p>
        </w:tc>
        <w:tc>
          <w:tcPr>
            <w:tcW w:w="1431" w:type="dxa"/>
          </w:tcPr>
          <w:p w:rsidR="007D514E" w:rsidRPr="009A086E" w:rsidRDefault="007D514E" w:rsidP="00DE1186">
            <w:pP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7D514E"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17</w:t>
            </w:r>
          </w:p>
        </w:tc>
        <w:tc>
          <w:tcPr>
            <w:tcW w:w="992" w:type="dxa"/>
          </w:tcPr>
          <w:p w:rsidR="007D514E" w:rsidRPr="009A086E" w:rsidRDefault="007D514E" w:rsidP="00DE1186">
            <w:pPr>
              <w:snapToGrid w:val="0"/>
              <w:rPr>
                <w:rFonts w:ascii="Times New Roman" w:hAnsi="Times New Roman" w:cs="Times New Roman"/>
                <w:sz w:val="24"/>
                <w:szCs w:val="24"/>
              </w:rPr>
            </w:pPr>
          </w:p>
        </w:tc>
        <w:tc>
          <w:tcPr>
            <w:tcW w:w="1465"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Давыдкина М.Ю.</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Каб.зам.дир.по в\р</w:t>
            </w:r>
          </w:p>
        </w:tc>
        <w:tc>
          <w:tcPr>
            <w:tcW w:w="1431" w:type="dxa"/>
          </w:tcPr>
          <w:p w:rsidR="007D514E" w:rsidRPr="009A086E" w:rsidRDefault="007D514E" w:rsidP="00DE1186">
            <w:pP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F300A4"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18</w:t>
            </w:r>
          </w:p>
        </w:tc>
        <w:tc>
          <w:tcPr>
            <w:tcW w:w="992" w:type="dxa"/>
          </w:tcPr>
          <w:p w:rsidR="007D514E" w:rsidRPr="009A086E" w:rsidRDefault="007D514E" w:rsidP="00DE1186">
            <w:pPr>
              <w:snapToGrid w:val="0"/>
              <w:rPr>
                <w:rFonts w:ascii="Times New Roman" w:hAnsi="Times New Roman" w:cs="Times New Roman"/>
                <w:sz w:val="24"/>
                <w:szCs w:val="24"/>
              </w:rPr>
            </w:pPr>
          </w:p>
        </w:tc>
        <w:tc>
          <w:tcPr>
            <w:tcW w:w="1465"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Одинокова Г.В.</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Каб.соц.пед.</w:t>
            </w:r>
          </w:p>
        </w:tc>
        <w:tc>
          <w:tcPr>
            <w:tcW w:w="1431" w:type="dxa"/>
          </w:tcPr>
          <w:p w:rsidR="007D514E" w:rsidRPr="009A086E" w:rsidRDefault="007D514E" w:rsidP="00DE1186">
            <w:pP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F300A4"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19</w:t>
            </w:r>
          </w:p>
        </w:tc>
        <w:tc>
          <w:tcPr>
            <w:tcW w:w="992" w:type="dxa"/>
          </w:tcPr>
          <w:p w:rsidR="007D514E" w:rsidRPr="009A086E" w:rsidRDefault="007D514E" w:rsidP="00DE1186">
            <w:pPr>
              <w:snapToGrid w:val="0"/>
              <w:rPr>
                <w:rFonts w:ascii="Times New Roman" w:hAnsi="Times New Roman" w:cs="Times New Roman"/>
                <w:sz w:val="24"/>
                <w:szCs w:val="24"/>
              </w:rPr>
            </w:pPr>
          </w:p>
        </w:tc>
        <w:tc>
          <w:tcPr>
            <w:tcW w:w="1465"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Жукова Н.С.</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Мед.каб.</w:t>
            </w:r>
          </w:p>
        </w:tc>
        <w:tc>
          <w:tcPr>
            <w:tcW w:w="1431" w:type="dxa"/>
          </w:tcPr>
          <w:p w:rsidR="007D514E" w:rsidRPr="009A086E" w:rsidRDefault="007D514E" w:rsidP="00DE1186">
            <w:pP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r w:rsidR="007D514E" w:rsidRPr="009A086E" w:rsidTr="00DE1186">
        <w:trPr>
          <w:jc w:val="center"/>
        </w:trPr>
        <w:tc>
          <w:tcPr>
            <w:tcW w:w="709" w:type="dxa"/>
          </w:tcPr>
          <w:p w:rsidR="007D514E" w:rsidRPr="009A086E" w:rsidRDefault="00F300A4" w:rsidP="00DE1186">
            <w:pPr>
              <w:tabs>
                <w:tab w:val="left" w:pos="33"/>
                <w:tab w:val="left" w:pos="189"/>
              </w:tabs>
              <w:rPr>
                <w:rFonts w:ascii="Times New Roman" w:hAnsi="Times New Roman" w:cs="Times New Roman"/>
                <w:sz w:val="24"/>
                <w:szCs w:val="24"/>
              </w:rPr>
            </w:pPr>
            <w:r w:rsidRPr="009A086E">
              <w:rPr>
                <w:rFonts w:ascii="Times New Roman" w:hAnsi="Times New Roman" w:cs="Times New Roman"/>
                <w:sz w:val="24"/>
                <w:szCs w:val="24"/>
              </w:rPr>
              <w:t>20</w:t>
            </w:r>
          </w:p>
        </w:tc>
        <w:tc>
          <w:tcPr>
            <w:tcW w:w="992" w:type="dxa"/>
          </w:tcPr>
          <w:p w:rsidR="007D514E" w:rsidRPr="009A086E" w:rsidRDefault="007D514E" w:rsidP="00DE1186">
            <w:pPr>
              <w:snapToGrid w:val="0"/>
              <w:rPr>
                <w:rFonts w:ascii="Times New Roman" w:hAnsi="Times New Roman" w:cs="Times New Roman"/>
                <w:sz w:val="24"/>
                <w:szCs w:val="24"/>
              </w:rPr>
            </w:pPr>
          </w:p>
        </w:tc>
        <w:tc>
          <w:tcPr>
            <w:tcW w:w="1465" w:type="dxa"/>
          </w:tcPr>
          <w:p w:rsidR="007D514E" w:rsidRPr="009A086E" w:rsidRDefault="00F300A4" w:rsidP="00DE1186">
            <w:pPr>
              <w:snapToGrid w:val="0"/>
              <w:rPr>
                <w:rFonts w:ascii="Times New Roman" w:hAnsi="Times New Roman" w:cs="Times New Roman"/>
                <w:sz w:val="24"/>
                <w:szCs w:val="24"/>
              </w:rPr>
            </w:pPr>
            <w:r w:rsidRPr="009A086E">
              <w:rPr>
                <w:rFonts w:ascii="Times New Roman" w:hAnsi="Times New Roman" w:cs="Times New Roman"/>
                <w:sz w:val="24"/>
                <w:szCs w:val="24"/>
              </w:rPr>
              <w:t>Богомазова Н.А.</w:t>
            </w:r>
          </w:p>
        </w:tc>
        <w:tc>
          <w:tcPr>
            <w:tcW w:w="1229" w:type="dxa"/>
          </w:tcPr>
          <w:p w:rsidR="007D514E" w:rsidRPr="009A086E" w:rsidRDefault="007D514E" w:rsidP="00DE1186">
            <w:pPr>
              <w:snapToGrid w:val="0"/>
              <w:rPr>
                <w:rFonts w:ascii="Times New Roman" w:hAnsi="Times New Roman" w:cs="Times New Roman"/>
                <w:sz w:val="24"/>
                <w:szCs w:val="24"/>
              </w:rPr>
            </w:pPr>
            <w:r w:rsidRPr="009A086E">
              <w:rPr>
                <w:rFonts w:ascii="Times New Roman" w:hAnsi="Times New Roman" w:cs="Times New Roman"/>
                <w:sz w:val="24"/>
                <w:szCs w:val="24"/>
              </w:rPr>
              <w:t>Каб.ст.вожатого</w:t>
            </w:r>
          </w:p>
        </w:tc>
        <w:tc>
          <w:tcPr>
            <w:tcW w:w="1431" w:type="dxa"/>
          </w:tcPr>
          <w:p w:rsidR="007D514E" w:rsidRPr="009A086E" w:rsidRDefault="007D514E" w:rsidP="00DE1186">
            <w:pPr>
              <w:rPr>
                <w:rFonts w:ascii="Times New Roman" w:hAnsi="Times New Roman" w:cs="Times New Roman"/>
                <w:sz w:val="24"/>
                <w:szCs w:val="24"/>
              </w:rPr>
            </w:pPr>
            <w:r w:rsidRPr="009A086E">
              <w:rPr>
                <w:rFonts w:ascii="Times New Roman" w:hAnsi="Times New Roman" w:cs="Times New Roman"/>
                <w:sz w:val="24"/>
                <w:szCs w:val="24"/>
              </w:rPr>
              <w:t>ПК</w:t>
            </w:r>
          </w:p>
        </w:tc>
        <w:tc>
          <w:tcPr>
            <w:tcW w:w="978"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851" w:type="dxa"/>
          </w:tcPr>
          <w:p w:rsidR="007D514E" w:rsidRPr="009A086E" w:rsidRDefault="007D514E" w:rsidP="00DE1186">
            <w:pPr>
              <w:jc w:val="center"/>
              <w:rPr>
                <w:rFonts w:ascii="Times New Roman" w:hAnsi="Times New Roman" w:cs="Times New Roman"/>
                <w:sz w:val="24"/>
                <w:szCs w:val="24"/>
              </w:rPr>
            </w:pPr>
          </w:p>
        </w:tc>
        <w:tc>
          <w:tcPr>
            <w:tcW w:w="850" w:type="dxa"/>
          </w:tcPr>
          <w:p w:rsidR="007D514E" w:rsidRPr="009A086E" w:rsidRDefault="007D514E" w:rsidP="00DE1186">
            <w:pPr>
              <w:jc w:val="center"/>
              <w:rPr>
                <w:rFonts w:ascii="Times New Roman" w:hAnsi="Times New Roman" w:cs="Times New Roman"/>
                <w:sz w:val="24"/>
                <w:szCs w:val="24"/>
              </w:rPr>
            </w:pPr>
          </w:p>
        </w:tc>
        <w:tc>
          <w:tcPr>
            <w:tcW w:w="756" w:type="dxa"/>
          </w:tcPr>
          <w:p w:rsidR="007D514E" w:rsidRPr="009A086E" w:rsidRDefault="007D514E" w:rsidP="00DE1186">
            <w:pPr>
              <w:jc w:val="center"/>
              <w:rPr>
                <w:rFonts w:ascii="Times New Roman" w:hAnsi="Times New Roman" w:cs="Times New Roman"/>
                <w:sz w:val="24"/>
                <w:szCs w:val="24"/>
              </w:rPr>
            </w:pPr>
            <w:r w:rsidRPr="009A086E">
              <w:rPr>
                <w:rFonts w:ascii="Times New Roman" w:hAnsi="Times New Roman" w:cs="Times New Roman"/>
                <w:sz w:val="24"/>
                <w:szCs w:val="24"/>
              </w:rPr>
              <w:t>+</w:t>
            </w:r>
          </w:p>
        </w:tc>
        <w:tc>
          <w:tcPr>
            <w:tcW w:w="709" w:type="dxa"/>
          </w:tcPr>
          <w:p w:rsidR="007D514E" w:rsidRPr="009A086E" w:rsidRDefault="007D514E" w:rsidP="00DE1186">
            <w:pPr>
              <w:jc w:val="center"/>
              <w:rPr>
                <w:rFonts w:ascii="Times New Roman" w:hAnsi="Times New Roman" w:cs="Times New Roman"/>
                <w:sz w:val="24"/>
                <w:szCs w:val="24"/>
              </w:rPr>
            </w:pPr>
          </w:p>
        </w:tc>
        <w:tc>
          <w:tcPr>
            <w:tcW w:w="803" w:type="dxa"/>
          </w:tcPr>
          <w:p w:rsidR="007D514E" w:rsidRPr="009A086E" w:rsidRDefault="007D514E" w:rsidP="00DE1186">
            <w:pPr>
              <w:jc w:val="center"/>
              <w:rPr>
                <w:rFonts w:ascii="Times New Roman" w:hAnsi="Times New Roman" w:cs="Times New Roman"/>
                <w:sz w:val="24"/>
                <w:szCs w:val="24"/>
              </w:rPr>
            </w:pPr>
          </w:p>
        </w:tc>
      </w:tr>
    </w:tbl>
    <w:p w:rsidR="007D514E" w:rsidRPr="009A086E" w:rsidRDefault="007D514E" w:rsidP="007D514E">
      <w:pPr>
        <w:pStyle w:val="a8"/>
        <w:rPr>
          <w:rFonts w:ascii="Times New Roman" w:eastAsia="Times New Roman" w:hAnsi="Times New Roman" w:cs="Times New Roman"/>
          <w:sz w:val="24"/>
          <w:szCs w:val="24"/>
        </w:rPr>
      </w:pPr>
    </w:p>
    <w:p w:rsidR="008B2EF2" w:rsidRPr="009A086E" w:rsidRDefault="008B2EF2" w:rsidP="008B2EF2">
      <w:pPr>
        <w:jc w:val="center"/>
        <w:rPr>
          <w:rFonts w:ascii="Times New Roman" w:hAnsi="Times New Roman" w:cs="Times New Roman"/>
          <w:sz w:val="24"/>
          <w:szCs w:val="24"/>
        </w:rPr>
      </w:pPr>
    </w:p>
    <w:tbl>
      <w:tblPr>
        <w:tblStyle w:val="a4"/>
        <w:tblW w:w="0" w:type="auto"/>
        <w:jc w:val="center"/>
        <w:tblLook w:val="04A0"/>
      </w:tblPr>
      <w:tblGrid>
        <w:gridCol w:w="2224"/>
        <w:gridCol w:w="1648"/>
        <w:gridCol w:w="1498"/>
        <w:gridCol w:w="1950"/>
        <w:gridCol w:w="1950"/>
      </w:tblGrid>
      <w:tr w:rsidR="008B2EF2" w:rsidRPr="009A086E" w:rsidTr="00DE1186">
        <w:trPr>
          <w:jc w:val="center"/>
        </w:trPr>
        <w:tc>
          <w:tcPr>
            <w:tcW w:w="2224" w:type="dxa"/>
            <w:vMerge w:val="restart"/>
            <w:vAlign w:val="center"/>
          </w:tcPr>
          <w:p w:rsidR="008B2EF2" w:rsidRPr="009A086E" w:rsidRDefault="008B2EF2" w:rsidP="00DE1186">
            <w:pPr>
              <w:spacing w:line="360" w:lineRule="auto"/>
              <w:jc w:val="both"/>
              <w:rPr>
                <w:rFonts w:ascii="Times New Roman" w:hAnsi="Times New Roman" w:cs="Times New Roman"/>
                <w:sz w:val="24"/>
                <w:szCs w:val="24"/>
              </w:rPr>
            </w:pPr>
            <w:r w:rsidRPr="009A086E">
              <w:rPr>
                <w:rFonts w:ascii="Times New Roman" w:hAnsi="Times New Roman" w:cs="Times New Roman"/>
                <w:sz w:val="24"/>
                <w:szCs w:val="24"/>
              </w:rPr>
              <w:t xml:space="preserve">Помещения </w:t>
            </w:r>
          </w:p>
        </w:tc>
        <w:tc>
          <w:tcPr>
            <w:tcW w:w="7046" w:type="dxa"/>
            <w:gridSpan w:val="4"/>
          </w:tcPr>
          <w:p w:rsidR="008B2EF2" w:rsidRPr="009A086E" w:rsidRDefault="008B2EF2" w:rsidP="00DE1186">
            <w:pPr>
              <w:spacing w:line="360" w:lineRule="auto"/>
              <w:jc w:val="center"/>
              <w:rPr>
                <w:rFonts w:ascii="Times New Roman" w:hAnsi="Times New Roman" w:cs="Times New Roman"/>
                <w:sz w:val="24"/>
                <w:szCs w:val="24"/>
              </w:rPr>
            </w:pPr>
            <w:r w:rsidRPr="009A086E">
              <w:rPr>
                <w:rFonts w:ascii="Times New Roman" w:hAnsi="Times New Roman" w:cs="Times New Roman"/>
                <w:sz w:val="24"/>
                <w:szCs w:val="24"/>
              </w:rPr>
              <w:t>Оценка помещения</w:t>
            </w:r>
          </w:p>
        </w:tc>
      </w:tr>
      <w:tr w:rsidR="008B2EF2" w:rsidRPr="009A086E" w:rsidTr="00DE1186">
        <w:trPr>
          <w:jc w:val="center"/>
        </w:trPr>
        <w:tc>
          <w:tcPr>
            <w:tcW w:w="2224" w:type="dxa"/>
            <w:vMerge/>
          </w:tcPr>
          <w:p w:rsidR="008B2EF2" w:rsidRPr="009A086E" w:rsidRDefault="008B2EF2" w:rsidP="00DE1186">
            <w:pPr>
              <w:spacing w:line="360" w:lineRule="auto"/>
              <w:jc w:val="both"/>
              <w:rPr>
                <w:rFonts w:ascii="Times New Roman" w:hAnsi="Times New Roman" w:cs="Times New Roman"/>
                <w:sz w:val="24"/>
                <w:szCs w:val="24"/>
              </w:rPr>
            </w:pPr>
          </w:p>
        </w:tc>
        <w:tc>
          <w:tcPr>
            <w:tcW w:w="1648" w:type="dxa"/>
          </w:tcPr>
          <w:p w:rsidR="008B2EF2" w:rsidRPr="009A086E" w:rsidRDefault="008B2EF2" w:rsidP="00DE1186">
            <w:pPr>
              <w:spacing w:line="360" w:lineRule="auto"/>
              <w:jc w:val="both"/>
              <w:rPr>
                <w:rFonts w:ascii="Times New Roman" w:hAnsi="Times New Roman" w:cs="Times New Roman"/>
                <w:sz w:val="24"/>
                <w:szCs w:val="24"/>
              </w:rPr>
            </w:pPr>
            <w:r w:rsidRPr="009A086E">
              <w:rPr>
                <w:rFonts w:ascii="Times New Roman" w:hAnsi="Times New Roman" w:cs="Times New Roman"/>
                <w:sz w:val="24"/>
                <w:szCs w:val="24"/>
              </w:rPr>
              <w:t>наличие</w:t>
            </w:r>
          </w:p>
        </w:tc>
        <w:tc>
          <w:tcPr>
            <w:tcW w:w="1498" w:type="dxa"/>
          </w:tcPr>
          <w:p w:rsidR="008B2EF2" w:rsidRPr="009A086E" w:rsidRDefault="008B2EF2" w:rsidP="00DE1186">
            <w:pPr>
              <w:spacing w:line="360" w:lineRule="auto"/>
              <w:jc w:val="both"/>
              <w:rPr>
                <w:rFonts w:ascii="Times New Roman" w:hAnsi="Times New Roman" w:cs="Times New Roman"/>
                <w:sz w:val="24"/>
                <w:szCs w:val="24"/>
              </w:rPr>
            </w:pPr>
            <w:r w:rsidRPr="009A086E">
              <w:rPr>
                <w:rFonts w:ascii="Times New Roman" w:hAnsi="Times New Roman" w:cs="Times New Roman"/>
                <w:sz w:val="24"/>
                <w:szCs w:val="24"/>
              </w:rPr>
              <w:t>Площадь, кв. м.</w:t>
            </w:r>
          </w:p>
        </w:tc>
        <w:tc>
          <w:tcPr>
            <w:tcW w:w="1950" w:type="dxa"/>
          </w:tcPr>
          <w:p w:rsidR="008B2EF2" w:rsidRPr="009A086E" w:rsidRDefault="008B2EF2" w:rsidP="00DE1186">
            <w:pPr>
              <w:spacing w:line="360" w:lineRule="auto"/>
              <w:jc w:val="both"/>
              <w:rPr>
                <w:rFonts w:ascii="Times New Roman" w:hAnsi="Times New Roman" w:cs="Times New Roman"/>
                <w:sz w:val="24"/>
                <w:szCs w:val="24"/>
              </w:rPr>
            </w:pPr>
            <w:r w:rsidRPr="009A086E">
              <w:rPr>
                <w:rFonts w:ascii="Times New Roman" w:hAnsi="Times New Roman" w:cs="Times New Roman"/>
                <w:sz w:val="24"/>
                <w:szCs w:val="24"/>
              </w:rPr>
              <w:t>освещенность</w:t>
            </w:r>
          </w:p>
        </w:tc>
        <w:tc>
          <w:tcPr>
            <w:tcW w:w="1950"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воздушно-тепловой режим</w:t>
            </w:r>
          </w:p>
        </w:tc>
      </w:tr>
      <w:tr w:rsidR="008B2EF2" w:rsidRPr="009A086E" w:rsidTr="00DE1186">
        <w:trPr>
          <w:jc w:val="center"/>
        </w:trPr>
        <w:tc>
          <w:tcPr>
            <w:tcW w:w="2224"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Для осуществл</w:t>
            </w:r>
            <w:r w:rsidRPr="009A086E">
              <w:rPr>
                <w:rFonts w:ascii="Times New Roman" w:hAnsi="Times New Roman" w:cs="Times New Roman"/>
                <w:sz w:val="24"/>
                <w:szCs w:val="24"/>
              </w:rPr>
              <w:t>е</w:t>
            </w:r>
            <w:r w:rsidRPr="009A086E">
              <w:rPr>
                <w:rFonts w:ascii="Times New Roman" w:hAnsi="Times New Roman" w:cs="Times New Roman"/>
                <w:sz w:val="24"/>
                <w:szCs w:val="24"/>
              </w:rPr>
              <w:t>ния образовател</w:t>
            </w:r>
            <w:r w:rsidRPr="009A086E">
              <w:rPr>
                <w:rFonts w:ascii="Times New Roman" w:hAnsi="Times New Roman" w:cs="Times New Roman"/>
                <w:sz w:val="24"/>
                <w:szCs w:val="24"/>
              </w:rPr>
              <w:t>ь</w:t>
            </w:r>
            <w:r w:rsidRPr="009A086E">
              <w:rPr>
                <w:rFonts w:ascii="Times New Roman" w:hAnsi="Times New Roman" w:cs="Times New Roman"/>
                <w:sz w:val="24"/>
                <w:szCs w:val="24"/>
              </w:rPr>
              <w:t>ной деятельности</w:t>
            </w:r>
          </w:p>
        </w:tc>
        <w:tc>
          <w:tcPr>
            <w:tcW w:w="1648" w:type="dxa"/>
          </w:tcPr>
          <w:p w:rsidR="008B2EF2" w:rsidRPr="009A086E" w:rsidRDefault="008B2EF2" w:rsidP="00DE1186">
            <w:pPr>
              <w:spacing w:line="360" w:lineRule="auto"/>
              <w:jc w:val="center"/>
              <w:rPr>
                <w:rFonts w:ascii="Times New Roman" w:hAnsi="Times New Roman" w:cs="Times New Roman"/>
                <w:sz w:val="24"/>
                <w:szCs w:val="24"/>
              </w:rPr>
            </w:pPr>
            <w:r w:rsidRPr="009A086E">
              <w:rPr>
                <w:rFonts w:ascii="Times New Roman" w:hAnsi="Times New Roman" w:cs="Times New Roman"/>
                <w:sz w:val="24"/>
                <w:szCs w:val="24"/>
              </w:rPr>
              <w:t>есть</w:t>
            </w:r>
          </w:p>
        </w:tc>
        <w:tc>
          <w:tcPr>
            <w:tcW w:w="1498" w:type="dxa"/>
          </w:tcPr>
          <w:p w:rsidR="008B2EF2" w:rsidRPr="009A086E" w:rsidRDefault="008B2EF2" w:rsidP="00DE1186">
            <w:pPr>
              <w:spacing w:line="360" w:lineRule="auto"/>
              <w:jc w:val="both"/>
              <w:rPr>
                <w:rFonts w:ascii="Times New Roman" w:hAnsi="Times New Roman" w:cs="Times New Roman"/>
                <w:sz w:val="24"/>
                <w:szCs w:val="24"/>
              </w:rPr>
            </w:pPr>
            <w:r w:rsidRPr="009A086E">
              <w:rPr>
                <w:rFonts w:ascii="Times New Roman" w:hAnsi="Times New Roman" w:cs="Times New Roman"/>
                <w:sz w:val="24"/>
                <w:szCs w:val="24"/>
              </w:rPr>
              <w:t>48,2</w:t>
            </w:r>
          </w:p>
          <w:p w:rsidR="008B2EF2" w:rsidRPr="009A086E" w:rsidRDefault="008B2EF2" w:rsidP="00DE1186">
            <w:pPr>
              <w:spacing w:line="360" w:lineRule="auto"/>
              <w:jc w:val="both"/>
              <w:rPr>
                <w:rFonts w:ascii="Times New Roman" w:hAnsi="Times New Roman" w:cs="Times New Roman"/>
                <w:sz w:val="24"/>
                <w:szCs w:val="24"/>
              </w:rPr>
            </w:pPr>
            <w:r w:rsidRPr="009A086E">
              <w:rPr>
                <w:rFonts w:ascii="Times New Roman" w:hAnsi="Times New Roman" w:cs="Times New Roman"/>
                <w:sz w:val="24"/>
                <w:szCs w:val="24"/>
              </w:rPr>
              <w:t>48,2</w:t>
            </w:r>
          </w:p>
        </w:tc>
        <w:tc>
          <w:tcPr>
            <w:tcW w:w="1950"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Соответствует норме</w:t>
            </w:r>
          </w:p>
        </w:tc>
        <w:tc>
          <w:tcPr>
            <w:tcW w:w="1950"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Соответствует норме</w:t>
            </w:r>
          </w:p>
        </w:tc>
      </w:tr>
      <w:tr w:rsidR="008B2EF2" w:rsidRPr="009A086E" w:rsidTr="00DE1186">
        <w:trPr>
          <w:jc w:val="center"/>
        </w:trPr>
        <w:tc>
          <w:tcPr>
            <w:tcW w:w="2224"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Для осуществл</w:t>
            </w:r>
            <w:r w:rsidRPr="009A086E">
              <w:rPr>
                <w:rFonts w:ascii="Times New Roman" w:hAnsi="Times New Roman" w:cs="Times New Roman"/>
                <w:sz w:val="24"/>
                <w:szCs w:val="24"/>
              </w:rPr>
              <w:t>е</w:t>
            </w:r>
            <w:r w:rsidRPr="009A086E">
              <w:rPr>
                <w:rFonts w:ascii="Times New Roman" w:hAnsi="Times New Roman" w:cs="Times New Roman"/>
                <w:sz w:val="24"/>
                <w:szCs w:val="24"/>
              </w:rPr>
              <w:t>ния активной де</w:t>
            </w:r>
            <w:r w:rsidRPr="009A086E">
              <w:rPr>
                <w:rFonts w:ascii="Times New Roman" w:hAnsi="Times New Roman" w:cs="Times New Roman"/>
                <w:sz w:val="24"/>
                <w:szCs w:val="24"/>
              </w:rPr>
              <w:t>я</w:t>
            </w:r>
            <w:r w:rsidRPr="009A086E">
              <w:rPr>
                <w:rFonts w:ascii="Times New Roman" w:hAnsi="Times New Roman" w:cs="Times New Roman"/>
                <w:sz w:val="24"/>
                <w:szCs w:val="24"/>
              </w:rPr>
              <w:t>тельности</w:t>
            </w:r>
          </w:p>
        </w:tc>
        <w:tc>
          <w:tcPr>
            <w:tcW w:w="1648" w:type="dxa"/>
          </w:tcPr>
          <w:p w:rsidR="008B2EF2" w:rsidRPr="009A086E" w:rsidRDefault="008B2EF2" w:rsidP="00DE1186">
            <w:pPr>
              <w:spacing w:line="360" w:lineRule="auto"/>
              <w:jc w:val="center"/>
              <w:rPr>
                <w:rFonts w:ascii="Times New Roman" w:hAnsi="Times New Roman" w:cs="Times New Roman"/>
                <w:sz w:val="24"/>
                <w:szCs w:val="24"/>
              </w:rPr>
            </w:pPr>
            <w:r w:rsidRPr="009A086E">
              <w:rPr>
                <w:rFonts w:ascii="Times New Roman" w:hAnsi="Times New Roman" w:cs="Times New Roman"/>
                <w:sz w:val="24"/>
                <w:szCs w:val="24"/>
              </w:rPr>
              <w:t>есть</w:t>
            </w:r>
          </w:p>
        </w:tc>
        <w:tc>
          <w:tcPr>
            <w:tcW w:w="1498" w:type="dxa"/>
          </w:tcPr>
          <w:p w:rsidR="008B2EF2" w:rsidRPr="009A086E" w:rsidRDefault="008B2EF2" w:rsidP="00DE1186">
            <w:pPr>
              <w:spacing w:line="360" w:lineRule="auto"/>
              <w:jc w:val="both"/>
              <w:rPr>
                <w:rFonts w:ascii="Times New Roman" w:hAnsi="Times New Roman" w:cs="Times New Roman"/>
                <w:sz w:val="24"/>
                <w:szCs w:val="24"/>
              </w:rPr>
            </w:pPr>
            <w:r w:rsidRPr="009A086E">
              <w:rPr>
                <w:rFonts w:ascii="Times New Roman" w:hAnsi="Times New Roman" w:cs="Times New Roman"/>
                <w:sz w:val="24"/>
                <w:szCs w:val="24"/>
              </w:rPr>
              <w:t>144,9</w:t>
            </w:r>
          </w:p>
        </w:tc>
        <w:tc>
          <w:tcPr>
            <w:tcW w:w="1950"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Соответствует норме</w:t>
            </w:r>
          </w:p>
        </w:tc>
        <w:tc>
          <w:tcPr>
            <w:tcW w:w="1950"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Соответствует норме</w:t>
            </w:r>
          </w:p>
        </w:tc>
      </w:tr>
      <w:tr w:rsidR="008B2EF2" w:rsidRPr="009A086E" w:rsidTr="00DE1186">
        <w:trPr>
          <w:jc w:val="center"/>
        </w:trPr>
        <w:tc>
          <w:tcPr>
            <w:tcW w:w="2224"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Для осуществл</w:t>
            </w:r>
            <w:r w:rsidRPr="009A086E">
              <w:rPr>
                <w:rFonts w:ascii="Times New Roman" w:hAnsi="Times New Roman" w:cs="Times New Roman"/>
                <w:sz w:val="24"/>
                <w:szCs w:val="24"/>
              </w:rPr>
              <w:t>е</w:t>
            </w:r>
            <w:r w:rsidRPr="009A086E">
              <w:rPr>
                <w:rFonts w:ascii="Times New Roman" w:hAnsi="Times New Roman" w:cs="Times New Roman"/>
                <w:sz w:val="24"/>
                <w:szCs w:val="24"/>
              </w:rPr>
              <w:lastRenderedPageBreak/>
              <w:t>ния питания</w:t>
            </w:r>
          </w:p>
        </w:tc>
        <w:tc>
          <w:tcPr>
            <w:tcW w:w="1648" w:type="dxa"/>
          </w:tcPr>
          <w:p w:rsidR="008B2EF2" w:rsidRPr="009A086E" w:rsidRDefault="008B2EF2" w:rsidP="00DE1186">
            <w:pPr>
              <w:spacing w:line="360" w:lineRule="auto"/>
              <w:jc w:val="center"/>
              <w:rPr>
                <w:rFonts w:ascii="Times New Roman" w:hAnsi="Times New Roman" w:cs="Times New Roman"/>
                <w:sz w:val="24"/>
                <w:szCs w:val="24"/>
              </w:rPr>
            </w:pPr>
            <w:r w:rsidRPr="009A086E">
              <w:rPr>
                <w:rFonts w:ascii="Times New Roman" w:hAnsi="Times New Roman" w:cs="Times New Roman"/>
                <w:sz w:val="24"/>
                <w:szCs w:val="24"/>
              </w:rPr>
              <w:lastRenderedPageBreak/>
              <w:t>есть</w:t>
            </w:r>
          </w:p>
        </w:tc>
        <w:tc>
          <w:tcPr>
            <w:tcW w:w="1498" w:type="dxa"/>
          </w:tcPr>
          <w:p w:rsidR="008B2EF2" w:rsidRPr="009A086E" w:rsidRDefault="008B2EF2" w:rsidP="00DE1186">
            <w:pPr>
              <w:spacing w:line="360" w:lineRule="auto"/>
              <w:jc w:val="both"/>
              <w:rPr>
                <w:rFonts w:ascii="Times New Roman" w:hAnsi="Times New Roman" w:cs="Times New Roman"/>
                <w:sz w:val="24"/>
                <w:szCs w:val="24"/>
              </w:rPr>
            </w:pPr>
            <w:r w:rsidRPr="009A086E">
              <w:rPr>
                <w:rFonts w:ascii="Times New Roman" w:hAnsi="Times New Roman" w:cs="Times New Roman"/>
                <w:sz w:val="24"/>
                <w:szCs w:val="24"/>
              </w:rPr>
              <w:t>151,4</w:t>
            </w:r>
          </w:p>
        </w:tc>
        <w:tc>
          <w:tcPr>
            <w:tcW w:w="1950"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 xml:space="preserve">Соответствует </w:t>
            </w:r>
            <w:r w:rsidRPr="009A086E">
              <w:rPr>
                <w:rFonts w:ascii="Times New Roman" w:hAnsi="Times New Roman" w:cs="Times New Roman"/>
                <w:sz w:val="24"/>
                <w:szCs w:val="24"/>
              </w:rPr>
              <w:lastRenderedPageBreak/>
              <w:t>норме</w:t>
            </w:r>
          </w:p>
        </w:tc>
        <w:tc>
          <w:tcPr>
            <w:tcW w:w="1950"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lastRenderedPageBreak/>
              <w:t xml:space="preserve">Соответствует </w:t>
            </w:r>
            <w:r w:rsidRPr="009A086E">
              <w:rPr>
                <w:rFonts w:ascii="Times New Roman" w:hAnsi="Times New Roman" w:cs="Times New Roman"/>
                <w:sz w:val="24"/>
                <w:szCs w:val="24"/>
              </w:rPr>
              <w:lastRenderedPageBreak/>
              <w:t>норме</w:t>
            </w:r>
          </w:p>
        </w:tc>
      </w:tr>
      <w:tr w:rsidR="008B2EF2" w:rsidRPr="009A086E" w:rsidTr="00DE1186">
        <w:trPr>
          <w:jc w:val="center"/>
        </w:trPr>
        <w:tc>
          <w:tcPr>
            <w:tcW w:w="2224"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lastRenderedPageBreak/>
              <w:t>Для осуществл</w:t>
            </w:r>
            <w:r w:rsidRPr="009A086E">
              <w:rPr>
                <w:rFonts w:ascii="Times New Roman" w:hAnsi="Times New Roman" w:cs="Times New Roman"/>
                <w:sz w:val="24"/>
                <w:szCs w:val="24"/>
              </w:rPr>
              <w:t>е</w:t>
            </w:r>
            <w:r w:rsidRPr="009A086E">
              <w:rPr>
                <w:rFonts w:ascii="Times New Roman" w:hAnsi="Times New Roman" w:cs="Times New Roman"/>
                <w:sz w:val="24"/>
                <w:szCs w:val="24"/>
              </w:rPr>
              <w:t>ния медицинского обслуживания</w:t>
            </w:r>
          </w:p>
        </w:tc>
        <w:tc>
          <w:tcPr>
            <w:tcW w:w="1648" w:type="dxa"/>
          </w:tcPr>
          <w:p w:rsidR="008B2EF2" w:rsidRPr="009A086E" w:rsidRDefault="008B2EF2" w:rsidP="00DE1186">
            <w:pPr>
              <w:spacing w:line="360" w:lineRule="auto"/>
              <w:jc w:val="center"/>
              <w:rPr>
                <w:rFonts w:ascii="Times New Roman" w:hAnsi="Times New Roman" w:cs="Times New Roman"/>
                <w:sz w:val="24"/>
                <w:szCs w:val="24"/>
              </w:rPr>
            </w:pPr>
            <w:r w:rsidRPr="009A086E">
              <w:rPr>
                <w:rFonts w:ascii="Times New Roman" w:hAnsi="Times New Roman" w:cs="Times New Roman"/>
                <w:sz w:val="24"/>
                <w:szCs w:val="24"/>
              </w:rPr>
              <w:t>есть</w:t>
            </w:r>
          </w:p>
        </w:tc>
        <w:tc>
          <w:tcPr>
            <w:tcW w:w="1498"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Каб. Медс</w:t>
            </w:r>
            <w:r w:rsidRPr="009A086E">
              <w:rPr>
                <w:rFonts w:ascii="Times New Roman" w:hAnsi="Times New Roman" w:cs="Times New Roman"/>
                <w:sz w:val="24"/>
                <w:szCs w:val="24"/>
              </w:rPr>
              <w:t>е</w:t>
            </w:r>
            <w:r w:rsidRPr="009A086E">
              <w:rPr>
                <w:rFonts w:ascii="Times New Roman" w:hAnsi="Times New Roman" w:cs="Times New Roman"/>
                <w:sz w:val="24"/>
                <w:szCs w:val="24"/>
              </w:rPr>
              <w:t>стры – 10</w:t>
            </w:r>
          </w:p>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Процед.каб. – 9,5</w:t>
            </w:r>
          </w:p>
        </w:tc>
        <w:tc>
          <w:tcPr>
            <w:tcW w:w="1950"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Соответствует норме</w:t>
            </w:r>
          </w:p>
        </w:tc>
        <w:tc>
          <w:tcPr>
            <w:tcW w:w="1950"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Соответствует норме</w:t>
            </w:r>
          </w:p>
        </w:tc>
      </w:tr>
      <w:tr w:rsidR="008B2EF2" w:rsidRPr="009A086E" w:rsidTr="00DE1186">
        <w:trPr>
          <w:jc w:val="center"/>
        </w:trPr>
        <w:tc>
          <w:tcPr>
            <w:tcW w:w="2224"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Для осуществл</w:t>
            </w:r>
            <w:r w:rsidRPr="009A086E">
              <w:rPr>
                <w:rFonts w:ascii="Times New Roman" w:hAnsi="Times New Roman" w:cs="Times New Roman"/>
                <w:sz w:val="24"/>
                <w:szCs w:val="24"/>
              </w:rPr>
              <w:t>е</w:t>
            </w:r>
            <w:r w:rsidRPr="009A086E">
              <w:rPr>
                <w:rFonts w:ascii="Times New Roman" w:hAnsi="Times New Roman" w:cs="Times New Roman"/>
                <w:sz w:val="24"/>
                <w:szCs w:val="24"/>
              </w:rPr>
              <w:t>ния внеурочной деятельности</w:t>
            </w:r>
          </w:p>
        </w:tc>
        <w:tc>
          <w:tcPr>
            <w:tcW w:w="1648" w:type="dxa"/>
          </w:tcPr>
          <w:p w:rsidR="008B2EF2" w:rsidRPr="009A086E" w:rsidRDefault="008B2EF2" w:rsidP="00DE1186">
            <w:pPr>
              <w:spacing w:line="360" w:lineRule="auto"/>
              <w:jc w:val="center"/>
              <w:rPr>
                <w:rFonts w:ascii="Times New Roman" w:hAnsi="Times New Roman" w:cs="Times New Roman"/>
                <w:sz w:val="24"/>
                <w:szCs w:val="24"/>
              </w:rPr>
            </w:pPr>
            <w:r w:rsidRPr="009A086E">
              <w:rPr>
                <w:rFonts w:ascii="Times New Roman" w:hAnsi="Times New Roman" w:cs="Times New Roman"/>
                <w:sz w:val="24"/>
                <w:szCs w:val="24"/>
              </w:rPr>
              <w:t>есть</w:t>
            </w:r>
          </w:p>
        </w:tc>
        <w:tc>
          <w:tcPr>
            <w:tcW w:w="1498" w:type="dxa"/>
          </w:tcPr>
          <w:p w:rsidR="008B2EF2" w:rsidRPr="009A086E" w:rsidRDefault="008B2EF2" w:rsidP="00DE1186">
            <w:pPr>
              <w:spacing w:line="360" w:lineRule="auto"/>
              <w:jc w:val="both"/>
              <w:rPr>
                <w:rFonts w:ascii="Times New Roman" w:hAnsi="Times New Roman" w:cs="Times New Roman"/>
                <w:sz w:val="24"/>
                <w:szCs w:val="24"/>
              </w:rPr>
            </w:pPr>
            <w:r w:rsidRPr="009A086E">
              <w:rPr>
                <w:rFonts w:ascii="Times New Roman" w:hAnsi="Times New Roman" w:cs="Times New Roman"/>
                <w:sz w:val="24"/>
                <w:szCs w:val="24"/>
              </w:rPr>
              <w:t>48,2</w:t>
            </w:r>
          </w:p>
          <w:p w:rsidR="008B2EF2" w:rsidRPr="009A086E" w:rsidRDefault="008B2EF2" w:rsidP="00DE1186">
            <w:pPr>
              <w:spacing w:line="360" w:lineRule="auto"/>
              <w:jc w:val="both"/>
              <w:rPr>
                <w:rFonts w:ascii="Times New Roman" w:hAnsi="Times New Roman" w:cs="Times New Roman"/>
                <w:sz w:val="24"/>
                <w:szCs w:val="24"/>
              </w:rPr>
            </w:pPr>
            <w:r w:rsidRPr="009A086E">
              <w:rPr>
                <w:rFonts w:ascii="Times New Roman" w:hAnsi="Times New Roman" w:cs="Times New Roman"/>
                <w:sz w:val="24"/>
                <w:szCs w:val="24"/>
              </w:rPr>
              <w:t>48,2</w:t>
            </w:r>
          </w:p>
        </w:tc>
        <w:tc>
          <w:tcPr>
            <w:tcW w:w="1950"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Соответствует норме</w:t>
            </w:r>
          </w:p>
        </w:tc>
        <w:tc>
          <w:tcPr>
            <w:tcW w:w="1950"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Соответствует норме</w:t>
            </w:r>
          </w:p>
        </w:tc>
      </w:tr>
      <w:tr w:rsidR="008B2EF2" w:rsidRPr="009A086E" w:rsidTr="00DE1186">
        <w:trPr>
          <w:jc w:val="center"/>
        </w:trPr>
        <w:tc>
          <w:tcPr>
            <w:tcW w:w="2224"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Библиотека</w:t>
            </w:r>
          </w:p>
        </w:tc>
        <w:tc>
          <w:tcPr>
            <w:tcW w:w="1648" w:type="dxa"/>
          </w:tcPr>
          <w:p w:rsidR="008B2EF2" w:rsidRPr="009A086E" w:rsidRDefault="008B2EF2" w:rsidP="00DE1186">
            <w:pPr>
              <w:spacing w:line="360" w:lineRule="auto"/>
              <w:jc w:val="center"/>
              <w:rPr>
                <w:rFonts w:ascii="Times New Roman" w:hAnsi="Times New Roman" w:cs="Times New Roman"/>
                <w:sz w:val="24"/>
                <w:szCs w:val="24"/>
              </w:rPr>
            </w:pPr>
            <w:r w:rsidRPr="009A086E">
              <w:rPr>
                <w:rFonts w:ascii="Times New Roman" w:hAnsi="Times New Roman" w:cs="Times New Roman"/>
                <w:sz w:val="24"/>
                <w:szCs w:val="24"/>
              </w:rPr>
              <w:t>есть</w:t>
            </w:r>
          </w:p>
        </w:tc>
        <w:tc>
          <w:tcPr>
            <w:tcW w:w="1498" w:type="dxa"/>
          </w:tcPr>
          <w:p w:rsidR="008B2EF2" w:rsidRPr="009A086E" w:rsidRDefault="008B2EF2" w:rsidP="00DE1186">
            <w:pPr>
              <w:spacing w:line="360" w:lineRule="auto"/>
              <w:jc w:val="both"/>
              <w:rPr>
                <w:rFonts w:ascii="Times New Roman" w:hAnsi="Times New Roman" w:cs="Times New Roman"/>
                <w:sz w:val="24"/>
                <w:szCs w:val="24"/>
              </w:rPr>
            </w:pPr>
            <w:r w:rsidRPr="009A086E">
              <w:rPr>
                <w:rFonts w:ascii="Times New Roman" w:hAnsi="Times New Roman" w:cs="Times New Roman"/>
                <w:sz w:val="24"/>
                <w:szCs w:val="24"/>
              </w:rPr>
              <w:t>63,9</w:t>
            </w:r>
          </w:p>
        </w:tc>
        <w:tc>
          <w:tcPr>
            <w:tcW w:w="1950"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Соответствует норме</w:t>
            </w:r>
          </w:p>
        </w:tc>
        <w:tc>
          <w:tcPr>
            <w:tcW w:w="1950" w:type="dxa"/>
          </w:tcPr>
          <w:p w:rsidR="008B2EF2" w:rsidRPr="009A086E" w:rsidRDefault="008B2EF2" w:rsidP="00DE1186">
            <w:pPr>
              <w:jc w:val="both"/>
              <w:rPr>
                <w:rFonts w:ascii="Times New Roman" w:hAnsi="Times New Roman" w:cs="Times New Roman"/>
                <w:sz w:val="24"/>
                <w:szCs w:val="24"/>
              </w:rPr>
            </w:pPr>
            <w:r w:rsidRPr="009A086E">
              <w:rPr>
                <w:rFonts w:ascii="Times New Roman" w:hAnsi="Times New Roman" w:cs="Times New Roman"/>
                <w:sz w:val="24"/>
                <w:szCs w:val="24"/>
              </w:rPr>
              <w:t>Соответствует норме</w:t>
            </w:r>
          </w:p>
        </w:tc>
      </w:tr>
    </w:tbl>
    <w:p w:rsidR="008B2EF2" w:rsidRPr="009A086E" w:rsidRDefault="008B2EF2" w:rsidP="008B2EF2">
      <w:pPr>
        <w:spacing w:after="0" w:line="240" w:lineRule="auto"/>
        <w:ind w:firstLine="709"/>
        <w:jc w:val="both"/>
        <w:rPr>
          <w:rFonts w:ascii="Times New Roman" w:hAnsi="Times New Roman" w:cs="Times New Roman"/>
          <w:sz w:val="24"/>
          <w:szCs w:val="24"/>
        </w:rPr>
      </w:pPr>
    </w:p>
    <w:p w:rsidR="008B2EF2" w:rsidRPr="009A086E" w:rsidRDefault="008B2EF2" w:rsidP="008B2EF2">
      <w:pPr>
        <w:spacing w:after="0" w:line="240" w:lineRule="auto"/>
        <w:ind w:firstLine="709"/>
        <w:jc w:val="center"/>
        <w:rPr>
          <w:rFonts w:ascii="Times New Roman" w:hAnsi="Times New Roman" w:cs="Times New Roman"/>
          <w:b/>
          <w:sz w:val="24"/>
          <w:szCs w:val="24"/>
        </w:rPr>
      </w:pPr>
      <w:r w:rsidRPr="009A086E">
        <w:rPr>
          <w:rFonts w:ascii="Times New Roman" w:hAnsi="Times New Roman" w:cs="Times New Roman"/>
          <w:b/>
          <w:sz w:val="24"/>
          <w:szCs w:val="24"/>
        </w:rPr>
        <w:t>Материальная база образовательного учреждения</w:t>
      </w:r>
    </w:p>
    <w:p w:rsidR="008B2EF2" w:rsidRPr="009A086E" w:rsidRDefault="008B2EF2" w:rsidP="008B2EF2">
      <w:pPr>
        <w:spacing w:after="0" w:line="240" w:lineRule="auto"/>
        <w:rPr>
          <w:rFonts w:ascii="Times New Roman" w:hAnsi="Times New Roman" w:cs="Times New Roman"/>
          <w:b/>
          <w:sz w:val="24"/>
          <w:szCs w:val="24"/>
        </w:rPr>
      </w:pPr>
    </w:p>
    <w:tbl>
      <w:tblPr>
        <w:tblStyle w:val="6"/>
        <w:tblW w:w="0" w:type="auto"/>
        <w:jc w:val="center"/>
        <w:tblLook w:val="04A0"/>
      </w:tblPr>
      <w:tblGrid>
        <w:gridCol w:w="7265"/>
        <w:gridCol w:w="1600"/>
      </w:tblGrid>
      <w:tr w:rsidR="008B2EF2" w:rsidRPr="009A086E" w:rsidTr="00DE1186">
        <w:trPr>
          <w:trHeight w:val="510"/>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Наименование</w:t>
            </w:r>
          </w:p>
        </w:tc>
        <w:tc>
          <w:tcPr>
            <w:tcW w:w="1600"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 количество</w:t>
            </w:r>
          </w:p>
        </w:tc>
      </w:tr>
      <w:tr w:rsidR="008B2EF2" w:rsidRPr="009A086E" w:rsidTr="00DE1186">
        <w:trPr>
          <w:trHeight w:val="479"/>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Число зданий и сооружений (ед)</w:t>
            </w:r>
          </w:p>
        </w:tc>
        <w:tc>
          <w:tcPr>
            <w:tcW w:w="1600" w:type="dxa"/>
            <w:noWrap/>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2</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Общая площадь всех помещений (м</w:t>
            </w:r>
            <w:r w:rsidRPr="009A086E">
              <w:rPr>
                <w:rFonts w:ascii="Times New Roman" w:hAnsi="Times New Roman"/>
                <w:sz w:val="24"/>
                <w:szCs w:val="24"/>
                <w:vertAlign w:val="superscript"/>
              </w:rPr>
              <w:t>2</w:t>
            </w:r>
            <w:r w:rsidRPr="009A086E">
              <w:rPr>
                <w:rFonts w:ascii="Times New Roman" w:hAnsi="Times New Roman"/>
                <w:sz w:val="24"/>
                <w:szCs w:val="24"/>
              </w:rPr>
              <w:t>)</w:t>
            </w:r>
          </w:p>
        </w:tc>
        <w:tc>
          <w:tcPr>
            <w:tcW w:w="1600" w:type="dxa"/>
            <w:noWrap/>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5001</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Число классных комнат (включая учебные кабинеты и лаборатории) (ед)</w:t>
            </w:r>
          </w:p>
        </w:tc>
        <w:tc>
          <w:tcPr>
            <w:tcW w:w="1600" w:type="dxa"/>
            <w:noWrap/>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31</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Их площадь (м</w:t>
            </w:r>
            <w:r w:rsidRPr="009A086E">
              <w:rPr>
                <w:rFonts w:ascii="Times New Roman" w:hAnsi="Times New Roman"/>
                <w:sz w:val="24"/>
                <w:szCs w:val="24"/>
                <w:vertAlign w:val="superscript"/>
              </w:rPr>
              <w:t>2</w:t>
            </w:r>
            <w:r w:rsidRPr="009A086E">
              <w:rPr>
                <w:rFonts w:ascii="Times New Roman" w:hAnsi="Times New Roman"/>
                <w:sz w:val="24"/>
                <w:szCs w:val="24"/>
              </w:rPr>
              <w:t>)</w:t>
            </w:r>
          </w:p>
        </w:tc>
        <w:tc>
          <w:tcPr>
            <w:tcW w:w="1600" w:type="dxa"/>
            <w:noWrap/>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1850</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Число мастерских (ед)</w:t>
            </w:r>
          </w:p>
        </w:tc>
        <w:tc>
          <w:tcPr>
            <w:tcW w:w="1600" w:type="dxa"/>
            <w:noWrap/>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3</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 xml:space="preserve">   в них мест (место)</w:t>
            </w:r>
          </w:p>
        </w:tc>
        <w:tc>
          <w:tcPr>
            <w:tcW w:w="1600" w:type="dxa"/>
            <w:noWrap/>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38</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Физкультурный зал (количество)</w:t>
            </w:r>
          </w:p>
        </w:tc>
        <w:tc>
          <w:tcPr>
            <w:tcW w:w="1600"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1</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Актовый или лекционный зал (количество)</w:t>
            </w:r>
          </w:p>
        </w:tc>
        <w:tc>
          <w:tcPr>
            <w:tcW w:w="1600"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1</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Школьный музей (количество)</w:t>
            </w:r>
          </w:p>
        </w:tc>
        <w:tc>
          <w:tcPr>
            <w:tcW w:w="1600"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1</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Размер учебно-опытного земельного участка (при отсутствии уч</w:t>
            </w:r>
            <w:r w:rsidRPr="009A086E">
              <w:rPr>
                <w:rFonts w:ascii="Times New Roman" w:hAnsi="Times New Roman"/>
                <w:sz w:val="24"/>
                <w:szCs w:val="24"/>
              </w:rPr>
              <w:t>а</w:t>
            </w:r>
            <w:r w:rsidRPr="009A086E">
              <w:rPr>
                <w:rFonts w:ascii="Times New Roman" w:hAnsi="Times New Roman"/>
                <w:sz w:val="24"/>
                <w:szCs w:val="24"/>
              </w:rPr>
              <w:t>стка поставить "0") (м</w:t>
            </w:r>
            <w:r w:rsidRPr="009A086E">
              <w:rPr>
                <w:rFonts w:ascii="Times New Roman" w:hAnsi="Times New Roman"/>
                <w:sz w:val="24"/>
                <w:szCs w:val="24"/>
                <w:vertAlign w:val="superscript"/>
              </w:rPr>
              <w:t>2</w:t>
            </w:r>
            <w:r w:rsidRPr="009A086E">
              <w:rPr>
                <w:rFonts w:ascii="Times New Roman" w:hAnsi="Times New Roman"/>
                <w:sz w:val="24"/>
                <w:szCs w:val="24"/>
              </w:rPr>
              <w:t>)</w:t>
            </w:r>
          </w:p>
        </w:tc>
        <w:tc>
          <w:tcPr>
            <w:tcW w:w="1600" w:type="dxa"/>
            <w:noWrap/>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7520</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Столовая (количество)</w:t>
            </w:r>
          </w:p>
        </w:tc>
        <w:tc>
          <w:tcPr>
            <w:tcW w:w="1600"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1</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Число посадочных мест в столовых (количество)</w:t>
            </w:r>
          </w:p>
        </w:tc>
        <w:tc>
          <w:tcPr>
            <w:tcW w:w="1600" w:type="dxa"/>
            <w:noWrap/>
            <w:hideMark/>
          </w:tcPr>
          <w:p w:rsidR="008B2EF2" w:rsidRPr="009A086E" w:rsidRDefault="008B2EF2" w:rsidP="00DE1186">
            <w:pPr>
              <w:rPr>
                <w:rFonts w:ascii="Times New Roman" w:hAnsi="Times New Roman"/>
                <w:color w:val="000000" w:themeColor="text1"/>
                <w:sz w:val="24"/>
                <w:szCs w:val="24"/>
              </w:rPr>
            </w:pPr>
            <w:r w:rsidRPr="009A086E">
              <w:rPr>
                <w:rFonts w:ascii="Times New Roman" w:hAnsi="Times New Roman"/>
                <w:color w:val="000000" w:themeColor="text1"/>
                <w:sz w:val="24"/>
                <w:szCs w:val="24"/>
              </w:rPr>
              <w:t>80</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Численность обучающихся, пользующихся горячим питанием (чел)</w:t>
            </w:r>
          </w:p>
        </w:tc>
        <w:tc>
          <w:tcPr>
            <w:tcW w:w="1600"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221</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Численность обучающихся, имеющих льготное обеспечение гор</w:t>
            </w:r>
            <w:r w:rsidRPr="009A086E">
              <w:rPr>
                <w:rFonts w:ascii="Times New Roman" w:hAnsi="Times New Roman"/>
                <w:sz w:val="24"/>
                <w:szCs w:val="24"/>
              </w:rPr>
              <w:t>я</w:t>
            </w:r>
            <w:r w:rsidRPr="009A086E">
              <w:rPr>
                <w:rFonts w:ascii="Times New Roman" w:hAnsi="Times New Roman"/>
                <w:sz w:val="24"/>
                <w:szCs w:val="24"/>
              </w:rPr>
              <w:t>чим питанием (чел)</w:t>
            </w:r>
          </w:p>
        </w:tc>
        <w:tc>
          <w:tcPr>
            <w:tcW w:w="1600"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41</w:t>
            </w:r>
          </w:p>
        </w:tc>
      </w:tr>
      <w:tr w:rsidR="008B2EF2" w:rsidRPr="009A086E" w:rsidTr="00DE1186">
        <w:trPr>
          <w:trHeight w:val="510"/>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Число книг в библиотеке (книжном фонде) (включая школьные учебники)</w:t>
            </w:r>
          </w:p>
        </w:tc>
        <w:tc>
          <w:tcPr>
            <w:tcW w:w="1600" w:type="dxa"/>
            <w:noWrap/>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7393</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 xml:space="preserve">   в т. ч. школьных учебников (ед)</w:t>
            </w:r>
          </w:p>
        </w:tc>
        <w:tc>
          <w:tcPr>
            <w:tcW w:w="1600" w:type="dxa"/>
            <w:noWrap/>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6091</w:t>
            </w:r>
          </w:p>
        </w:tc>
      </w:tr>
      <w:tr w:rsidR="008B2EF2" w:rsidRPr="009A086E" w:rsidTr="00DE1186">
        <w:trPr>
          <w:trHeight w:val="510"/>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Автобусы, предназначенных для перевозки обучающихся  (ед)</w:t>
            </w:r>
          </w:p>
        </w:tc>
        <w:tc>
          <w:tcPr>
            <w:tcW w:w="1600" w:type="dxa"/>
            <w:noWrap/>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2</w:t>
            </w:r>
          </w:p>
        </w:tc>
      </w:tr>
      <w:tr w:rsidR="008B2EF2" w:rsidRPr="009A086E" w:rsidTr="00DE1186">
        <w:trPr>
          <w:trHeight w:val="315"/>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 xml:space="preserve">   в них пассажирских мест (мест)</w:t>
            </w:r>
          </w:p>
        </w:tc>
        <w:tc>
          <w:tcPr>
            <w:tcW w:w="1600"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47</w:t>
            </w:r>
          </w:p>
        </w:tc>
      </w:tr>
      <w:tr w:rsidR="008B2EF2" w:rsidRPr="009A086E" w:rsidTr="00DE1186">
        <w:trPr>
          <w:trHeight w:val="510"/>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Число автотранспортных средств, предназначенных для хозяйс</w:t>
            </w:r>
            <w:r w:rsidRPr="009A086E">
              <w:rPr>
                <w:rFonts w:ascii="Times New Roman" w:hAnsi="Times New Roman"/>
                <w:sz w:val="24"/>
                <w:szCs w:val="24"/>
              </w:rPr>
              <w:t>т</w:t>
            </w:r>
            <w:r w:rsidRPr="009A086E">
              <w:rPr>
                <w:rFonts w:ascii="Times New Roman" w:hAnsi="Times New Roman"/>
                <w:sz w:val="24"/>
                <w:szCs w:val="24"/>
              </w:rPr>
              <w:t>венных нужд  (ед)</w:t>
            </w:r>
          </w:p>
        </w:tc>
        <w:tc>
          <w:tcPr>
            <w:tcW w:w="1600" w:type="dxa"/>
            <w:noWrap/>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0</w:t>
            </w:r>
          </w:p>
        </w:tc>
      </w:tr>
      <w:tr w:rsidR="008B2EF2" w:rsidRPr="009A086E" w:rsidTr="00DE1186">
        <w:trPr>
          <w:trHeight w:val="510"/>
          <w:jc w:val="center"/>
        </w:trPr>
        <w:tc>
          <w:tcPr>
            <w:tcW w:w="7265"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 xml:space="preserve">Число кабинетов основ информатики и вычислительной техники </w:t>
            </w:r>
          </w:p>
        </w:tc>
        <w:tc>
          <w:tcPr>
            <w:tcW w:w="1600" w:type="dxa"/>
            <w:hideMark/>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1</w:t>
            </w:r>
          </w:p>
        </w:tc>
      </w:tr>
      <w:tr w:rsidR="008B2EF2" w:rsidRPr="009A086E" w:rsidTr="00DE1186">
        <w:trPr>
          <w:trHeight w:val="510"/>
          <w:jc w:val="center"/>
        </w:trPr>
        <w:tc>
          <w:tcPr>
            <w:tcW w:w="7265" w:type="dxa"/>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 xml:space="preserve">Число мест в кабинетах информатики </w:t>
            </w:r>
          </w:p>
        </w:tc>
        <w:tc>
          <w:tcPr>
            <w:tcW w:w="1600" w:type="dxa"/>
          </w:tcPr>
          <w:p w:rsidR="008B2EF2" w:rsidRPr="009A086E" w:rsidRDefault="008B2EF2" w:rsidP="00DE1186">
            <w:pPr>
              <w:rPr>
                <w:rFonts w:ascii="Times New Roman" w:hAnsi="Times New Roman"/>
                <w:sz w:val="24"/>
                <w:szCs w:val="24"/>
              </w:rPr>
            </w:pPr>
            <w:r w:rsidRPr="009A086E">
              <w:rPr>
                <w:rFonts w:ascii="Times New Roman" w:hAnsi="Times New Roman"/>
                <w:sz w:val="24"/>
                <w:szCs w:val="24"/>
              </w:rPr>
              <w:t>15</w:t>
            </w:r>
          </w:p>
        </w:tc>
      </w:tr>
    </w:tbl>
    <w:p w:rsidR="008B2EF2" w:rsidRPr="009A086E" w:rsidRDefault="008B2EF2" w:rsidP="008B2EF2">
      <w:pPr>
        <w:spacing w:after="0" w:line="240" w:lineRule="auto"/>
        <w:outlineLvl w:val="2"/>
        <w:rPr>
          <w:rFonts w:ascii="Times New Roman" w:eastAsia="Times New Roman" w:hAnsi="Times New Roman" w:cs="Times New Roman"/>
          <w:bCs/>
          <w:color w:val="000000"/>
          <w:sz w:val="24"/>
          <w:szCs w:val="24"/>
        </w:rPr>
      </w:pPr>
      <w:r w:rsidRPr="009A086E">
        <w:rPr>
          <w:rFonts w:ascii="Times New Roman" w:eastAsia="Times New Roman" w:hAnsi="Times New Roman" w:cs="Times New Roman"/>
          <w:bCs/>
          <w:color w:val="000000"/>
          <w:sz w:val="24"/>
          <w:szCs w:val="24"/>
        </w:rPr>
        <w:t>Имеются в ОУ все виды благоустройства: водопровод, центральная канализация, ценральное отопление.</w:t>
      </w:r>
    </w:p>
    <w:p w:rsidR="008B2EF2" w:rsidRPr="009A086E" w:rsidRDefault="008B2EF2" w:rsidP="008B2EF2">
      <w:pPr>
        <w:spacing w:after="0" w:line="240" w:lineRule="auto"/>
        <w:outlineLvl w:val="2"/>
        <w:rPr>
          <w:rFonts w:ascii="Times New Roman" w:eastAsia="Times New Roman" w:hAnsi="Times New Roman" w:cs="Times New Roman"/>
          <w:bCs/>
          <w:color w:val="000000"/>
          <w:sz w:val="24"/>
          <w:szCs w:val="24"/>
        </w:rPr>
      </w:pPr>
    </w:p>
    <w:p w:rsidR="008B2EF2" w:rsidRPr="009A086E" w:rsidRDefault="008B2EF2" w:rsidP="008B2EF2">
      <w:pPr>
        <w:spacing w:after="0" w:line="240" w:lineRule="auto"/>
        <w:jc w:val="center"/>
        <w:outlineLvl w:val="2"/>
        <w:rPr>
          <w:rFonts w:ascii="Times New Roman" w:eastAsia="Times New Roman" w:hAnsi="Times New Roman" w:cs="Times New Roman"/>
          <w:b/>
          <w:bCs/>
          <w:color w:val="000000"/>
          <w:sz w:val="24"/>
          <w:szCs w:val="24"/>
        </w:rPr>
      </w:pPr>
      <w:r w:rsidRPr="009A086E">
        <w:rPr>
          <w:rFonts w:ascii="Times New Roman" w:eastAsia="Times New Roman" w:hAnsi="Times New Roman" w:cs="Times New Roman"/>
          <w:b/>
          <w:bCs/>
          <w:color w:val="000000"/>
          <w:sz w:val="24"/>
          <w:szCs w:val="24"/>
        </w:rPr>
        <w:t>Материально-технические ресурсы для ФГОС</w:t>
      </w:r>
    </w:p>
    <w:p w:rsidR="008B2EF2" w:rsidRPr="009A086E" w:rsidRDefault="008B2EF2" w:rsidP="008B2EF2">
      <w:pPr>
        <w:shd w:val="clear" w:color="auto" w:fill="FFFFFF"/>
        <w:spacing w:after="0" w:line="240" w:lineRule="auto"/>
        <w:rPr>
          <w:rFonts w:ascii="Times New Roman" w:eastAsia="Times New Roman" w:hAnsi="Times New Roman" w:cs="Times New Roman"/>
          <w:b/>
          <w:bCs/>
          <w:sz w:val="24"/>
          <w:szCs w:val="24"/>
        </w:rPr>
      </w:pPr>
    </w:p>
    <w:tbl>
      <w:tblPr>
        <w:tblW w:w="0" w:type="auto"/>
        <w:jc w:val="center"/>
        <w:tblLook w:val="04A0"/>
      </w:tblPr>
      <w:tblGrid>
        <w:gridCol w:w="6345"/>
        <w:gridCol w:w="3226"/>
      </w:tblGrid>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Наименование показателя</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b/>
                <w:bCs/>
                <w:sz w:val="24"/>
                <w:szCs w:val="24"/>
              </w:rPr>
              <w:t>Показатель</w:t>
            </w:r>
          </w:p>
        </w:tc>
      </w:tr>
      <w:tr w:rsidR="008B2EF2" w:rsidRPr="009A086E" w:rsidTr="00DE1186">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Пожарная безопасность</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sz w:val="24"/>
                <w:szCs w:val="24"/>
              </w:rPr>
              <w:t>Подъездные пути к зданию</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Соотв.</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Соответствие электропроводки требованиям безопасности</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Соотв.</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lastRenderedPageBreak/>
              <w:t>Действующая пожарная сигнализация</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 xml:space="preserve">Да </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Автоматическая система оповещения людей при пожаре</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В наличии</w:t>
            </w:r>
          </w:p>
        </w:tc>
      </w:tr>
      <w:tr w:rsidR="008B2EF2" w:rsidRPr="009A086E" w:rsidTr="00DE1186">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Инженерные системы</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Системы вентиляции</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В наличии</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Тепловые узлы</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В наличии</w:t>
            </w:r>
          </w:p>
        </w:tc>
      </w:tr>
      <w:tr w:rsidR="008B2EF2" w:rsidRPr="009A086E" w:rsidTr="00DE1186">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 xml:space="preserve">Охрана </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Камеры видеонаблюдения</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нет</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Кнопка экстренного вызова правоохранительных органов</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В наличии</w:t>
            </w:r>
          </w:p>
        </w:tc>
      </w:tr>
      <w:tr w:rsidR="008B2EF2" w:rsidRPr="009A086E" w:rsidTr="00DE1186">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Организация питания</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Пищеблок</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w:t>
            </w:r>
          </w:p>
        </w:tc>
      </w:tr>
      <w:tr w:rsidR="008B2EF2" w:rsidRPr="009A086E" w:rsidTr="00DE1186">
        <w:trPr>
          <w:trHeight w:val="309"/>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Зал для приема пищи</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 (80 посадочных мест)</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Современное технологическое оборудование  комплект</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В наличии</w:t>
            </w:r>
          </w:p>
        </w:tc>
      </w:tr>
      <w:tr w:rsidR="008B2EF2" w:rsidRPr="009A086E" w:rsidTr="00DE1186">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Спортивные залы</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Собственные спортивные залы</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 Раздевалки</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В наличии</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Спортинвентарь</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В наличии</w:t>
            </w:r>
          </w:p>
        </w:tc>
      </w:tr>
      <w:tr w:rsidR="008B2EF2" w:rsidRPr="009A086E" w:rsidTr="00DE1186">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Территория, оборудованная для занятий физической культурой</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Спортивный стадион </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w:t>
            </w:r>
          </w:p>
        </w:tc>
      </w:tr>
      <w:tr w:rsidR="008B2EF2" w:rsidRPr="009A086E" w:rsidTr="00DE1186">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Компьютерные классы</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Количество компьютерных классов                                                                                            </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Количество компьютеров в учреждении</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40</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Количество компьютеров в учреждении (в локальной сети)</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40</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Количество мультимедийных проекторов</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16</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Количество интерактивных досок</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3</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bCs/>
                <w:sz w:val="24"/>
                <w:szCs w:val="24"/>
              </w:rPr>
              <w:t>Выход в Интернет (скорость)</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 xml:space="preserve"> 16   МБт/с</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sz w:val="24"/>
                <w:szCs w:val="24"/>
              </w:rPr>
              <w:t>Количество серверных</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0</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bCs/>
                <w:sz w:val="24"/>
                <w:szCs w:val="24"/>
              </w:rPr>
              <w:t>Специализированные кабинеты</w:t>
            </w:r>
          </w:p>
        </w:tc>
        <w:tc>
          <w:tcPr>
            <w:tcW w:w="3226" w:type="dxa"/>
            <w:tcBorders>
              <w:top w:val="single" w:sz="4" w:space="0" w:color="auto"/>
              <w:left w:val="single" w:sz="4" w:space="0" w:color="auto"/>
              <w:bottom w:val="single" w:sz="4" w:space="0" w:color="auto"/>
              <w:right w:val="single" w:sz="4" w:space="0" w:color="auto"/>
            </w:tcBorders>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31</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Медицинские кабинеты</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Музей</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sz w:val="24"/>
                <w:szCs w:val="24"/>
              </w:rPr>
            </w:pPr>
            <w:r w:rsidRPr="009A086E">
              <w:rPr>
                <w:rFonts w:ascii="Times New Roman" w:eastAsia="Times New Roman" w:hAnsi="Times New Roman" w:cs="Times New Roman"/>
                <w:bCs/>
                <w:sz w:val="24"/>
                <w:szCs w:val="24"/>
              </w:rPr>
              <w:t>Библиотека</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1</w:t>
            </w:r>
          </w:p>
        </w:tc>
      </w:tr>
      <w:tr w:rsidR="008B2EF2" w:rsidRPr="009A086E" w:rsidTr="00DE1186">
        <w:trPr>
          <w:jc w:val="center"/>
        </w:trPr>
        <w:tc>
          <w:tcPr>
            <w:tcW w:w="6345"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
                <w:bCs/>
                <w:sz w:val="24"/>
                <w:szCs w:val="24"/>
              </w:rPr>
            </w:pPr>
            <w:r w:rsidRPr="009A086E">
              <w:rPr>
                <w:rFonts w:ascii="Times New Roman" w:eastAsia="Times New Roman" w:hAnsi="Times New Roman" w:cs="Times New Roman"/>
                <w:b/>
                <w:sz w:val="24"/>
                <w:szCs w:val="24"/>
              </w:rPr>
              <w:t xml:space="preserve">Бассейн </w:t>
            </w:r>
          </w:p>
        </w:tc>
        <w:tc>
          <w:tcPr>
            <w:tcW w:w="3226" w:type="dxa"/>
            <w:tcBorders>
              <w:top w:val="single" w:sz="4" w:space="0" w:color="auto"/>
              <w:left w:val="single" w:sz="4" w:space="0" w:color="auto"/>
              <w:bottom w:val="single" w:sz="4" w:space="0" w:color="auto"/>
              <w:right w:val="single" w:sz="4" w:space="0" w:color="auto"/>
            </w:tcBorders>
            <w:hideMark/>
          </w:tcPr>
          <w:p w:rsidR="008B2EF2" w:rsidRPr="009A086E" w:rsidRDefault="008B2EF2" w:rsidP="00DE1186">
            <w:pPr>
              <w:shd w:val="clear" w:color="auto" w:fill="FFFFFF"/>
              <w:spacing w:after="0" w:line="240" w:lineRule="auto"/>
              <w:rPr>
                <w:rFonts w:ascii="Times New Roman" w:eastAsia="Times New Roman" w:hAnsi="Times New Roman" w:cs="Times New Roman"/>
                <w:bCs/>
                <w:sz w:val="24"/>
                <w:szCs w:val="24"/>
              </w:rPr>
            </w:pPr>
            <w:r w:rsidRPr="009A086E">
              <w:rPr>
                <w:rFonts w:ascii="Times New Roman" w:eastAsia="Times New Roman" w:hAnsi="Times New Roman" w:cs="Times New Roman"/>
                <w:bCs/>
                <w:sz w:val="24"/>
                <w:szCs w:val="24"/>
              </w:rPr>
              <w:t xml:space="preserve">2 На базе ФОКа </w:t>
            </w:r>
          </w:p>
        </w:tc>
      </w:tr>
    </w:tbl>
    <w:p w:rsidR="008B2EF2" w:rsidRPr="009A086E" w:rsidRDefault="008B2EF2" w:rsidP="008B2EF2">
      <w:pPr>
        <w:spacing w:after="0" w:line="360" w:lineRule="auto"/>
        <w:ind w:firstLine="709"/>
        <w:jc w:val="center"/>
        <w:rPr>
          <w:rFonts w:ascii="Times New Roman" w:hAnsi="Times New Roman" w:cs="Times New Roman"/>
          <w:b/>
          <w:bCs/>
          <w:sz w:val="24"/>
          <w:szCs w:val="24"/>
        </w:rPr>
      </w:pPr>
    </w:p>
    <w:p w:rsidR="008B2EF2" w:rsidRPr="009A086E" w:rsidRDefault="008B2EF2" w:rsidP="008B2EF2">
      <w:pPr>
        <w:spacing w:after="0" w:line="240" w:lineRule="auto"/>
        <w:ind w:firstLine="709"/>
        <w:jc w:val="center"/>
        <w:rPr>
          <w:rFonts w:ascii="Times New Roman" w:hAnsi="Times New Roman" w:cs="Times New Roman"/>
          <w:b/>
          <w:bCs/>
          <w:sz w:val="24"/>
          <w:szCs w:val="24"/>
        </w:rPr>
      </w:pPr>
      <w:r w:rsidRPr="009A086E">
        <w:rPr>
          <w:rFonts w:ascii="Times New Roman" w:hAnsi="Times New Roman" w:cs="Times New Roman"/>
          <w:b/>
          <w:bCs/>
          <w:sz w:val="24"/>
          <w:szCs w:val="24"/>
        </w:rPr>
        <w:t>Оценка материально-технических условий реализации основной образовател</w:t>
      </w:r>
      <w:r w:rsidRPr="009A086E">
        <w:rPr>
          <w:rFonts w:ascii="Times New Roman" w:hAnsi="Times New Roman" w:cs="Times New Roman"/>
          <w:b/>
          <w:bCs/>
          <w:sz w:val="24"/>
          <w:szCs w:val="24"/>
        </w:rPr>
        <w:t>ь</w:t>
      </w:r>
      <w:r w:rsidRPr="009A086E">
        <w:rPr>
          <w:rFonts w:ascii="Times New Roman" w:hAnsi="Times New Roman" w:cs="Times New Roman"/>
          <w:b/>
          <w:bCs/>
          <w:sz w:val="24"/>
          <w:szCs w:val="24"/>
        </w:rPr>
        <w:t>ной программы</w:t>
      </w:r>
    </w:p>
    <w:p w:rsidR="008B2EF2" w:rsidRPr="009A086E" w:rsidRDefault="008B2EF2" w:rsidP="008B2EF2">
      <w:pPr>
        <w:spacing w:after="0" w:line="240" w:lineRule="auto"/>
        <w:ind w:firstLine="709"/>
        <w:jc w:val="center"/>
        <w:rPr>
          <w:rFonts w:ascii="Times New Roman" w:hAnsi="Times New Roman" w:cs="Times New Roman"/>
          <w:sz w:val="24"/>
          <w:szCs w:val="24"/>
        </w:rPr>
      </w:pPr>
    </w:p>
    <w:p w:rsidR="008B2EF2" w:rsidRPr="009A086E" w:rsidRDefault="008B2EF2" w:rsidP="008B2EF2">
      <w:pPr>
        <w:spacing w:after="0" w:line="360" w:lineRule="auto"/>
        <w:jc w:val="both"/>
        <w:rPr>
          <w:rFonts w:ascii="Times New Roman" w:hAnsi="Times New Roman" w:cs="Times New Roman"/>
          <w:vanish/>
          <w:sz w:val="24"/>
          <w:szCs w:val="24"/>
        </w:rPr>
      </w:pPr>
    </w:p>
    <w:tbl>
      <w:tblPr>
        <w:tblW w:w="0" w:type="auto"/>
        <w:jc w:val="center"/>
        <w:shd w:val="clear" w:color="auto" w:fill="FFFFFF"/>
        <w:tblCellMar>
          <w:top w:w="15" w:type="dxa"/>
          <w:left w:w="15" w:type="dxa"/>
          <w:bottom w:w="15" w:type="dxa"/>
          <w:right w:w="15" w:type="dxa"/>
        </w:tblCellMar>
        <w:tblLook w:val="04A0"/>
      </w:tblPr>
      <w:tblGrid>
        <w:gridCol w:w="2846"/>
        <w:gridCol w:w="4346"/>
        <w:gridCol w:w="2147"/>
      </w:tblGrid>
      <w:tr w:rsidR="008B2EF2" w:rsidRPr="009A086E" w:rsidTr="00DE1186">
        <w:trPr>
          <w:jc w:val="center"/>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
                <w:bCs/>
                <w:sz w:val="24"/>
                <w:szCs w:val="24"/>
              </w:rPr>
              <w:t>Компоненты оснащения</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
                <w:bCs/>
                <w:sz w:val="24"/>
                <w:szCs w:val="24"/>
              </w:rPr>
              <w:t>Необходимое оборудование и оснащ</w:t>
            </w:r>
            <w:r w:rsidRPr="009A086E">
              <w:rPr>
                <w:rFonts w:ascii="Times New Roman" w:hAnsi="Times New Roman" w:cs="Times New Roman"/>
                <w:b/>
                <w:bCs/>
                <w:sz w:val="24"/>
                <w:szCs w:val="24"/>
              </w:rPr>
              <w:t>е</w:t>
            </w:r>
            <w:r w:rsidRPr="009A086E">
              <w:rPr>
                <w:rFonts w:ascii="Times New Roman" w:hAnsi="Times New Roman" w:cs="Times New Roman"/>
                <w:b/>
                <w:bCs/>
                <w:sz w:val="24"/>
                <w:szCs w:val="24"/>
              </w:rPr>
              <w:t>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
                <w:bCs/>
                <w:sz w:val="24"/>
                <w:szCs w:val="24"/>
              </w:rPr>
              <w:t>Необходимо/</w:t>
            </w:r>
          </w:p>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
                <w:bCs/>
                <w:sz w:val="24"/>
                <w:szCs w:val="24"/>
              </w:rPr>
              <w:t>имеется в наличии</w:t>
            </w:r>
          </w:p>
        </w:tc>
      </w:tr>
      <w:tr w:rsidR="008B2EF2" w:rsidRPr="009A086E" w:rsidTr="00DE1186">
        <w:trPr>
          <w:jc w:val="center"/>
        </w:trPr>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 Компоненты оснащения учебного (предметного) кабинета основной школы</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1.1. Нормативные документы, програм</w:t>
            </w:r>
            <w:r w:rsidRPr="009A086E">
              <w:rPr>
                <w:rFonts w:ascii="Times New Roman" w:hAnsi="Times New Roman" w:cs="Times New Roman"/>
                <w:sz w:val="24"/>
                <w:szCs w:val="24"/>
              </w:rPr>
              <w:t>м</w:t>
            </w:r>
            <w:r w:rsidRPr="009A086E">
              <w:rPr>
                <w:rFonts w:ascii="Times New Roman" w:hAnsi="Times New Roman" w:cs="Times New Roman"/>
                <w:sz w:val="24"/>
                <w:szCs w:val="24"/>
              </w:rPr>
              <w:t>но-методическое обеспечение, локальные акты.</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1.2. Учебно-методические материалы:</w:t>
            </w:r>
          </w:p>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1.2.1. УМК по предмету.</w:t>
            </w:r>
          </w:p>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1.2.2. Дидактические и раздаточные м</w:t>
            </w:r>
            <w:r w:rsidRPr="009A086E">
              <w:rPr>
                <w:rFonts w:ascii="Times New Roman" w:hAnsi="Times New Roman" w:cs="Times New Roman"/>
                <w:sz w:val="24"/>
                <w:szCs w:val="24"/>
              </w:rPr>
              <w:t>а</w:t>
            </w:r>
            <w:r w:rsidRPr="009A086E">
              <w:rPr>
                <w:rFonts w:ascii="Times New Roman" w:hAnsi="Times New Roman" w:cs="Times New Roman"/>
                <w:sz w:val="24"/>
                <w:szCs w:val="24"/>
              </w:rPr>
              <w:t>териалы по предмету.</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1.2.3. Аудиозаписи, слайды по содерж</w:t>
            </w:r>
            <w:r w:rsidRPr="009A086E">
              <w:rPr>
                <w:rFonts w:ascii="Times New Roman" w:hAnsi="Times New Roman" w:cs="Times New Roman"/>
                <w:sz w:val="24"/>
                <w:szCs w:val="24"/>
              </w:rPr>
              <w:t>а</w:t>
            </w:r>
            <w:r w:rsidRPr="009A086E">
              <w:rPr>
                <w:rFonts w:ascii="Times New Roman" w:hAnsi="Times New Roman" w:cs="Times New Roman"/>
                <w:sz w:val="24"/>
                <w:szCs w:val="24"/>
              </w:rPr>
              <w:t>нию учебного предмета.</w:t>
            </w:r>
          </w:p>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1.2.4. ТСО, компьютерные, информац</w:t>
            </w:r>
            <w:r w:rsidRPr="009A086E">
              <w:rPr>
                <w:rFonts w:ascii="Times New Roman" w:hAnsi="Times New Roman" w:cs="Times New Roman"/>
                <w:sz w:val="24"/>
                <w:szCs w:val="24"/>
              </w:rPr>
              <w:t>и</w:t>
            </w:r>
            <w:r w:rsidRPr="009A086E">
              <w:rPr>
                <w:rFonts w:ascii="Times New Roman" w:hAnsi="Times New Roman" w:cs="Times New Roman"/>
                <w:sz w:val="24"/>
                <w:szCs w:val="24"/>
              </w:rPr>
              <w:t>онно-коммуникационные средства.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1.2.5. Учебно-практическое оборудов</w:t>
            </w:r>
            <w:r w:rsidRPr="009A086E">
              <w:rPr>
                <w:rFonts w:ascii="Times New Roman" w:hAnsi="Times New Roman" w:cs="Times New Roman"/>
                <w:sz w:val="24"/>
                <w:szCs w:val="24"/>
              </w:rPr>
              <w:t>а</w:t>
            </w:r>
            <w:r w:rsidRPr="009A086E">
              <w:rPr>
                <w:rFonts w:ascii="Times New Roman" w:hAnsi="Times New Roman" w:cs="Times New Roman"/>
                <w:sz w:val="24"/>
                <w:szCs w:val="24"/>
              </w:rPr>
              <w:t>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1.2.6. Оборудование (мебель).</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trHeight w:val="300"/>
          <w:jc w:val="center"/>
        </w:trPr>
        <w:tc>
          <w:tcPr>
            <w:tcW w:w="2846" w:type="dxa"/>
            <w:vMerge w:val="restart"/>
            <w:tcBorders>
              <w:top w:val="single" w:sz="6" w:space="0" w:color="000000"/>
              <w:left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 xml:space="preserve">2. Компоненты оснащения методического кабинета </w:t>
            </w:r>
            <w:r w:rsidRPr="009A086E">
              <w:rPr>
                <w:rFonts w:ascii="Times New Roman" w:hAnsi="Times New Roman" w:cs="Times New Roman"/>
                <w:sz w:val="24"/>
                <w:szCs w:val="24"/>
              </w:rPr>
              <w:lastRenderedPageBreak/>
              <w:t>основной школы</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lastRenderedPageBreak/>
              <w:t>2.1. Нормативные документы федерал</w:t>
            </w:r>
            <w:r w:rsidRPr="009A086E">
              <w:rPr>
                <w:rFonts w:ascii="Times New Roman" w:hAnsi="Times New Roman" w:cs="Times New Roman"/>
                <w:sz w:val="24"/>
                <w:szCs w:val="24"/>
              </w:rPr>
              <w:t>ь</w:t>
            </w:r>
            <w:r w:rsidRPr="009A086E">
              <w:rPr>
                <w:rFonts w:ascii="Times New Roman" w:hAnsi="Times New Roman" w:cs="Times New Roman"/>
                <w:sz w:val="24"/>
                <w:szCs w:val="24"/>
              </w:rPr>
              <w:t xml:space="preserve">ного, регионального и муниципального </w:t>
            </w:r>
            <w:r w:rsidRPr="009A086E">
              <w:rPr>
                <w:rFonts w:ascii="Times New Roman" w:hAnsi="Times New Roman" w:cs="Times New Roman"/>
                <w:sz w:val="24"/>
                <w:szCs w:val="24"/>
              </w:rPr>
              <w:lastRenderedPageBreak/>
              <w:t>уровней, локальные акты.</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lastRenderedPageBreak/>
              <w:t>имеются в наличии</w:t>
            </w:r>
          </w:p>
        </w:tc>
      </w:tr>
      <w:tr w:rsidR="008B2EF2" w:rsidRPr="009A086E" w:rsidTr="00DE1186">
        <w:trPr>
          <w:jc w:val="center"/>
        </w:trPr>
        <w:tc>
          <w:tcPr>
            <w:tcW w:w="2846" w:type="dxa"/>
            <w:vMerge/>
            <w:tcBorders>
              <w:left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2.2. Документация ОУ</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2846" w:type="dxa"/>
            <w:vMerge/>
            <w:tcBorders>
              <w:left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2.3. Комплекты диагностических мат</w:t>
            </w:r>
            <w:r w:rsidRPr="009A086E">
              <w:rPr>
                <w:rFonts w:ascii="Times New Roman" w:hAnsi="Times New Roman" w:cs="Times New Roman"/>
                <w:sz w:val="24"/>
                <w:szCs w:val="24"/>
              </w:rPr>
              <w:t>е</w:t>
            </w:r>
            <w:r w:rsidRPr="009A086E">
              <w:rPr>
                <w:rFonts w:ascii="Times New Roman" w:hAnsi="Times New Roman" w:cs="Times New Roman"/>
                <w:sz w:val="24"/>
                <w:szCs w:val="24"/>
              </w:rPr>
              <w:t>риалов по предмету</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2846" w:type="dxa"/>
            <w:vMerge/>
            <w:tcBorders>
              <w:left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2.4. базы данных ЭОР</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2846" w:type="dxa"/>
            <w:vMerge/>
            <w:tcBorders>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2.5. Материально-техническое оснащ</w:t>
            </w:r>
            <w:r w:rsidRPr="009A086E">
              <w:rPr>
                <w:rFonts w:ascii="Times New Roman" w:hAnsi="Times New Roman" w:cs="Times New Roman"/>
                <w:sz w:val="24"/>
                <w:szCs w:val="24"/>
              </w:rPr>
              <w:t>е</w:t>
            </w:r>
            <w:r w:rsidRPr="009A086E">
              <w:rPr>
                <w:rFonts w:ascii="Times New Roman" w:hAnsi="Times New Roman" w:cs="Times New Roman"/>
                <w:sz w:val="24"/>
                <w:szCs w:val="24"/>
              </w:rPr>
              <w:t>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2846" w:type="dxa"/>
            <w:vMerge w:val="restart"/>
            <w:tcBorders>
              <w:top w:val="single" w:sz="6" w:space="0" w:color="000000"/>
              <w:left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 xml:space="preserve">3. Компоненты оснащения </w:t>
            </w:r>
          </w:p>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мастерских</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sz w:val="24"/>
                <w:szCs w:val="24"/>
              </w:rPr>
              <w:t>3.1. Учебно-практическое оборудование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8B2EF2" w:rsidRPr="009A086E" w:rsidRDefault="008B2EF2" w:rsidP="00DE1186">
            <w:pPr>
              <w:spacing w:after="0" w:line="240" w:lineRule="auto"/>
              <w:rPr>
                <w:rFonts w:ascii="Times New Roman" w:hAnsi="Times New Roman" w:cs="Times New Roman"/>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2846" w:type="dxa"/>
            <w:vMerge/>
            <w:tcBorders>
              <w:left w:val="single" w:sz="6" w:space="0" w:color="000000"/>
              <w:right w:val="single" w:sz="6" w:space="0" w:color="000000"/>
            </w:tcBorders>
            <w:shd w:val="clear" w:color="auto" w:fill="FFFFFF"/>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8B2EF2" w:rsidRPr="009A086E" w:rsidRDefault="008B2EF2" w:rsidP="00DE1186">
            <w:pPr>
              <w:rPr>
                <w:rFonts w:ascii="Times New Roman" w:hAnsi="Times New Roman" w:cs="Times New Roman"/>
                <w:sz w:val="24"/>
                <w:szCs w:val="24"/>
              </w:rPr>
            </w:pPr>
            <w:r w:rsidRPr="009A086E">
              <w:rPr>
                <w:rFonts w:ascii="Times New Roman" w:hAnsi="Times New Roman" w:cs="Times New Roman"/>
                <w:sz w:val="24"/>
                <w:szCs w:val="24"/>
              </w:rPr>
              <w:t>3.2.Инструктажи</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8B2EF2" w:rsidRPr="009A086E" w:rsidRDefault="008B2EF2" w:rsidP="00DE1186">
            <w:pPr>
              <w:spacing w:after="0" w:line="240" w:lineRule="auto"/>
              <w:rPr>
                <w:rFonts w:ascii="Times New Roman" w:hAnsi="Times New Roman" w:cs="Times New Roman"/>
                <w:bCs/>
                <w:sz w:val="24"/>
                <w:szCs w:val="24"/>
              </w:rPr>
            </w:pPr>
            <w:r w:rsidRPr="009A086E">
              <w:rPr>
                <w:rFonts w:ascii="Times New Roman" w:hAnsi="Times New Roman" w:cs="Times New Roman"/>
                <w:bCs/>
                <w:sz w:val="24"/>
                <w:szCs w:val="24"/>
              </w:rPr>
              <w:t>имеются в наличии</w:t>
            </w:r>
          </w:p>
        </w:tc>
      </w:tr>
      <w:tr w:rsidR="008B2EF2" w:rsidRPr="009A086E" w:rsidTr="00DE1186">
        <w:trPr>
          <w:jc w:val="center"/>
        </w:trPr>
        <w:tc>
          <w:tcPr>
            <w:tcW w:w="2846" w:type="dxa"/>
            <w:vMerge/>
            <w:tcBorders>
              <w:left w:val="single" w:sz="6" w:space="0" w:color="000000"/>
              <w:bottom w:val="single" w:sz="6" w:space="0" w:color="000000"/>
              <w:right w:val="single" w:sz="6" w:space="0" w:color="000000"/>
            </w:tcBorders>
            <w:shd w:val="clear" w:color="auto" w:fill="FFFFFF"/>
          </w:tcPr>
          <w:p w:rsidR="008B2EF2" w:rsidRPr="009A086E" w:rsidRDefault="008B2EF2" w:rsidP="00DE1186">
            <w:pPr>
              <w:spacing w:after="0" w:line="240" w:lineRule="auto"/>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8B2EF2" w:rsidRPr="009A086E" w:rsidRDefault="008B2EF2" w:rsidP="00DE1186">
            <w:pPr>
              <w:rPr>
                <w:rFonts w:ascii="Times New Roman" w:hAnsi="Times New Roman" w:cs="Times New Roman"/>
                <w:sz w:val="24"/>
                <w:szCs w:val="24"/>
              </w:rPr>
            </w:pPr>
            <w:r w:rsidRPr="009A086E">
              <w:rPr>
                <w:rFonts w:ascii="Times New Roman" w:hAnsi="Times New Roman" w:cs="Times New Roman"/>
                <w:sz w:val="24"/>
                <w:szCs w:val="24"/>
              </w:rPr>
              <w:t>3.3.Материально-техническое оснащение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8B2EF2" w:rsidRPr="009A086E" w:rsidRDefault="008B2EF2" w:rsidP="00DE1186">
            <w:pPr>
              <w:spacing w:after="0" w:line="240" w:lineRule="auto"/>
              <w:rPr>
                <w:rFonts w:ascii="Times New Roman" w:hAnsi="Times New Roman" w:cs="Times New Roman"/>
                <w:bCs/>
                <w:sz w:val="24"/>
                <w:szCs w:val="24"/>
              </w:rPr>
            </w:pPr>
            <w:r w:rsidRPr="009A086E">
              <w:rPr>
                <w:rFonts w:ascii="Times New Roman" w:hAnsi="Times New Roman" w:cs="Times New Roman"/>
                <w:bCs/>
                <w:sz w:val="24"/>
                <w:szCs w:val="24"/>
              </w:rPr>
              <w:t>имеются в наличии</w:t>
            </w:r>
          </w:p>
        </w:tc>
      </w:tr>
    </w:tbl>
    <w:p w:rsidR="008B2EF2" w:rsidRPr="009A086E" w:rsidRDefault="008B2EF2">
      <w:pPr>
        <w:spacing w:line="320" w:lineRule="auto"/>
        <w:ind w:left="300" w:right="120" w:firstLine="720"/>
        <w:jc w:val="both"/>
        <w:rPr>
          <w:rFonts w:ascii="Times New Roman" w:eastAsia="Times New Roman" w:hAnsi="Times New Roman" w:cs="Times New Roman"/>
          <w:sz w:val="24"/>
          <w:szCs w:val="24"/>
        </w:rPr>
      </w:pPr>
    </w:p>
    <w:p w:rsidR="00BE5FA9" w:rsidRPr="009A086E" w:rsidRDefault="00BE5FA9" w:rsidP="00AD3F4F">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Таким образом, материально-техническая база учреждения соответствует санитарно-гигиеническим нормам и требованиям пожарной безопасности. Охрана труда работников школы соответствует нормам.</w:t>
      </w:r>
    </w:p>
    <w:p w:rsidR="00BE5FA9" w:rsidRPr="009A086E" w:rsidRDefault="00AD3F4F" w:rsidP="00AD3F4F">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В школе имеются учебные кабинеты</w:t>
      </w:r>
      <w:r w:rsidR="00BE5FA9" w:rsidRPr="009A086E">
        <w:rPr>
          <w:rFonts w:ascii="Times New Roman" w:eastAsia="Times New Roman" w:hAnsi="Times New Roman" w:cs="Times New Roman"/>
          <w:sz w:val="24"/>
          <w:szCs w:val="24"/>
        </w:rPr>
        <w:t xml:space="preserve"> для обучающих</w:t>
      </w:r>
      <w:r w:rsidRPr="009A086E">
        <w:rPr>
          <w:rFonts w:ascii="Times New Roman" w:eastAsia="Times New Roman" w:hAnsi="Times New Roman" w:cs="Times New Roman"/>
          <w:sz w:val="24"/>
          <w:szCs w:val="24"/>
        </w:rPr>
        <w:t>ся 5-9 классов, спортивный зал,</w:t>
      </w:r>
      <w:r w:rsidR="00BE5FA9" w:rsidRPr="009A086E">
        <w:rPr>
          <w:rFonts w:ascii="Times New Roman" w:eastAsia="Times New Roman" w:hAnsi="Times New Roman" w:cs="Times New Roman"/>
          <w:sz w:val="24"/>
          <w:szCs w:val="24"/>
        </w:rPr>
        <w:t xml:space="preserve"> спо</w:t>
      </w:r>
      <w:r w:rsidR="00BE5FA9" w:rsidRPr="009A086E">
        <w:rPr>
          <w:rFonts w:ascii="Times New Roman" w:eastAsia="Times New Roman" w:hAnsi="Times New Roman" w:cs="Times New Roman"/>
          <w:sz w:val="24"/>
          <w:szCs w:val="24"/>
        </w:rPr>
        <w:t>р</w:t>
      </w:r>
      <w:r w:rsidR="00BE5FA9" w:rsidRPr="009A086E">
        <w:rPr>
          <w:rFonts w:ascii="Times New Roman" w:eastAsia="Times New Roman" w:hAnsi="Times New Roman" w:cs="Times New Roman"/>
          <w:sz w:val="24"/>
          <w:szCs w:val="24"/>
        </w:rPr>
        <w:t>тивный с</w:t>
      </w:r>
      <w:r w:rsidRPr="009A086E">
        <w:rPr>
          <w:rFonts w:ascii="Times New Roman" w:eastAsia="Times New Roman" w:hAnsi="Times New Roman" w:cs="Times New Roman"/>
          <w:sz w:val="24"/>
          <w:szCs w:val="24"/>
        </w:rPr>
        <w:t>тадион, столовая,</w:t>
      </w:r>
      <w:r w:rsidR="00BE5FA9" w:rsidRPr="009A086E">
        <w:rPr>
          <w:rFonts w:ascii="Times New Roman" w:eastAsia="Times New Roman" w:hAnsi="Times New Roman" w:cs="Times New Roman"/>
          <w:sz w:val="24"/>
          <w:szCs w:val="24"/>
        </w:rPr>
        <w:t xml:space="preserve"> лингафонный кабинет,  актовый зал,</w:t>
      </w:r>
    </w:p>
    <w:p w:rsidR="00BE5FA9" w:rsidRPr="009A086E" w:rsidRDefault="00BE5FA9" w:rsidP="00AD3F4F">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медицинский </w:t>
      </w:r>
      <w:r w:rsidR="00AD3F4F" w:rsidRPr="009A086E">
        <w:rPr>
          <w:rFonts w:ascii="Times New Roman" w:eastAsia="Times New Roman" w:hAnsi="Times New Roman" w:cs="Times New Roman"/>
          <w:sz w:val="24"/>
          <w:szCs w:val="24"/>
        </w:rPr>
        <w:t xml:space="preserve">и процедурный </w:t>
      </w:r>
      <w:r w:rsidRPr="009A086E">
        <w:rPr>
          <w:rFonts w:ascii="Times New Roman" w:eastAsia="Times New Roman" w:hAnsi="Times New Roman" w:cs="Times New Roman"/>
          <w:sz w:val="24"/>
          <w:szCs w:val="24"/>
        </w:rPr>
        <w:t>кабинет</w:t>
      </w:r>
      <w:r w:rsidR="00AD3F4F" w:rsidRPr="009A086E">
        <w:rPr>
          <w:rFonts w:ascii="Times New Roman" w:eastAsia="Times New Roman" w:hAnsi="Times New Roman" w:cs="Times New Roman"/>
          <w:sz w:val="24"/>
          <w:szCs w:val="24"/>
        </w:rPr>
        <w:t>ы</w:t>
      </w:r>
      <w:r w:rsidRPr="009A086E">
        <w:rPr>
          <w:rFonts w:ascii="Times New Roman" w:eastAsia="Times New Roman" w:hAnsi="Times New Roman" w:cs="Times New Roman"/>
          <w:sz w:val="24"/>
          <w:szCs w:val="24"/>
        </w:rPr>
        <w:t>. Учебные кабинеты оснащены</w:t>
      </w:r>
      <w:r w:rsidRPr="009A086E">
        <w:rPr>
          <w:rFonts w:ascii="Times New Roman" w:eastAsia="Times New Roman" w:hAnsi="Times New Roman" w:cs="Times New Roman"/>
          <w:sz w:val="24"/>
          <w:szCs w:val="24"/>
        </w:rPr>
        <w:tab/>
        <w:t>ТСО, компь</w:t>
      </w:r>
      <w:r w:rsidRPr="009A086E">
        <w:rPr>
          <w:rFonts w:ascii="Times New Roman" w:eastAsia="Times New Roman" w:hAnsi="Times New Roman" w:cs="Times New Roman"/>
          <w:sz w:val="24"/>
          <w:szCs w:val="24"/>
        </w:rPr>
        <w:t>ю</w:t>
      </w:r>
      <w:r w:rsidRPr="009A086E">
        <w:rPr>
          <w:rFonts w:ascii="Times New Roman" w:eastAsia="Times New Roman" w:hAnsi="Times New Roman" w:cs="Times New Roman"/>
          <w:sz w:val="24"/>
          <w:szCs w:val="24"/>
        </w:rPr>
        <w:t>тернымиинформационно-коммуникационными средствами. Недостаточно оборудования и химических реактивов для выполнения практической части</w:t>
      </w:r>
    </w:p>
    <w:p w:rsidR="00BE5FA9" w:rsidRPr="009A086E" w:rsidRDefault="00BE5FA9" w:rsidP="00AD3F4F">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программ по физике, химии и биол</w:t>
      </w:r>
      <w:r w:rsidR="00AD3F4F"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гии на основной ступени обучения. Библиотека школы укомплектована  художественнойсправочной литературой для разных возрастов обуча</w:t>
      </w:r>
      <w:r w:rsidRPr="009A086E">
        <w:rPr>
          <w:rFonts w:ascii="Times New Roman" w:eastAsia="Times New Roman" w:hAnsi="Times New Roman" w:cs="Times New Roman"/>
          <w:sz w:val="24"/>
          <w:szCs w:val="24"/>
        </w:rPr>
        <w:t>ю</w:t>
      </w:r>
      <w:r w:rsidRPr="009A086E">
        <w:rPr>
          <w:rFonts w:ascii="Times New Roman" w:eastAsia="Times New Roman" w:hAnsi="Times New Roman" w:cs="Times New Roman"/>
          <w:sz w:val="24"/>
          <w:szCs w:val="24"/>
        </w:rPr>
        <w:t>щихся. Имеется один компьютер с выходом в интернет. Обучающиеся основной школы</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беспечены учебниками и учебными пособиями в соответствии с реализуемым ФГОС.</w:t>
      </w:r>
    </w:p>
    <w:p w:rsidR="00BE5FA9" w:rsidRPr="009A086E" w:rsidRDefault="00AD3F4F" w:rsidP="00AD3F4F">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 xml:space="preserve">В </w:t>
      </w:r>
      <w:r w:rsidR="00BE5FA9" w:rsidRPr="009A086E">
        <w:rPr>
          <w:rFonts w:ascii="Times New Roman" w:eastAsia="Times New Roman" w:hAnsi="Times New Roman" w:cs="Times New Roman"/>
          <w:sz w:val="24"/>
          <w:szCs w:val="24"/>
        </w:rPr>
        <w:t>школе имеются условия для успешных занятий обучающихся спортом, т.к. это способс</w:t>
      </w:r>
      <w:r w:rsidR="00BE5FA9" w:rsidRPr="009A086E">
        <w:rPr>
          <w:rFonts w:ascii="Times New Roman" w:eastAsia="Times New Roman" w:hAnsi="Times New Roman" w:cs="Times New Roman"/>
          <w:sz w:val="24"/>
          <w:szCs w:val="24"/>
        </w:rPr>
        <w:t>т</w:t>
      </w:r>
      <w:r w:rsidR="00BE5FA9" w:rsidRPr="009A086E">
        <w:rPr>
          <w:rFonts w:ascii="Times New Roman" w:eastAsia="Times New Roman" w:hAnsi="Times New Roman" w:cs="Times New Roman"/>
          <w:sz w:val="24"/>
          <w:szCs w:val="24"/>
        </w:rPr>
        <w:t>вует пропаганде здорового образа жизни.</w:t>
      </w:r>
    </w:p>
    <w:p w:rsidR="00BE5FA9" w:rsidRPr="009A086E" w:rsidRDefault="00BE5FA9" w:rsidP="00AD3F4F">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Спортивный зал для обучающихся находится на первом этаже. В основном есть необход</w:t>
      </w:r>
      <w:r w:rsidRPr="009A086E">
        <w:rPr>
          <w:rFonts w:ascii="Times New Roman" w:eastAsia="Times New Roman" w:hAnsi="Times New Roman" w:cs="Times New Roman"/>
          <w:sz w:val="24"/>
          <w:szCs w:val="24"/>
        </w:rPr>
        <w:t>и</w:t>
      </w:r>
      <w:r w:rsidRPr="009A086E">
        <w:rPr>
          <w:rFonts w:ascii="Times New Roman" w:eastAsia="Times New Roman" w:hAnsi="Times New Roman" w:cs="Times New Roman"/>
          <w:sz w:val="24"/>
          <w:szCs w:val="24"/>
        </w:rPr>
        <w:t>мый спортивный инвентарь, но его недостаточно для занятий гимнастикой, поэтому необх</w:t>
      </w:r>
      <w:r w:rsidRPr="009A086E">
        <w:rPr>
          <w:rFonts w:ascii="Times New Roman" w:eastAsia="Times New Roman" w:hAnsi="Times New Roman" w:cs="Times New Roman"/>
          <w:sz w:val="24"/>
          <w:szCs w:val="24"/>
        </w:rPr>
        <w:t>о</w:t>
      </w:r>
      <w:r w:rsidRPr="009A086E">
        <w:rPr>
          <w:rFonts w:ascii="Times New Roman" w:eastAsia="Times New Roman" w:hAnsi="Times New Roman" w:cs="Times New Roman"/>
          <w:sz w:val="24"/>
          <w:szCs w:val="24"/>
        </w:rPr>
        <w:t>дима корректировка данного раздела программы</w:t>
      </w:r>
    </w:p>
    <w:p w:rsidR="00DE1186" w:rsidRPr="009A086E" w:rsidRDefault="00BE5FA9" w:rsidP="00DE1186">
      <w:pPr>
        <w:pStyle w:val="a8"/>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приобретение недостающего оборудования (при наличии финансирования). Для занятий зимними видами спорта имеются лыжи, но нет коньков. На территории школы находится спортивная площадка, которая оборудована беговой дорожкой, волейбольной площадкой, полосой препятствий, сектором для прыжков.</w:t>
      </w:r>
    </w:p>
    <w:p w:rsidR="00DE1186" w:rsidRPr="009A086E" w:rsidRDefault="00DE1186" w:rsidP="00DE1186">
      <w:pPr>
        <w:pStyle w:val="a8"/>
        <w:rPr>
          <w:rFonts w:ascii="Times New Roman" w:hAnsi="Times New Roman" w:cs="Times New Roman"/>
          <w:sz w:val="24"/>
          <w:szCs w:val="24"/>
        </w:rPr>
      </w:pPr>
    </w:p>
    <w:p w:rsidR="00BE5FA9" w:rsidRPr="009A086E" w:rsidRDefault="00BE5FA9" w:rsidP="00DE1186">
      <w:pPr>
        <w:pStyle w:val="a8"/>
        <w:jc w:val="center"/>
        <w:rPr>
          <w:rFonts w:ascii="Times New Roman" w:hAnsi="Times New Roman" w:cs="Times New Roman"/>
          <w:b/>
          <w:sz w:val="24"/>
          <w:szCs w:val="24"/>
        </w:rPr>
      </w:pPr>
      <w:r w:rsidRPr="009A086E">
        <w:rPr>
          <w:rFonts w:ascii="Times New Roman" w:eastAsia="Times New Roman" w:hAnsi="Times New Roman" w:cs="Times New Roman"/>
          <w:b/>
          <w:sz w:val="24"/>
          <w:szCs w:val="24"/>
        </w:rPr>
        <w:t>3.4.5. Информационно-методические условия реализации адаптированной основной образовательной программы основного общего образования</w:t>
      </w:r>
    </w:p>
    <w:p w:rsidR="00DE1186" w:rsidRPr="009A086E" w:rsidRDefault="00DE1186" w:rsidP="00DE1186">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bCs/>
          <w:sz w:val="24"/>
          <w:szCs w:val="24"/>
        </w:rPr>
        <w:t>Под информационно-образовательной средой(ИОС)</w:t>
      </w:r>
      <w:r w:rsidRPr="009A086E">
        <w:rPr>
          <w:rFonts w:ascii="Times New Roman" w:hAnsi="Times New Roman" w:cs="Times New Roman"/>
          <w:sz w:val="24"/>
          <w:szCs w:val="24"/>
        </w:rPr>
        <w:t> понимается открытая педагог</w:t>
      </w:r>
      <w:r w:rsidRPr="009A086E">
        <w:rPr>
          <w:rFonts w:ascii="Times New Roman" w:hAnsi="Times New Roman" w:cs="Times New Roman"/>
          <w:sz w:val="24"/>
          <w:szCs w:val="24"/>
        </w:rPr>
        <w:t>и</w:t>
      </w:r>
      <w:r w:rsidRPr="009A086E">
        <w:rPr>
          <w:rFonts w:ascii="Times New Roman" w:hAnsi="Times New Roman" w:cs="Times New Roman"/>
          <w:sz w:val="24"/>
          <w:szCs w:val="24"/>
        </w:rPr>
        <w:t>ческая система, сформированная на основе разнообразных информационных образовател</w:t>
      </w:r>
      <w:r w:rsidRPr="009A086E">
        <w:rPr>
          <w:rFonts w:ascii="Times New Roman" w:hAnsi="Times New Roman" w:cs="Times New Roman"/>
          <w:sz w:val="24"/>
          <w:szCs w:val="24"/>
        </w:rPr>
        <w:t>ь</w:t>
      </w:r>
      <w:r w:rsidRPr="009A086E">
        <w:rPr>
          <w:rFonts w:ascii="Times New Roman" w:hAnsi="Times New Roman" w:cs="Times New Roman"/>
          <w:sz w:val="24"/>
          <w:szCs w:val="24"/>
        </w:rPr>
        <w:t>ных ресурсов, современных информационно-телекоммуникационных средств и педагогич</w:t>
      </w:r>
      <w:r w:rsidRPr="009A086E">
        <w:rPr>
          <w:rFonts w:ascii="Times New Roman" w:hAnsi="Times New Roman" w:cs="Times New Roman"/>
          <w:sz w:val="24"/>
          <w:szCs w:val="24"/>
        </w:rPr>
        <w:t>е</w:t>
      </w:r>
      <w:r w:rsidRPr="009A086E">
        <w:rPr>
          <w:rFonts w:ascii="Times New Roman" w:hAnsi="Times New Roman" w:cs="Times New Roman"/>
          <w:sz w:val="24"/>
          <w:szCs w:val="24"/>
        </w:rPr>
        <w:t>ских технологий, направленных на формирование творческой, социально активной личн</w:t>
      </w:r>
      <w:r w:rsidRPr="009A086E">
        <w:rPr>
          <w:rFonts w:ascii="Times New Roman" w:hAnsi="Times New Roman" w:cs="Times New Roman"/>
          <w:sz w:val="24"/>
          <w:szCs w:val="24"/>
        </w:rPr>
        <w:t>о</w:t>
      </w:r>
      <w:r w:rsidRPr="009A086E">
        <w:rPr>
          <w:rFonts w:ascii="Times New Roman" w:hAnsi="Times New Roman" w:cs="Times New Roman"/>
          <w:sz w:val="24"/>
          <w:szCs w:val="24"/>
        </w:rPr>
        <w:t>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w:t>
      </w:r>
      <w:r w:rsidRPr="009A086E">
        <w:rPr>
          <w:rFonts w:ascii="Times New Roman" w:hAnsi="Times New Roman" w:cs="Times New Roman"/>
          <w:sz w:val="24"/>
          <w:szCs w:val="24"/>
        </w:rPr>
        <w:t>е</w:t>
      </w:r>
      <w:r w:rsidRPr="009A086E">
        <w:rPr>
          <w:rFonts w:ascii="Times New Roman" w:hAnsi="Times New Roman" w:cs="Times New Roman"/>
          <w:sz w:val="24"/>
          <w:szCs w:val="24"/>
        </w:rPr>
        <w:t>ния ИКТ.</w:t>
      </w:r>
    </w:p>
    <w:p w:rsidR="00DE1186" w:rsidRPr="009A086E" w:rsidRDefault="00DE1186" w:rsidP="00DE1186">
      <w:pPr>
        <w:spacing w:after="0" w:line="240" w:lineRule="auto"/>
        <w:ind w:firstLine="709"/>
        <w:jc w:val="both"/>
        <w:rPr>
          <w:rFonts w:ascii="Times New Roman" w:hAnsi="Times New Roman" w:cs="Times New Roman"/>
          <w:sz w:val="24"/>
          <w:szCs w:val="24"/>
        </w:rPr>
      </w:pPr>
      <w:r w:rsidRPr="009A086E">
        <w:rPr>
          <w:rFonts w:ascii="Times New Roman" w:hAnsi="Times New Roman" w:cs="Times New Roman"/>
          <w:bCs/>
          <w:iCs/>
          <w:sz w:val="24"/>
          <w:szCs w:val="24"/>
        </w:rPr>
        <w:t>Создаваемая в образовательной организации ИОС строится в соответствии со сл</w:t>
      </w:r>
      <w:r w:rsidRPr="009A086E">
        <w:rPr>
          <w:rFonts w:ascii="Times New Roman" w:hAnsi="Times New Roman" w:cs="Times New Roman"/>
          <w:bCs/>
          <w:iCs/>
          <w:sz w:val="24"/>
          <w:szCs w:val="24"/>
        </w:rPr>
        <w:t>е</w:t>
      </w:r>
      <w:r w:rsidRPr="009A086E">
        <w:rPr>
          <w:rFonts w:ascii="Times New Roman" w:hAnsi="Times New Roman" w:cs="Times New Roman"/>
          <w:bCs/>
          <w:iCs/>
          <w:sz w:val="24"/>
          <w:szCs w:val="24"/>
        </w:rPr>
        <w:t>дующей иерархией:</w:t>
      </w:r>
    </w:p>
    <w:p w:rsidR="00DE1186" w:rsidRPr="009A086E" w:rsidRDefault="00DE1186" w:rsidP="009A086E">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единая информационно-образовательная среда страны;</w:t>
      </w:r>
    </w:p>
    <w:p w:rsidR="00DE1186" w:rsidRPr="009A086E" w:rsidRDefault="00DE1186" w:rsidP="009A086E">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единая информационно-образовательная среда региона;</w:t>
      </w:r>
    </w:p>
    <w:p w:rsidR="00DE1186" w:rsidRPr="009A086E" w:rsidRDefault="00DE1186" w:rsidP="009A086E">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информационно-образовательная среда образовательной организации;</w:t>
      </w:r>
    </w:p>
    <w:p w:rsidR="00DE1186" w:rsidRPr="009A086E" w:rsidRDefault="00DE1186" w:rsidP="009A086E">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предметная информационно-образовательная среда;</w:t>
      </w:r>
    </w:p>
    <w:p w:rsidR="00DE1186" w:rsidRPr="009A086E" w:rsidRDefault="00DE1186" w:rsidP="009A086E">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информационно-образовательная среда УМК;</w:t>
      </w:r>
    </w:p>
    <w:p w:rsidR="00DE1186" w:rsidRPr="009A086E" w:rsidRDefault="00DE1186" w:rsidP="009A086E">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информационно-образовательная среда компонентов УМК;</w:t>
      </w:r>
    </w:p>
    <w:p w:rsidR="00DE1186" w:rsidRPr="009A086E" w:rsidRDefault="00DE1186" w:rsidP="009A086E">
      <w:pPr>
        <w:pStyle w:val="a6"/>
        <w:numPr>
          <w:ilvl w:val="0"/>
          <w:numId w:val="61"/>
        </w:numPr>
        <w:tabs>
          <w:tab w:val="left" w:pos="993"/>
        </w:tabs>
        <w:spacing w:after="0" w:line="240" w:lineRule="auto"/>
        <w:ind w:left="0" w:firstLine="709"/>
        <w:jc w:val="both"/>
        <w:rPr>
          <w:rFonts w:ascii="Times New Roman" w:hAnsi="Times New Roman" w:cs="Times New Roman"/>
          <w:sz w:val="24"/>
          <w:szCs w:val="24"/>
        </w:rPr>
      </w:pPr>
      <w:r w:rsidRPr="009A086E">
        <w:rPr>
          <w:rFonts w:ascii="Times New Roman" w:hAnsi="Times New Roman" w:cs="Times New Roman"/>
          <w:sz w:val="24"/>
          <w:szCs w:val="24"/>
        </w:rPr>
        <w:t>информационно-образовательная среда элементов УМК.</w:t>
      </w:r>
    </w:p>
    <w:p w:rsidR="00BE5FA9" w:rsidRPr="009A086E" w:rsidRDefault="00BE5FA9" w:rsidP="00DE1186">
      <w:pPr>
        <w:spacing w:line="154" w:lineRule="exact"/>
        <w:rPr>
          <w:rFonts w:ascii="Times New Roman" w:hAnsi="Times New Roman" w:cs="Times New Roman"/>
          <w:sz w:val="24"/>
          <w:szCs w:val="24"/>
        </w:rPr>
      </w:pPr>
    </w:p>
    <w:p w:rsidR="00BE5FA9" w:rsidRPr="009A086E" w:rsidRDefault="00DE1186" w:rsidP="00DE1186">
      <w:pPr>
        <w:spacing w:after="0" w:line="240" w:lineRule="atLeast"/>
        <w:ind w:firstLine="454"/>
        <w:jc w:val="both"/>
        <w:rPr>
          <w:rFonts w:ascii="Times New Roman" w:hAnsi="Times New Roman" w:cs="Times New Roman"/>
          <w:sz w:val="24"/>
          <w:szCs w:val="24"/>
        </w:rPr>
      </w:pPr>
      <w:r w:rsidRPr="009A086E">
        <w:rPr>
          <w:rFonts w:ascii="Times New Roman" w:hAnsi="Times New Roman" w:cs="Times New Roman"/>
          <w:b/>
          <w:i/>
          <w:sz w:val="24"/>
          <w:szCs w:val="24"/>
        </w:rPr>
        <w:t>Основными элементами ИОС являются:</w:t>
      </w:r>
    </w:p>
    <w:p w:rsidR="00BE5FA9" w:rsidRPr="009A086E" w:rsidRDefault="00BE5FA9" w:rsidP="009A086E">
      <w:pPr>
        <w:pStyle w:val="a8"/>
        <w:numPr>
          <w:ilvl w:val="0"/>
          <w:numId w:val="61"/>
        </w:numPr>
        <w:rPr>
          <w:rFonts w:ascii="Times New Roman" w:eastAsia="Times New Roman" w:hAnsi="Times New Roman" w:cs="Times New Roman"/>
          <w:sz w:val="24"/>
          <w:szCs w:val="24"/>
        </w:rPr>
      </w:pPr>
      <w:r w:rsidRPr="009A086E">
        <w:rPr>
          <w:rFonts w:ascii="Times New Roman" w:eastAsia="Times New Roman" w:hAnsi="Times New Roman" w:cs="Times New Roman"/>
          <w:sz w:val="24"/>
          <w:szCs w:val="24"/>
        </w:rPr>
        <w:t>информационно-образовательные ресурсы в виде печатной продукции;</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информационно-образовательные ресурсы на сменных оптических носителях;</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Каждым педагогом разработаны презентации к своим урокам, электронные карты, в</w:t>
      </w:r>
      <w:r w:rsidRPr="009A086E">
        <w:rPr>
          <w:rFonts w:ascii="Times New Roman" w:hAnsi="Times New Roman" w:cs="Times New Roman"/>
          <w:sz w:val="24"/>
          <w:szCs w:val="24"/>
        </w:rPr>
        <w:t>и</w:t>
      </w:r>
      <w:r w:rsidRPr="009A086E">
        <w:rPr>
          <w:rFonts w:ascii="Times New Roman" w:hAnsi="Times New Roman" w:cs="Times New Roman"/>
          <w:sz w:val="24"/>
          <w:szCs w:val="24"/>
        </w:rPr>
        <w:t>деофрагменты и видеофильмы, аудиоинформация…</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информационно-образовательные ресурсы сети Интернет;</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В каждом кабинете есть АРМ учителя, выход в Интернет, скорость передачи позвол</w:t>
      </w:r>
      <w:r w:rsidRPr="009A086E">
        <w:rPr>
          <w:rFonts w:ascii="Times New Roman" w:hAnsi="Times New Roman" w:cs="Times New Roman"/>
          <w:sz w:val="24"/>
          <w:szCs w:val="24"/>
        </w:rPr>
        <w:t>я</w:t>
      </w:r>
      <w:r w:rsidRPr="009A086E">
        <w:rPr>
          <w:rFonts w:ascii="Times New Roman" w:hAnsi="Times New Roman" w:cs="Times New Roman"/>
          <w:sz w:val="24"/>
          <w:szCs w:val="24"/>
        </w:rPr>
        <w:t>ет пользоваться электронными образовательными ресурсами Интернета.</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вычислительная и информационно-телекоммуникационная инфраструктура;</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bCs/>
          <w:iCs/>
          <w:sz w:val="24"/>
          <w:szCs w:val="24"/>
        </w:rPr>
        <w:t>Необходимое для использования ИКТ оборудование</w:t>
      </w:r>
      <w:r w:rsidRPr="009A086E">
        <w:rPr>
          <w:rFonts w:ascii="Times New Roman" w:hAnsi="Times New Roman" w:cs="Times New Roman"/>
          <w:sz w:val="24"/>
          <w:szCs w:val="24"/>
        </w:rPr>
        <w:t>  отвечает современным требов</w:t>
      </w:r>
      <w:r w:rsidRPr="009A086E">
        <w:rPr>
          <w:rFonts w:ascii="Times New Roman" w:hAnsi="Times New Roman" w:cs="Times New Roman"/>
          <w:sz w:val="24"/>
          <w:szCs w:val="24"/>
        </w:rPr>
        <w:t>а</w:t>
      </w:r>
      <w:r w:rsidRPr="009A086E">
        <w:rPr>
          <w:rFonts w:ascii="Times New Roman" w:hAnsi="Times New Roman" w:cs="Times New Roman"/>
          <w:sz w:val="24"/>
          <w:szCs w:val="24"/>
        </w:rPr>
        <w:t>ниям и обеспечивает использование ИКТ:</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в учебной деятельности;</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во внеурочной деятельности;</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в исследовательской и проектной деятельности;</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при измерении, контроле и оценке результатов образования;</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в административной деятельности, включая дистанционное взаимодействие всех уч</w:t>
      </w:r>
      <w:r w:rsidRPr="009A086E">
        <w:rPr>
          <w:rFonts w:ascii="Times New Roman" w:hAnsi="Times New Roman" w:cs="Times New Roman"/>
          <w:sz w:val="24"/>
          <w:szCs w:val="24"/>
        </w:rPr>
        <w:t>а</w:t>
      </w:r>
      <w:r w:rsidRPr="009A086E">
        <w:rPr>
          <w:rFonts w:ascii="Times New Roman" w:hAnsi="Times New Roman" w:cs="Times New Roman"/>
          <w:sz w:val="24"/>
          <w:szCs w:val="24"/>
        </w:rPr>
        <w:t>стников образовательного процесса, через дневник.ру.</w:t>
      </w:r>
    </w:p>
    <w:p w:rsidR="005A12C0" w:rsidRPr="009A086E" w:rsidRDefault="005A12C0" w:rsidP="005A12C0">
      <w:pPr>
        <w:pStyle w:val="a8"/>
        <w:ind w:left="284"/>
        <w:rPr>
          <w:rFonts w:ascii="Times New Roman" w:hAnsi="Times New Roman" w:cs="Times New Roman"/>
          <w:sz w:val="24"/>
          <w:szCs w:val="24"/>
        </w:rPr>
      </w:pPr>
      <w:r w:rsidRPr="009A086E">
        <w:rPr>
          <w:rFonts w:ascii="Times New Roman" w:hAnsi="Times New Roman" w:cs="Times New Roman"/>
          <w:bCs/>
          <w:iCs/>
          <w:sz w:val="24"/>
          <w:szCs w:val="24"/>
        </w:rPr>
        <w:t>Учебно-методическое и информационное оснащение образовательного процесса</w:t>
      </w:r>
      <w:r w:rsidRPr="009A086E">
        <w:rPr>
          <w:rFonts w:ascii="Times New Roman" w:hAnsi="Times New Roman" w:cs="Times New Roman"/>
          <w:sz w:val="24"/>
          <w:szCs w:val="24"/>
        </w:rPr>
        <w:t xml:space="preserve"> обесп</w:t>
      </w:r>
      <w:r w:rsidRPr="009A086E">
        <w:rPr>
          <w:rFonts w:ascii="Times New Roman" w:hAnsi="Times New Roman" w:cs="Times New Roman"/>
          <w:sz w:val="24"/>
          <w:szCs w:val="24"/>
        </w:rPr>
        <w:t>е</w:t>
      </w:r>
      <w:r w:rsidRPr="009A086E">
        <w:rPr>
          <w:rFonts w:ascii="Times New Roman" w:hAnsi="Times New Roman" w:cs="Times New Roman"/>
          <w:sz w:val="24"/>
          <w:szCs w:val="24"/>
        </w:rPr>
        <w:t>чивает возможность:</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реализации индивидуальных образовательных планов учащихся, осуществления их самостоятельной образовательной деятельности;</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w:t>
      </w:r>
      <w:r w:rsidRPr="009A086E">
        <w:rPr>
          <w:rFonts w:ascii="Times New Roman" w:hAnsi="Times New Roman" w:cs="Times New Roman"/>
          <w:sz w:val="24"/>
          <w:szCs w:val="24"/>
        </w:rPr>
        <w:t>и</w:t>
      </w:r>
      <w:r w:rsidRPr="009A086E">
        <w:rPr>
          <w:rFonts w:ascii="Times New Roman" w:hAnsi="Times New Roman" w:cs="Times New Roman"/>
          <w:sz w:val="24"/>
          <w:szCs w:val="24"/>
        </w:rPr>
        <w:t>рования и структурирования текста средствами текстового редактора;</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создания и использования диаграмм различных видов (алгоритмических, концепт</w:t>
      </w:r>
      <w:r w:rsidRPr="009A086E">
        <w:rPr>
          <w:rFonts w:ascii="Times New Roman" w:hAnsi="Times New Roman" w:cs="Times New Roman"/>
          <w:sz w:val="24"/>
          <w:szCs w:val="24"/>
        </w:rPr>
        <w:t>у</w:t>
      </w:r>
      <w:r w:rsidRPr="009A086E">
        <w:rPr>
          <w:rFonts w:ascii="Times New Roman" w:hAnsi="Times New Roman" w:cs="Times New Roman"/>
          <w:sz w:val="24"/>
          <w:szCs w:val="24"/>
        </w:rPr>
        <w:t>альных, классификационных, организационных, хронологических, родства и др.), сп</w:t>
      </w:r>
      <w:r w:rsidRPr="009A086E">
        <w:rPr>
          <w:rFonts w:ascii="Times New Roman" w:hAnsi="Times New Roman" w:cs="Times New Roman"/>
          <w:sz w:val="24"/>
          <w:szCs w:val="24"/>
        </w:rPr>
        <w:t>е</w:t>
      </w:r>
      <w:r w:rsidRPr="009A086E">
        <w:rPr>
          <w:rFonts w:ascii="Times New Roman" w:hAnsi="Times New Roman" w:cs="Times New Roman"/>
          <w:sz w:val="24"/>
          <w:szCs w:val="24"/>
        </w:rPr>
        <w:t>циализированных географических (в ГИС) и исторических карт; создания виртуал</w:t>
      </w:r>
      <w:r w:rsidRPr="009A086E">
        <w:rPr>
          <w:rFonts w:ascii="Times New Roman" w:hAnsi="Times New Roman" w:cs="Times New Roman"/>
          <w:sz w:val="24"/>
          <w:szCs w:val="24"/>
        </w:rPr>
        <w:t>ь</w:t>
      </w:r>
      <w:r w:rsidRPr="009A086E">
        <w:rPr>
          <w:rFonts w:ascii="Times New Roman" w:hAnsi="Times New Roman" w:cs="Times New Roman"/>
          <w:sz w:val="24"/>
          <w:szCs w:val="24"/>
        </w:rPr>
        <w:t>ных геометрических объектов, графических сообщений с проведением рукой прои</w:t>
      </w:r>
      <w:r w:rsidRPr="009A086E">
        <w:rPr>
          <w:rFonts w:ascii="Times New Roman" w:hAnsi="Times New Roman" w:cs="Times New Roman"/>
          <w:sz w:val="24"/>
          <w:szCs w:val="24"/>
        </w:rPr>
        <w:t>з</w:t>
      </w:r>
      <w:r w:rsidRPr="009A086E">
        <w:rPr>
          <w:rFonts w:ascii="Times New Roman" w:hAnsi="Times New Roman" w:cs="Times New Roman"/>
          <w:sz w:val="24"/>
          <w:szCs w:val="24"/>
        </w:rPr>
        <w:t>вольных линий;</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выступления с аудио-, видео- и графическим экранным сопровождением;</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вывода информации на бумагу и т. п. и в трехмерную материальную среду (печать);</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w:t>
      </w:r>
      <w:r w:rsidRPr="009A086E">
        <w:rPr>
          <w:rFonts w:ascii="Times New Roman" w:hAnsi="Times New Roman" w:cs="Times New Roman"/>
          <w:sz w:val="24"/>
          <w:szCs w:val="24"/>
        </w:rPr>
        <w:t>р</w:t>
      </w:r>
      <w:r w:rsidRPr="009A086E">
        <w:rPr>
          <w:rFonts w:ascii="Times New Roman" w:hAnsi="Times New Roman" w:cs="Times New Roman"/>
          <w:sz w:val="24"/>
          <w:szCs w:val="24"/>
        </w:rPr>
        <w:t>медиасообщений в информационной среде образовательной организации;</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поиска и получения информации;</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вещания (подкастинга), использования носимых аудио-, видеоустройств для учебной деятельности на уроке и вне урока;</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общения в Интернете, взаимодействия в социальных группах и сетях, участия в фор</w:t>
      </w:r>
      <w:r w:rsidRPr="009A086E">
        <w:rPr>
          <w:rFonts w:ascii="Times New Roman" w:hAnsi="Times New Roman" w:cs="Times New Roman"/>
          <w:sz w:val="24"/>
          <w:szCs w:val="24"/>
        </w:rPr>
        <w:t>у</w:t>
      </w:r>
      <w:r w:rsidRPr="009A086E">
        <w:rPr>
          <w:rFonts w:ascii="Times New Roman" w:hAnsi="Times New Roman" w:cs="Times New Roman"/>
          <w:sz w:val="24"/>
          <w:szCs w:val="24"/>
        </w:rPr>
        <w:t>мах, групповой работы над сообщениями (вики);</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включения учащихся в проектную и учебно-исследовательскую деятельность, пров</w:t>
      </w:r>
      <w:r w:rsidRPr="009A086E">
        <w:rPr>
          <w:rFonts w:ascii="Times New Roman" w:hAnsi="Times New Roman" w:cs="Times New Roman"/>
          <w:sz w:val="24"/>
          <w:szCs w:val="24"/>
        </w:rPr>
        <w:t>е</w:t>
      </w:r>
      <w:r w:rsidRPr="009A086E">
        <w:rPr>
          <w:rFonts w:ascii="Times New Roman" w:hAnsi="Times New Roman" w:cs="Times New Roman"/>
          <w:sz w:val="24"/>
          <w:szCs w:val="24"/>
        </w:rPr>
        <w:t>дения наблюдений и экспериментов, в том числе с использованием: учебного лабор</w:t>
      </w:r>
      <w:r w:rsidRPr="009A086E">
        <w:rPr>
          <w:rFonts w:ascii="Times New Roman" w:hAnsi="Times New Roman" w:cs="Times New Roman"/>
          <w:sz w:val="24"/>
          <w:szCs w:val="24"/>
        </w:rPr>
        <w:t>а</w:t>
      </w:r>
      <w:r w:rsidRPr="009A086E">
        <w:rPr>
          <w:rFonts w:ascii="Times New Roman" w:hAnsi="Times New Roman" w:cs="Times New Roman"/>
          <w:sz w:val="24"/>
          <w:szCs w:val="24"/>
        </w:rPr>
        <w:lastRenderedPageBreak/>
        <w:t>торного оборудования, цифрового (электронного) и традиционного измерения, вкл</w:t>
      </w:r>
      <w:r w:rsidRPr="009A086E">
        <w:rPr>
          <w:rFonts w:ascii="Times New Roman" w:hAnsi="Times New Roman" w:cs="Times New Roman"/>
          <w:sz w:val="24"/>
          <w:szCs w:val="24"/>
        </w:rPr>
        <w:t>ю</w:t>
      </w:r>
      <w:r w:rsidRPr="009A086E">
        <w:rPr>
          <w:rFonts w:ascii="Times New Roman" w:hAnsi="Times New Roman" w:cs="Times New Roman"/>
          <w:sz w:val="24"/>
          <w:szCs w:val="24"/>
        </w:rPr>
        <w:t>чая определение местонахождения; виртуальных лабораторий, вещественных и вирт</w:t>
      </w:r>
      <w:r w:rsidRPr="009A086E">
        <w:rPr>
          <w:rFonts w:ascii="Times New Roman" w:hAnsi="Times New Roman" w:cs="Times New Roman"/>
          <w:sz w:val="24"/>
          <w:szCs w:val="24"/>
        </w:rPr>
        <w:t>у</w:t>
      </w:r>
      <w:r w:rsidRPr="009A086E">
        <w:rPr>
          <w:rFonts w:ascii="Times New Roman" w:hAnsi="Times New Roman" w:cs="Times New Roman"/>
          <w:sz w:val="24"/>
          <w:szCs w:val="24"/>
        </w:rPr>
        <w:t>ально-наглядных моделей и коллекций основных математических и естественно-научных объектов и явлений;</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w:t>
      </w:r>
      <w:r w:rsidRPr="009A086E">
        <w:rPr>
          <w:rFonts w:ascii="Times New Roman" w:hAnsi="Times New Roman" w:cs="Times New Roman"/>
          <w:sz w:val="24"/>
          <w:szCs w:val="24"/>
        </w:rPr>
        <w:t>с</w:t>
      </w:r>
      <w:r w:rsidRPr="009A086E">
        <w:rPr>
          <w:rFonts w:ascii="Times New Roman" w:hAnsi="Times New Roman" w:cs="Times New Roman"/>
          <w:sz w:val="24"/>
          <w:szCs w:val="24"/>
        </w:rPr>
        <w:t>пользования звуковых и музыкальных редакторов, клавишных и кинестетических си</w:t>
      </w:r>
      <w:r w:rsidRPr="009A086E">
        <w:rPr>
          <w:rFonts w:ascii="Times New Roman" w:hAnsi="Times New Roman" w:cs="Times New Roman"/>
          <w:sz w:val="24"/>
          <w:szCs w:val="24"/>
        </w:rPr>
        <w:t>н</w:t>
      </w:r>
      <w:r w:rsidRPr="009A086E">
        <w:rPr>
          <w:rFonts w:ascii="Times New Roman" w:hAnsi="Times New Roman" w:cs="Times New Roman"/>
          <w:sz w:val="24"/>
          <w:szCs w:val="24"/>
        </w:rPr>
        <w:t>тезаторов;</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w:t>
      </w:r>
      <w:r w:rsidRPr="009A086E">
        <w:rPr>
          <w:rFonts w:ascii="Times New Roman" w:hAnsi="Times New Roman" w:cs="Times New Roman"/>
          <w:sz w:val="24"/>
          <w:szCs w:val="24"/>
        </w:rPr>
        <w:t>н</w:t>
      </w:r>
      <w:r w:rsidRPr="009A086E">
        <w:rPr>
          <w:rFonts w:ascii="Times New Roman" w:hAnsi="Times New Roman" w:cs="Times New Roman"/>
          <w:sz w:val="24"/>
          <w:szCs w:val="24"/>
        </w:rPr>
        <w:t>формационных и коммуникационных технологиях);</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w:t>
      </w:r>
      <w:r w:rsidRPr="009A086E">
        <w:rPr>
          <w:rFonts w:ascii="Times New Roman" w:hAnsi="Times New Roman" w:cs="Times New Roman"/>
          <w:sz w:val="24"/>
          <w:szCs w:val="24"/>
        </w:rPr>
        <w:t>м</w:t>
      </w:r>
      <w:r w:rsidRPr="009A086E">
        <w:rPr>
          <w:rFonts w:ascii="Times New Roman" w:hAnsi="Times New Roman" w:cs="Times New Roman"/>
          <w:sz w:val="24"/>
          <w:szCs w:val="24"/>
        </w:rPr>
        <w:t>мирования;</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занятий по изучению правил дорожного движения с использованием игр, оборудов</w:t>
      </w:r>
      <w:r w:rsidRPr="009A086E">
        <w:rPr>
          <w:rFonts w:ascii="Times New Roman" w:hAnsi="Times New Roman" w:cs="Times New Roman"/>
          <w:sz w:val="24"/>
          <w:szCs w:val="24"/>
        </w:rPr>
        <w:t>а</w:t>
      </w:r>
      <w:r w:rsidRPr="009A086E">
        <w:rPr>
          <w:rFonts w:ascii="Times New Roman" w:hAnsi="Times New Roman" w:cs="Times New Roman"/>
          <w:sz w:val="24"/>
          <w:szCs w:val="24"/>
        </w:rPr>
        <w:t>ния, а также компьютерных тренажеров;</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размещения продуктов познавательной, учебно-исследовательской и проектной де</w:t>
      </w:r>
      <w:r w:rsidRPr="009A086E">
        <w:rPr>
          <w:rFonts w:ascii="Times New Roman" w:hAnsi="Times New Roman" w:cs="Times New Roman"/>
          <w:sz w:val="24"/>
          <w:szCs w:val="24"/>
        </w:rPr>
        <w:t>я</w:t>
      </w:r>
      <w:r w:rsidRPr="009A086E">
        <w:rPr>
          <w:rFonts w:ascii="Times New Roman" w:hAnsi="Times New Roman" w:cs="Times New Roman"/>
          <w:sz w:val="24"/>
          <w:szCs w:val="24"/>
        </w:rPr>
        <w:t>тельности учащихся в информационно-образовательной среде образовательной орг</w:t>
      </w:r>
      <w:r w:rsidRPr="009A086E">
        <w:rPr>
          <w:rFonts w:ascii="Times New Roman" w:hAnsi="Times New Roman" w:cs="Times New Roman"/>
          <w:sz w:val="24"/>
          <w:szCs w:val="24"/>
        </w:rPr>
        <w:t>а</w:t>
      </w:r>
      <w:r w:rsidRPr="009A086E">
        <w:rPr>
          <w:rFonts w:ascii="Times New Roman" w:hAnsi="Times New Roman" w:cs="Times New Roman"/>
          <w:sz w:val="24"/>
          <w:szCs w:val="24"/>
        </w:rPr>
        <w:t>низации;</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проектирования и организации индивидуальной и групповой деятельности, организ</w:t>
      </w:r>
      <w:r w:rsidRPr="009A086E">
        <w:rPr>
          <w:rFonts w:ascii="Times New Roman" w:hAnsi="Times New Roman" w:cs="Times New Roman"/>
          <w:sz w:val="24"/>
          <w:szCs w:val="24"/>
        </w:rPr>
        <w:t>а</w:t>
      </w:r>
      <w:r w:rsidRPr="009A086E">
        <w:rPr>
          <w:rFonts w:ascii="Times New Roman" w:hAnsi="Times New Roman" w:cs="Times New Roman"/>
          <w:sz w:val="24"/>
          <w:szCs w:val="24"/>
        </w:rPr>
        <w:t>ции своего времени с использованием ИКТ; планирования учебного процесса, фикс</w:t>
      </w:r>
      <w:r w:rsidRPr="009A086E">
        <w:rPr>
          <w:rFonts w:ascii="Times New Roman" w:hAnsi="Times New Roman" w:cs="Times New Roman"/>
          <w:sz w:val="24"/>
          <w:szCs w:val="24"/>
        </w:rPr>
        <w:t>и</w:t>
      </w:r>
      <w:r w:rsidRPr="009A086E">
        <w:rPr>
          <w:rFonts w:ascii="Times New Roman" w:hAnsi="Times New Roman" w:cs="Times New Roman"/>
          <w:sz w:val="24"/>
          <w:szCs w:val="24"/>
        </w:rPr>
        <w:t>рования его реализации в целом и отдельных этапов (выступлений, дискуссий, эксп</w:t>
      </w:r>
      <w:r w:rsidRPr="009A086E">
        <w:rPr>
          <w:rFonts w:ascii="Times New Roman" w:hAnsi="Times New Roman" w:cs="Times New Roman"/>
          <w:sz w:val="24"/>
          <w:szCs w:val="24"/>
        </w:rPr>
        <w:t>е</w:t>
      </w:r>
      <w:r w:rsidRPr="009A086E">
        <w:rPr>
          <w:rFonts w:ascii="Times New Roman" w:hAnsi="Times New Roman" w:cs="Times New Roman"/>
          <w:sz w:val="24"/>
          <w:szCs w:val="24"/>
        </w:rPr>
        <w:t>риментов);</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w:t>
      </w:r>
      <w:r w:rsidRPr="009A086E">
        <w:rPr>
          <w:rFonts w:ascii="Times New Roman" w:hAnsi="Times New Roman" w:cs="Times New Roman"/>
          <w:sz w:val="24"/>
          <w:szCs w:val="24"/>
        </w:rPr>
        <w:t>к</w:t>
      </w:r>
      <w:r w:rsidRPr="009A086E">
        <w:rPr>
          <w:rFonts w:ascii="Times New Roman" w:hAnsi="Times New Roman" w:cs="Times New Roman"/>
          <w:sz w:val="24"/>
          <w:szCs w:val="24"/>
        </w:rPr>
        <w:t>сто-графических и аудио-, видеоматериалов, результатов творческой, научно-исследовательской и проектной деятельности учащихся;</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проведения массовых мероприятий, собраний, представлений; досуга и общения уч</w:t>
      </w:r>
      <w:r w:rsidRPr="009A086E">
        <w:rPr>
          <w:rFonts w:ascii="Times New Roman" w:hAnsi="Times New Roman" w:cs="Times New Roman"/>
          <w:sz w:val="24"/>
          <w:szCs w:val="24"/>
        </w:rPr>
        <w:t>а</w:t>
      </w:r>
      <w:r w:rsidRPr="009A086E">
        <w:rPr>
          <w:rFonts w:ascii="Times New Roman" w:hAnsi="Times New Roman" w:cs="Times New Roman"/>
          <w:sz w:val="24"/>
          <w:szCs w:val="24"/>
        </w:rPr>
        <w:t>щихся с возможностью для массового просмотра кино- и видеоматериалов, организ</w:t>
      </w:r>
      <w:r w:rsidRPr="009A086E">
        <w:rPr>
          <w:rFonts w:ascii="Times New Roman" w:hAnsi="Times New Roman" w:cs="Times New Roman"/>
          <w:sz w:val="24"/>
          <w:szCs w:val="24"/>
        </w:rPr>
        <w:t>а</w:t>
      </w:r>
      <w:r w:rsidRPr="009A086E">
        <w:rPr>
          <w:rFonts w:ascii="Times New Roman" w:hAnsi="Times New Roman" w:cs="Times New Roman"/>
          <w:sz w:val="24"/>
          <w:szCs w:val="24"/>
        </w:rPr>
        <w:t>ции сценической работы, театрализованных представлений, обеспеченных озвучив</w:t>
      </w:r>
      <w:r w:rsidRPr="009A086E">
        <w:rPr>
          <w:rFonts w:ascii="Times New Roman" w:hAnsi="Times New Roman" w:cs="Times New Roman"/>
          <w:sz w:val="24"/>
          <w:szCs w:val="24"/>
        </w:rPr>
        <w:t>а</w:t>
      </w:r>
      <w:r w:rsidRPr="009A086E">
        <w:rPr>
          <w:rFonts w:ascii="Times New Roman" w:hAnsi="Times New Roman" w:cs="Times New Roman"/>
          <w:sz w:val="24"/>
          <w:szCs w:val="24"/>
        </w:rPr>
        <w:t>нием, освещением и мультимедиасопровождением;</w:t>
      </w:r>
    </w:p>
    <w:p w:rsidR="005A12C0" w:rsidRPr="009A086E" w:rsidRDefault="005A12C0" w:rsidP="009A086E">
      <w:pPr>
        <w:pStyle w:val="a8"/>
        <w:numPr>
          <w:ilvl w:val="0"/>
          <w:numId w:val="61"/>
        </w:numPr>
        <w:rPr>
          <w:rFonts w:ascii="Times New Roman" w:hAnsi="Times New Roman" w:cs="Times New Roman"/>
          <w:sz w:val="24"/>
          <w:szCs w:val="24"/>
        </w:rPr>
      </w:pPr>
      <w:r w:rsidRPr="009A086E">
        <w:rPr>
          <w:rFonts w:ascii="Times New Roman" w:hAnsi="Times New Roman" w:cs="Times New Roman"/>
          <w:sz w:val="24"/>
          <w:szCs w:val="24"/>
        </w:rPr>
        <w:t>выпуска школьных печатных изданий.</w:t>
      </w:r>
    </w:p>
    <w:p w:rsidR="005A12C0" w:rsidRPr="009A086E" w:rsidRDefault="005A12C0" w:rsidP="005A12C0">
      <w:pPr>
        <w:pStyle w:val="a8"/>
        <w:ind w:left="644"/>
        <w:rPr>
          <w:rFonts w:ascii="Times New Roman" w:hAnsi="Times New Roman" w:cs="Times New Roman"/>
          <w:sz w:val="24"/>
          <w:szCs w:val="24"/>
        </w:rPr>
      </w:pPr>
      <w:r w:rsidRPr="009A086E">
        <w:rPr>
          <w:rFonts w:ascii="Times New Roman" w:hAnsi="Times New Roman" w:cs="Times New Roman"/>
          <w:sz w:val="24"/>
          <w:szCs w:val="24"/>
        </w:rPr>
        <w:t>Все указанные виды деятельности обеспечиваются расходными материалами.</w:t>
      </w:r>
    </w:p>
    <w:p w:rsidR="00BE5FA9" w:rsidRPr="009A086E" w:rsidRDefault="00BE5FA9">
      <w:pPr>
        <w:spacing w:line="239" w:lineRule="exact"/>
        <w:rPr>
          <w:rFonts w:ascii="Times New Roman" w:hAnsi="Times New Roman" w:cs="Times New Roman"/>
          <w:sz w:val="24"/>
          <w:szCs w:val="24"/>
        </w:rPr>
      </w:pPr>
    </w:p>
    <w:p w:rsidR="00BE5FA9" w:rsidRPr="009A086E" w:rsidRDefault="00BE5FA9" w:rsidP="005A12C0">
      <w:pPr>
        <w:pStyle w:val="a8"/>
        <w:rPr>
          <w:rFonts w:ascii="Times New Roman" w:hAnsi="Times New Roman" w:cs="Times New Roman"/>
          <w:sz w:val="24"/>
          <w:szCs w:val="24"/>
        </w:rPr>
      </w:pPr>
      <w:r w:rsidRPr="009A086E">
        <w:rPr>
          <w:rFonts w:ascii="Times New Roman" w:eastAsia="Times New Roman" w:hAnsi="Times New Roman" w:cs="Times New Roman"/>
          <w:b/>
          <w:bCs/>
          <w:sz w:val="24"/>
          <w:szCs w:val="24"/>
        </w:rPr>
        <w:t>3.4.6.Обоснование необходимых изменений в имеющихся условиях</w:t>
      </w:r>
      <w:r w:rsidRPr="009A086E">
        <w:rPr>
          <w:rFonts w:ascii="Times New Roman" w:eastAsia="Times New Roman" w:hAnsi="Times New Roman" w:cs="Times New Roman"/>
          <w:sz w:val="24"/>
          <w:szCs w:val="24"/>
        </w:rPr>
        <w:t>Научно-методические условия: составление плана-графика повышения квалификации педагогических работников по вопросам работы с обучающимися, имеющими ОВЗ.</w:t>
      </w:r>
    </w:p>
    <w:p w:rsidR="00BE5FA9" w:rsidRPr="009A086E" w:rsidRDefault="00BE5FA9" w:rsidP="005A12C0">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Организационные условия: организация и проведение ПДС по реализации ФГОС ООО и реализации АООП ООО; организация и проведение обучающих семинаров; создание орг</w:t>
      </w:r>
      <w:r w:rsidRPr="009A086E">
        <w:rPr>
          <w:rFonts w:ascii="Times New Roman" w:eastAsia="Times New Roman" w:hAnsi="Times New Roman" w:cs="Times New Roman"/>
          <w:sz w:val="24"/>
          <w:szCs w:val="24"/>
        </w:rPr>
        <w:t>а</w:t>
      </w:r>
      <w:r w:rsidRPr="009A086E">
        <w:rPr>
          <w:rFonts w:ascii="Times New Roman" w:eastAsia="Times New Roman" w:hAnsi="Times New Roman" w:cs="Times New Roman"/>
          <w:sz w:val="24"/>
          <w:szCs w:val="24"/>
        </w:rPr>
        <w:t>низационных условия для участия педагогических работников в вебинарах. разработка и проведение мониторинговых исследований достижения планируемых результатов обуча</w:t>
      </w:r>
      <w:r w:rsidRPr="009A086E">
        <w:rPr>
          <w:rFonts w:ascii="Times New Roman" w:eastAsia="Times New Roman" w:hAnsi="Times New Roman" w:cs="Times New Roman"/>
          <w:sz w:val="24"/>
          <w:szCs w:val="24"/>
        </w:rPr>
        <w:t>ю</w:t>
      </w:r>
      <w:r w:rsidRPr="009A086E">
        <w:rPr>
          <w:rFonts w:ascii="Times New Roman" w:eastAsia="Times New Roman" w:hAnsi="Times New Roman" w:cs="Times New Roman"/>
          <w:sz w:val="24"/>
          <w:szCs w:val="24"/>
        </w:rPr>
        <w:t>щихся с ограничеснными возможностями здоровья (задержка психического развития).</w:t>
      </w:r>
    </w:p>
    <w:p w:rsidR="00BE5FA9" w:rsidRPr="009A086E" w:rsidRDefault="00BE5FA9" w:rsidP="005A12C0">
      <w:pPr>
        <w:pStyle w:val="a8"/>
        <w:rPr>
          <w:rFonts w:ascii="Times New Roman" w:hAnsi="Times New Roman" w:cs="Times New Roman"/>
          <w:sz w:val="24"/>
          <w:szCs w:val="24"/>
        </w:rPr>
      </w:pPr>
      <w:r w:rsidRPr="009A086E">
        <w:rPr>
          <w:rFonts w:ascii="Times New Roman" w:eastAsia="Times New Roman" w:hAnsi="Times New Roman" w:cs="Times New Roman"/>
          <w:sz w:val="24"/>
          <w:szCs w:val="24"/>
        </w:rPr>
        <w:t>Материально-технические условия: приведение материально-технических условий в соо</w:t>
      </w:r>
      <w:r w:rsidRPr="009A086E">
        <w:rPr>
          <w:rFonts w:ascii="Times New Roman" w:eastAsia="Times New Roman" w:hAnsi="Times New Roman" w:cs="Times New Roman"/>
          <w:sz w:val="24"/>
          <w:szCs w:val="24"/>
        </w:rPr>
        <w:t>т</w:t>
      </w:r>
      <w:r w:rsidRPr="009A086E">
        <w:rPr>
          <w:rFonts w:ascii="Times New Roman" w:eastAsia="Times New Roman" w:hAnsi="Times New Roman" w:cs="Times New Roman"/>
          <w:sz w:val="24"/>
          <w:szCs w:val="24"/>
        </w:rPr>
        <w:t>ветствие с требованиями ФГОС ООО и условиями образования детей с ОВЗ.</w:t>
      </w:r>
    </w:p>
    <w:sectPr w:rsidR="00BE5FA9" w:rsidRPr="009A086E" w:rsidSect="005A12C0">
      <w:pgSz w:w="11900" w:h="16840"/>
      <w:pgMar w:top="1114" w:right="840" w:bottom="163"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charset w:val="CC"/>
    <w:family w:val="auto"/>
    <w:pitch w:val="variable"/>
    <w:sig w:usb0="00000000" w:usb1="00000000" w:usb2="00000000" w:usb3="00000000" w:csb0="00000000" w:csb1="00000000"/>
  </w:font>
  <w:font w:name="DejaVu Sans">
    <w:altName w:val="Times New Roman"/>
    <w:panose1 w:val="020B0603030804020204"/>
    <w:charset w:val="00"/>
    <w:family w:val="swiss"/>
    <w:pitch w:val="variable"/>
    <w:sig w:usb0="00000000" w:usb1="D200FDFF" w:usb2="0A246029" w:usb3="00000000" w:csb0="600001FF" w:csb1="DFFF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FD16E316"/>
    <w:lvl w:ilvl="0" w:tplc="7BACF766">
      <w:start w:val="1"/>
      <w:numFmt w:val="decimal"/>
      <w:lvlText w:val="%1."/>
      <w:lvlJc w:val="left"/>
    </w:lvl>
    <w:lvl w:ilvl="1" w:tplc="B694E22A">
      <w:numFmt w:val="decimal"/>
      <w:lvlText w:val=""/>
      <w:lvlJc w:val="left"/>
    </w:lvl>
    <w:lvl w:ilvl="2" w:tplc="0484A24E">
      <w:numFmt w:val="decimal"/>
      <w:lvlText w:val=""/>
      <w:lvlJc w:val="left"/>
    </w:lvl>
    <w:lvl w:ilvl="3" w:tplc="20CC7768">
      <w:numFmt w:val="decimal"/>
      <w:lvlText w:val=""/>
      <w:lvlJc w:val="left"/>
    </w:lvl>
    <w:lvl w:ilvl="4" w:tplc="582CF3FA">
      <w:numFmt w:val="decimal"/>
      <w:lvlText w:val=""/>
      <w:lvlJc w:val="left"/>
    </w:lvl>
    <w:lvl w:ilvl="5" w:tplc="6E9A8B58">
      <w:numFmt w:val="decimal"/>
      <w:lvlText w:val=""/>
      <w:lvlJc w:val="left"/>
    </w:lvl>
    <w:lvl w:ilvl="6" w:tplc="4DC6F700">
      <w:numFmt w:val="decimal"/>
      <w:lvlText w:val=""/>
      <w:lvlJc w:val="left"/>
    </w:lvl>
    <w:lvl w:ilvl="7" w:tplc="43242832">
      <w:numFmt w:val="decimal"/>
      <w:lvlText w:val=""/>
      <w:lvlJc w:val="left"/>
    </w:lvl>
    <w:lvl w:ilvl="8" w:tplc="56D81E02">
      <w:numFmt w:val="decimal"/>
      <w:lvlText w:val=""/>
      <w:lvlJc w:val="left"/>
    </w:lvl>
  </w:abstractNum>
  <w:abstractNum w:abstractNumId="1">
    <w:nsid w:val="000022EE"/>
    <w:multiLevelType w:val="hybridMultilevel"/>
    <w:tmpl w:val="90B4B9B2"/>
    <w:lvl w:ilvl="0" w:tplc="9454DEE8">
      <w:start w:val="1"/>
      <w:numFmt w:val="bullet"/>
      <w:lvlText w:val=" "/>
      <w:lvlJc w:val="left"/>
    </w:lvl>
    <w:lvl w:ilvl="1" w:tplc="19C60EAA">
      <w:numFmt w:val="decimal"/>
      <w:lvlText w:val=""/>
      <w:lvlJc w:val="left"/>
    </w:lvl>
    <w:lvl w:ilvl="2" w:tplc="DE1EB59E">
      <w:numFmt w:val="decimal"/>
      <w:lvlText w:val=""/>
      <w:lvlJc w:val="left"/>
    </w:lvl>
    <w:lvl w:ilvl="3" w:tplc="03287E94">
      <w:numFmt w:val="decimal"/>
      <w:lvlText w:val=""/>
      <w:lvlJc w:val="left"/>
    </w:lvl>
    <w:lvl w:ilvl="4" w:tplc="67D02344">
      <w:numFmt w:val="decimal"/>
      <w:lvlText w:val=""/>
      <w:lvlJc w:val="left"/>
    </w:lvl>
    <w:lvl w:ilvl="5" w:tplc="476EB800">
      <w:numFmt w:val="decimal"/>
      <w:lvlText w:val=""/>
      <w:lvlJc w:val="left"/>
    </w:lvl>
    <w:lvl w:ilvl="6" w:tplc="85B05B2E">
      <w:numFmt w:val="decimal"/>
      <w:lvlText w:val=""/>
      <w:lvlJc w:val="left"/>
    </w:lvl>
    <w:lvl w:ilvl="7" w:tplc="8EAE27FE">
      <w:numFmt w:val="decimal"/>
      <w:lvlText w:val=""/>
      <w:lvlJc w:val="left"/>
    </w:lvl>
    <w:lvl w:ilvl="8" w:tplc="99D4CB0E">
      <w:numFmt w:val="decimal"/>
      <w:lvlText w:val=""/>
      <w:lvlJc w:val="left"/>
    </w:lvl>
  </w:abstractNum>
  <w:abstractNum w:abstractNumId="2">
    <w:nsid w:val="000023C9"/>
    <w:multiLevelType w:val="hybridMultilevel"/>
    <w:tmpl w:val="2BAEFD8A"/>
    <w:lvl w:ilvl="0" w:tplc="26888802">
      <w:start w:val="2"/>
      <w:numFmt w:val="decimal"/>
      <w:lvlText w:val="%1."/>
      <w:lvlJc w:val="left"/>
    </w:lvl>
    <w:lvl w:ilvl="1" w:tplc="47B2D64C">
      <w:start w:val="1"/>
      <w:numFmt w:val="bullet"/>
      <w:lvlText w:val=""/>
      <w:lvlJc w:val="left"/>
    </w:lvl>
    <w:lvl w:ilvl="2" w:tplc="C49E86AC">
      <w:numFmt w:val="decimal"/>
      <w:lvlText w:val=""/>
      <w:lvlJc w:val="left"/>
    </w:lvl>
    <w:lvl w:ilvl="3" w:tplc="FFE8FF94">
      <w:numFmt w:val="decimal"/>
      <w:lvlText w:val=""/>
      <w:lvlJc w:val="left"/>
    </w:lvl>
    <w:lvl w:ilvl="4" w:tplc="9B3AA884">
      <w:numFmt w:val="decimal"/>
      <w:lvlText w:val=""/>
      <w:lvlJc w:val="left"/>
    </w:lvl>
    <w:lvl w:ilvl="5" w:tplc="5D7E3F1C">
      <w:numFmt w:val="decimal"/>
      <w:lvlText w:val=""/>
      <w:lvlJc w:val="left"/>
    </w:lvl>
    <w:lvl w:ilvl="6" w:tplc="9A2AB710">
      <w:numFmt w:val="decimal"/>
      <w:lvlText w:val=""/>
      <w:lvlJc w:val="left"/>
    </w:lvl>
    <w:lvl w:ilvl="7" w:tplc="92BCC0F0">
      <w:numFmt w:val="decimal"/>
      <w:lvlText w:val=""/>
      <w:lvlJc w:val="left"/>
    </w:lvl>
    <w:lvl w:ilvl="8" w:tplc="299CB61E">
      <w:numFmt w:val="decimal"/>
      <w:lvlText w:val=""/>
      <w:lvlJc w:val="left"/>
    </w:lvl>
  </w:abstractNum>
  <w:abstractNum w:abstractNumId="3">
    <w:nsid w:val="00002E40"/>
    <w:multiLevelType w:val="hybridMultilevel"/>
    <w:tmpl w:val="A7866B30"/>
    <w:lvl w:ilvl="0" w:tplc="83A61564">
      <w:start w:val="2"/>
      <w:numFmt w:val="decimal"/>
      <w:lvlText w:val="%1."/>
      <w:lvlJc w:val="left"/>
    </w:lvl>
    <w:lvl w:ilvl="1" w:tplc="23143520">
      <w:numFmt w:val="decimal"/>
      <w:lvlText w:val=""/>
      <w:lvlJc w:val="left"/>
    </w:lvl>
    <w:lvl w:ilvl="2" w:tplc="78B8B3B4">
      <w:numFmt w:val="decimal"/>
      <w:lvlText w:val=""/>
      <w:lvlJc w:val="left"/>
    </w:lvl>
    <w:lvl w:ilvl="3" w:tplc="A1B2C7EE">
      <w:numFmt w:val="decimal"/>
      <w:lvlText w:val=""/>
      <w:lvlJc w:val="left"/>
    </w:lvl>
    <w:lvl w:ilvl="4" w:tplc="71844230">
      <w:numFmt w:val="decimal"/>
      <w:lvlText w:val=""/>
      <w:lvlJc w:val="left"/>
    </w:lvl>
    <w:lvl w:ilvl="5" w:tplc="795C35F6">
      <w:numFmt w:val="decimal"/>
      <w:lvlText w:val=""/>
      <w:lvlJc w:val="left"/>
    </w:lvl>
    <w:lvl w:ilvl="6" w:tplc="9438B420">
      <w:numFmt w:val="decimal"/>
      <w:lvlText w:val=""/>
      <w:lvlJc w:val="left"/>
    </w:lvl>
    <w:lvl w:ilvl="7" w:tplc="DDACBC68">
      <w:numFmt w:val="decimal"/>
      <w:lvlText w:val=""/>
      <w:lvlJc w:val="left"/>
    </w:lvl>
    <w:lvl w:ilvl="8" w:tplc="89B67BDC">
      <w:numFmt w:val="decimal"/>
      <w:lvlText w:val=""/>
      <w:lvlJc w:val="left"/>
    </w:lvl>
  </w:abstractNum>
  <w:abstractNum w:abstractNumId="4">
    <w:nsid w:val="0000409D"/>
    <w:multiLevelType w:val="hybridMultilevel"/>
    <w:tmpl w:val="37C291E4"/>
    <w:lvl w:ilvl="0" w:tplc="3EC43902">
      <w:start w:val="1"/>
      <w:numFmt w:val="bullet"/>
      <w:lvlText w:val="К"/>
      <w:lvlJc w:val="left"/>
    </w:lvl>
    <w:lvl w:ilvl="1" w:tplc="679C65CA">
      <w:numFmt w:val="decimal"/>
      <w:lvlText w:val=""/>
      <w:lvlJc w:val="left"/>
    </w:lvl>
    <w:lvl w:ilvl="2" w:tplc="69E60F34">
      <w:numFmt w:val="decimal"/>
      <w:lvlText w:val=""/>
      <w:lvlJc w:val="left"/>
    </w:lvl>
    <w:lvl w:ilvl="3" w:tplc="A03A3958">
      <w:numFmt w:val="decimal"/>
      <w:lvlText w:val=""/>
      <w:lvlJc w:val="left"/>
    </w:lvl>
    <w:lvl w:ilvl="4" w:tplc="699AA8E8">
      <w:numFmt w:val="decimal"/>
      <w:lvlText w:val=""/>
      <w:lvlJc w:val="left"/>
    </w:lvl>
    <w:lvl w:ilvl="5" w:tplc="740459FC">
      <w:numFmt w:val="decimal"/>
      <w:lvlText w:val=""/>
      <w:lvlJc w:val="left"/>
    </w:lvl>
    <w:lvl w:ilvl="6" w:tplc="B4CEEF16">
      <w:numFmt w:val="decimal"/>
      <w:lvlText w:val=""/>
      <w:lvlJc w:val="left"/>
    </w:lvl>
    <w:lvl w:ilvl="7" w:tplc="B2526660">
      <w:numFmt w:val="decimal"/>
      <w:lvlText w:val=""/>
      <w:lvlJc w:val="left"/>
    </w:lvl>
    <w:lvl w:ilvl="8" w:tplc="F97EE152">
      <w:numFmt w:val="decimal"/>
      <w:lvlText w:val=""/>
      <w:lvlJc w:val="left"/>
    </w:lvl>
  </w:abstractNum>
  <w:abstractNum w:abstractNumId="5">
    <w:nsid w:val="000048CC"/>
    <w:multiLevelType w:val="hybridMultilevel"/>
    <w:tmpl w:val="20E8B752"/>
    <w:lvl w:ilvl="0" w:tplc="57D6043E">
      <w:start w:val="2"/>
      <w:numFmt w:val="decimal"/>
      <w:lvlText w:val="%1."/>
      <w:lvlJc w:val="left"/>
    </w:lvl>
    <w:lvl w:ilvl="1" w:tplc="0D327B14">
      <w:start w:val="1"/>
      <w:numFmt w:val="bullet"/>
      <w:lvlText w:val=""/>
      <w:lvlJc w:val="left"/>
    </w:lvl>
    <w:lvl w:ilvl="2" w:tplc="5170C706">
      <w:numFmt w:val="decimal"/>
      <w:lvlText w:val=""/>
      <w:lvlJc w:val="left"/>
    </w:lvl>
    <w:lvl w:ilvl="3" w:tplc="CD56E07E">
      <w:numFmt w:val="decimal"/>
      <w:lvlText w:val=""/>
      <w:lvlJc w:val="left"/>
    </w:lvl>
    <w:lvl w:ilvl="4" w:tplc="D23E1D00">
      <w:numFmt w:val="decimal"/>
      <w:lvlText w:val=""/>
      <w:lvlJc w:val="left"/>
    </w:lvl>
    <w:lvl w:ilvl="5" w:tplc="05DACF30">
      <w:numFmt w:val="decimal"/>
      <w:lvlText w:val=""/>
      <w:lvlJc w:val="left"/>
    </w:lvl>
    <w:lvl w:ilvl="6" w:tplc="F87437FC">
      <w:numFmt w:val="decimal"/>
      <w:lvlText w:val=""/>
      <w:lvlJc w:val="left"/>
    </w:lvl>
    <w:lvl w:ilvl="7" w:tplc="47D65B8E">
      <w:numFmt w:val="decimal"/>
      <w:lvlText w:val=""/>
      <w:lvlJc w:val="left"/>
    </w:lvl>
    <w:lvl w:ilvl="8" w:tplc="DF76378C">
      <w:numFmt w:val="decimal"/>
      <w:lvlText w:val=""/>
      <w:lvlJc w:val="left"/>
    </w:lvl>
  </w:abstractNum>
  <w:abstractNum w:abstractNumId="6">
    <w:nsid w:val="00004944"/>
    <w:multiLevelType w:val="hybridMultilevel"/>
    <w:tmpl w:val="4C048F5C"/>
    <w:lvl w:ilvl="0" w:tplc="31A62CC4">
      <w:start w:val="1"/>
      <w:numFmt w:val="decimal"/>
      <w:lvlText w:val="%1."/>
      <w:lvlJc w:val="left"/>
    </w:lvl>
    <w:lvl w:ilvl="1" w:tplc="BB24EFE0">
      <w:start w:val="1"/>
      <w:numFmt w:val="decimal"/>
      <w:lvlText w:val="%2"/>
      <w:lvlJc w:val="left"/>
    </w:lvl>
    <w:lvl w:ilvl="2" w:tplc="E6D291E0">
      <w:numFmt w:val="decimal"/>
      <w:lvlText w:val=""/>
      <w:lvlJc w:val="left"/>
    </w:lvl>
    <w:lvl w:ilvl="3" w:tplc="DF0A223C">
      <w:numFmt w:val="decimal"/>
      <w:lvlText w:val=""/>
      <w:lvlJc w:val="left"/>
    </w:lvl>
    <w:lvl w:ilvl="4" w:tplc="9A702004">
      <w:numFmt w:val="decimal"/>
      <w:lvlText w:val=""/>
      <w:lvlJc w:val="left"/>
    </w:lvl>
    <w:lvl w:ilvl="5" w:tplc="88B63340">
      <w:numFmt w:val="decimal"/>
      <w:lvlText w:val=""/>
      <w:lvlJc w:val="left"/>
    </w:lvl>
    <w:lvl w:ilvl="6" w:tplc="97DC6CCC">
      <w:numFmt w:val="decimal"/>
      <w:lvlText w:val=""/>
      <w:lvlJc w:val="left"/>
    </w:lvl>
    <w:lvl w:ilvl="7" w:tplc="2DDA8FD2">
      <w:numFmt w:val="decimal"/>
      <w:lvlText w:val=""/>
      <w:lvlJc w:val="left"/>
    </w:lvl>
    <w:lvl w:ilvl="8" w:tplc="0B8EACEE">
      <w:numFmt w:val="decimal"/>
      <w:lvlText w:val=""/>
      <w:lvlJc w:val="left"/>
    </w:lvl>
  </w:abstractNum>
  <w:abstractNum w:abstractNumId="7">
    <w:nsid w:val="00004DF2"/>
    <w:multiLevelType w:val="hybridMultilevel"/>
    <w:tmpl w:val="D438226C"/>
    <w:lvl w:ilvl="0" w:tplc="0D027F14">
      <w:start w:val="1"/>
      <w:numFmt w:val="decimal"/>
      <w:lvlText w:val="%1"/>
      <w:lvlJc w:val="left"/>
    </w:lvl>
    <w:lvl w:ilvl="1" w:tplc="AF04C5F8">
      <w:start w:val="4"/>
      <w:numFmt w:val="decimal"/>
      <w:lvlText w:val="1.2.%2."/>
      <w:lvlJc w:val="left"/>
    </w:lvl>
    <w:lvl w:ilvl="2" w:tplc="3CF26246">
      <w:numFmt w:val="decimal"/>
      <w:lvlText w:val=""/>
      <w:lvlJc w:val="left"/>
    </w:lvl>
    <w:lvl w:ilvl="3" w:tplc="A208A5BA">
      <w:numFmt w:val="decimal"/>
      <w:lvlText w:val=""/>
      <w:lvlJc w:val="left"/>
    </w:lvl>
    <w:lvl w:ilvl="4" w:tplc="5F06FB38">
      <w:numFmt w:val="decimal"/>
      <w:lvlText w:val=""/>
      <w:lvlJc w:val="left"/>
    </w:lvl>
    <w:lvl w:ilvl="5" w:tplc="20CC7290">
      <w:numFmt w:val="decimal"/>
      <w:lvlText w:val=""/>
      <w:lvlJc w:val="left"/>
    </w:lvl>
    <w:lvl w:ilvl="6" w:tplc="666CC36E">
      <w:numFmt w:val="decimal"/>
      <w:lvlText w:val=""/>
      <w:lvlJc w:val="left"/>
    </w:lvl>
    <w:lvl w:ilvl="7" w:tplc="C980DD62">
      <w:numFmt w:val="decimal"/>
      <w:lvlText w:val=""/>
      <w:lvlJc w:val="left"/>
    </w:lvl>
    <w:lvl w:ilvl="8" w:tplc="71BEFDA6">
      <w:numFmt w:val="decimal"/>
      <w:lvlText w:val=""/>
      <w:lvlJc w:val="left"/>
    </w:lvl>
  </w:abstractNum>
  <w:abstractNum w:abstractNumId="8">
    <w:nsid w:val="00006B36"/>
    <w:multiLevelType w:val="hybridMultilevel"/>
    <w:tmpl w:val="B12EAFA6"/>
    <w:lvl w:ilvl="0" w:tplc="0DB42824">
      <w:start w:val="1"/>
      <w:numFmt w:val="bullet"/>
      <w:lvlText w:val="В"/>
      <w:lvlJc w:val="left"/>
    </w:lvl>
    <w:lvl w:ilvl="1" w:tplc="47DC3A86">
      <w:numFmt w:val="decimal"/>
      <w:lvlText w:val=""/>
      <w:lvlJc w:val="left"/>
    </w:lvl>
    <w:lvl w:ilvl="2" w:tplc="A6EACAD6">
      <w:numFmt w:val="decimal"/>
      <w:lvlText w:val=""/>
      <w:lvlJc w:val="left"/>
    </w:lvl>
    <w:lvl w:ilvl="3" w:tplc="217E3B58">
      <w:numFmt w:val="decimal"/>
      <w:lvlText w:val=""/>
      <w:lvlJc w:val="left"/>
    </w:lvl>
    <w:lvl w:ilvl="4" w:tplc="221AC852">
      <w:numFmt w:val="decimal"/>
      <w:lvlText w:val=""/>
      <w:lvlJc w:val="left"/>
    </w:lvl>
    <w:lvl w:ilvl="5" w:tplc="795C234E">
      <w:numFmt w:val="decimal"/>
      <w:lvlText w:val=""/>
      <w:lvlJc w:val="left"/>
    </w:lvl>
    <w:lvl w:ilvl="6" w:tplc="B118880A">
      <w:numFmt w:val="decimal"/>
      <w:lvlText w:val=""/>
      <w:lvlJc w:val="left"/>
    </w:lvl>
    <w:lvl w:ilvl="7" w:tplc="535ECCF0">
      <w:numFmt w:val="decimal"/>
      <w:lvlText w:val=""/>
      <w:lvlJc w:val="left"/>
    </w:lvl>
    <w:lvl w:ilvl="8" w:tplc="BD4E0866">
      <w:numFmt w:val="decimal"/>
      <w:lvlText w:val=""/>
      <w:lvlJc w:val="left"/>
    </w:lvl>
  </w:abstractNum>
  <w:abstractNum w:abstractNumId="9">
    <w:nsid w:val="00007FF5"/>
    <w:multiLevelType w:val="hybridMultilevel"/>
    <w:tmpl w:val="6890CB6C"/>
    <w:lvl w:ilvl="0" w:tplc="9160AB66">
      <w:start w:val="1"/>
      <w:numFmt w:val="bullet"/>
      <w:lvlText w:val="В"/>
      <w:lvlJc w:val="left"/>
    </w:lvl>
    <w:lvl w:ilvl="1" w:tplc="EA126050">
      <w:start w:val="1"/>
      <w:numFmt w:val="bullet"/>
      <w:lvlText w:val=""/>
      <w:lvlJc w:val="left"/>
    </w:lvl>
    <w:lvl w:ilvl="2" w:tplc="40C0809A">
      <w:numFmt w:val="decimal"/>
      <w:lvlText w:val=""/>
      <w:lvlJc w:val="left"/>
    </w:lvl>
    <w:lvl w:ilvl="3" w:tplc="FAA63F88">
      <w:numFmt w:val="decimal"/>
      <w:lvlText w:val=""/>
      <w:lvlJc w:val="left"/>
    </w:lvl>
    <w:lvl w:ilvl="4" w:tplc="B2F863D6">
      <w:numFmt w:val="decimal"/>
      <w:lvlText w:val=""/>
      <w:lvlJc w:val="left"/>
    </w:lvl>
    <w:lvl w:ilvl="5" w:tplc="7E60979E">
      <w:numFmt w:val="decimal"/>
      <w:lvlText w:val=""/>
      <w:lvlJc w:val="left"/>
    </w:lvl>
    <w:lvl w:ilvl="6" w:tplc="21D40E2A">
      <w:numFmt w:val="decimal"/>
      <w:lvlText w:val=""/>
      <w:lvlJc w:val="left"/>
    </w:lvl>
    <w:lvl w:ilvl="7" w:tplc="AF52815C">
      <w:numFmt w:val="decimal"/>
      <w:lvlText w:val=""/>
      <w:lvlJc w:val="left"/>
    </w:lvl>
    <w:lvl w:ilvl="8" w:tplc="1612162A">
      <w:numFmt w:val="decimal"/>
      <w:lvlText w:val=""/>
      <w:lvlJc w:val="left"/>
    </w:lvl>
  </w:abstractNum>
  <w:abstractNum w:abstractNumId="10">
    <w:nsid w:val="0177538E"/>
    <w:multiLevelType w:val="hybridMultilevel"/>
    <w:tmpl w:val="A5D0B65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53F63D0"/>
    <w:multiLevelType w:val="hybridMultilevel"/>
    <w:tmpl w:val="F1F629FE"/>
    <w:lvl w:ilvl="0" w:tplc="5C021142">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08F37B41"/>
    <w:multiLevelType w:val="hybridMultilevel"/>
    <w:tmpl w:val="7116C9E8"/>
    <w:lvl w:ilvl="0" w:tplc="7234B6B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901AF6"/>
    <w:multiLevelType w:val="hybridMultilevel"/>
    <w:tmpl w:val="D9F652DC"/>
    <w:lvl w:ilvl="0" w:tplc="422C1234">
      <w:start w:val="1"/>
      <w:numFmt w:val="decimal"/>
      <w:lvlText w:val="%1."/>
      <w:lvlJc w:val="left"/>
      <w:pPr>
        <w:ind w:left="2006" w:hanging="1155"/>
      </w:pPr>
      <w:rPr>
        <w:b/>
        <w:i/>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0A587B20"/>
    <w:multiLevelType w:val="hybridMultilevel"/>
    <w:tmpl w:val="A9D00312"/>
    <w:lvl w:ilvl="0" w:tplc="1CF660A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0AD12A2B"/>
    <w:multiLevelType w:val="hybridMultilevel"/>
    <w:tmpl w:val="52340300"/>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B7D6CD8"/>
    <w:multiLevelType w:val="hybridMultilevel"/>
    <w:tmpl w:val="852C5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6A7EA4"/>
    <w:multiLevelType w:val="hybridMultilevel"/>
    <w:tmpl w:val="7F58CB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D8317CB"/>
    <w:multiLevelType w:val="hybridMultilevel"/>
    <w:tmpl w:val="F8CE7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EB12F6"/>
    <w:multiLevelType w:val="hybridMultilevel"/>
    <w:tmpl w:val="1DBE74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EED4231"/>
    <w:multiLevelType w:val="hybridMultilevel"/>
    <w:tmpl w:val="3E72E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3468C3"/>
    <w:multiLevelType w:val="hybridMultilevel"/>
    <w:tmpl w:val="B5DAF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7906DB"/>
    <w:multiLevelType w:val="hybridMultilevel"/>
    <w:tmpl w:val="5D2A9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DC507F"/>
    <w:multiLevelType w:val="hybridMultilevel"/>
    <w:tmpl w:val="7234A4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A57FF0"/>
    <w:multiLevelType w:val="hybridMultilevel"/>
    <w:tmpl w:val="0636ABAC"/>
    <w:lvl w:ilvl="0" w:tplc="613E233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13E579D7"/>
    <w:multiLevelType w:val="hybridMultilevel"/>
    <w:tmpl w:val="C7BC0404"/>
    <w:lvl w:ilvl="0" w:tplc="4C1E98BC">
      <w:start w:val="1"/>
      <w:numFmt w:val="decimal"/>
      <w:lvlText w:val="%1."/>
      <w:lvlJc w:val="left"/>
      <w:pPr>
        <w:ind w:left="1353" w:hanging="360"/>
      </w:pPr>
      <w:rPr>
        <w:color w:val="auto"/>
        <w:sz w:val="22"/>
        <w:szCs w:val="22"/>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6">
    <w:nsid w:val="15B60EA1"/>
    <w:multiLevelType w:val="hybridMultilevel"/>
    <w:tmpl w:val="76F62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BE35BE"/>
    <w:multiLevelType w:val="hybridMultilevel"/>
    <w:tmpl w:val="D02EF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D95E98"/>
    <w:multiLevelType w:val="hybridMultilevel"/>
    <w:tmpl w:val="341EDAEE"/>
    <w:lvl w:ilvl="0" w:tplc="72188F72">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9">
    <w:nsid w:val="1C093186"/>
    <w:multiLevelType w:val="hybridMultilevel"/>
    <w:tmpl w:val="22BA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926D5B"/>
    <w:multiLevelType w:val="hybridMultilevel"/>
    <w:tmpl w:val="26C48D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7C6F47"/>
    <w:multiLevelType w:val="hybridMultilevel"/>
    <w:tmpl w:val="6916F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0D5381"/>
    <w:multiLevelType w:val="hybridMultilevel"/>
    <w:tmpl w:val="82D8F8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24212E41"/>
    <w:multiLevelType w:val="hybridMultilevel"/>
    <w:tmpl w:val="55809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E36800"/>
    <w:multiLevelType w:val="hybridMultilevel"/>
    <w:tmpl w:val="3E686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4B4B46"/>
    <w:multiLevelType w:val="hybridMultilevel"/>
    <w:tmpl w:val="63FC3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763DF4"/>
    <w:multiLevelType w:val="hybridMultilevel"/>
    <w:tmpl w:val="F682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5836BE"/>
    <w:multiLevelType w:val="hybridMultilevel"/>
    <w:tmpl w:val="CD667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044764"/>
    <w:multiLevelType w:val="hybridMultilevel"/>
    <w:tmpl w:val="73BC55DC"/>
    <w:lvl w:ilvl="0" w:tplc="4924401A">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9">
    <w:nsid w:val="2C16099C"/>
    <w:multiLevelType w:val="hybridMultilevel"/>
    <w:tmpl w:val="8E46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CFF6B42"/>
    <w:multiLevelType w:val="hybridMultilevel"/>
    <w:tmpl w:val="3892C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406893"/>
    <w:multiLevelType w:val="hybridMultilevel"/>
    <w:tmpl w:val="466E7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FC0188F"/>
    <w:multiLevelType w:val="hybridMultilevel"/>
    <w:tmpl w:val="A2287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6A7C89"/>
    <w:multiLevelType w:val="hybridMultilevel"/>
    <w:tmpl w:val="AB600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7852041"/>
    <w:multiLevelType w:val="hybridMultilevel"/>
    <w:tmpl w:val="88DA7D38"/>
    <w:lvl w:ilvl="0" w:tplc="2B90B5C8">
      <w:start w:val="1"/>
      <w:numFmt w:val="bullet"/>
      <w:lvlText w:val=""/>
      <w:lvlJc w:val="left"/>
      <w:pPr>
        <w:ind w:left="1349" w:hanging="360"/>
      </w:pPr>
      <w:rPr>
        <w:rFonts w:ascii="Symbol" w:hAnsi="Symbol" w:hint="default"/>
        <w:color w:val="auto"/>
      </w:rPr>
    </w:lvl>
    <w:lvl w:ilvl="1" w:tplc="04190003">
      <w:start w:val="1"/>
      <w:numFmt w:val="bullet"/>
      <w:lvlText w:val="o"/>
      <w:lvlJc w:val="left"/>
      <w:pPr>
        <w:ind w:left="2069" w:hanging="360"/>
      </w:pPr>
      <w:rPr>
        <w:rFonts w:ascii="Courier New" w:hAnsi="Courier New" w:cs="Courier New" w:hint="default"/>
      </w:rPr>
    </w:lvl>
    <w:lvl w:ilvl="2" w:tplc="04190005">
      <w:start w:val="1"/>
      <w:numFmt w:val="bullet"/>
      <w:lvlText w:val=""/>
      <w:lvlJc w:val="left"/>
      <w:pPr>
        <w:ind w:left="2789" w:hanging="360"/>
      </w:pPr>
      <w:rPr>
        <w:rFonts w:ascii="Wingdings" w:hAnsi="Wingdings" w:hint="default"/>
      </w:rPr>
    </w:lvl>
    <w:lvl w:ilvl="3" w:tplc="04190001">
      <w:start w:val="1"/>
      <w:numFmt w:val="bullet"/>
      <w:lvlText w:val=""/>
      <w:lvlJc w:val="left"/>
      <w:pPr>
        <w:ind w:left="3509" w:hanging="360"/>
      </w:pPr>
      <w:rPr>
        <w:rFonts w:ascii="Symbol" w:hAnsi="Symbol" w:hint="default"/>
      </w:rPr>
    </w:lvl>
    <w:lvl w:ilvl="4" w:tplc="04190003">
      <w:start w:val="1"/>
      <w:numFmt w:val="bullet"/>
      <w:lvlText w:val="o"/>
      <w:lvlJc w:val="left"/>
      <w:pPr>
        <w:ind w:left="4229" w:hanging="360"/>
      </w:pPr>
      <w:rPr>
        <w:rFonts w:ascii="Courier New" w:hAnsi="Courier New" w:cs="Courier New" w:hint="default"/>
      </w:rPr>
    </w:lvl>
    <w:lvl w:ilvl="5" w:tplc="04190005">
      <w:start w:val="1"/>
      <w:numFmt w:val="bullet"/>
      <w:lvlText w:val=""/>
      <w:lvlJc w:val="left"/>
      <w:pPr>
        <w:ind w:left="4949" w:hanging="360"/>
      </w:pPr>
      <w:rPr>
        <w:rFonts w:ascii="Wingdings" w:hAnsi="Wingdings" w:hint="default"/>
      </w:rPr>
    </w:lvl>
    <w:lvl w:ilvl="6" w:tplc="04190001">
      <w:start w:val="1"/>
      <w:numFmt w:val="bullet"/>
      <w:lvlText w:val=""/>
      <w:lvlJc w:val="left"/>
      <w:pPr>
        <w:ind w:left="5669" w:hanging="360"/>
      </w:pPr>
      <w:rPr>
        <w:rFonts w:ascii="Symbol" w:hAnsi="Symbol" w:hint="default"/>
      </w:rPr>
    </w:lvl>
    <w:lvl w:ilvl="7" w:tplc="04190003">
      <w:start w:val="1"/>
      <w:numFmt w:val="bullet"/>
      <w:lvlText w:val="o"/>
      <w:lvlJc w:val="left"/>
      <w:pPr>
        <w:ind w:left="6389" w:hanging="360"/>
      </w:pPr>
      <w:rPr>
        <w:rFonts w:ascii="Courier New" w:hAnsi="Courier New" w:cs="Courier New" w:hint="default"/>
      </w:rPr>
    </w:lvl>
    <w:lvl w:ilvl="8" w:tplc="04190005">
      <w:start w:val="1"/>
      <w:numFmt w:val="bullet"/>
      <w:lvlText w:val=""/>
      <w:lvlJc w:val="left"/>
      <w:pPr>
        <w:ind w:left="7109" w:hanging="360"/>
      </w:pPr>
      <w:rPr>
        <w:rFonts w:ascii="Wingdings" w:hAnsi="Wingdings" w:hint="default"/>
      </w:rPr>
    </w:lvl>
  </w:abstractNum>
  <w:abstractNum w:abstractNumId="45">
    <w:nsid w:val="38183019"/>
    <w:multiLevelType w:val="hybridMultilevel"/>
    <w:tmpl w:val="C7941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8B7E86"/>
    <w:multiLevelType w:val="hybridMultilevel"/>
    <w:tmpl w:val="64081C52"/>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7">
    <w:nsid w:val="39703B1D"/>
    <w:multiLevelType w:val="hybridMultilevel"/>
    <w:tmpl w:val="83221CF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8">
    <w:nsid w:val="3F7D6F06"/>
    <w:multiLevelType w:val="hybridMultilevel"/>
    <w:tmpl w:val="1F461E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0D7339D"/>
    <w:multiLevelType w:val="hybridMultilevel"/>
    <w:tmpl w:val="BC7C5E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1440409"/>
    <w:multiLevelType w:val="hybridMultilevel"/>
    <w:tmpl w:val="F98409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A879F8"/>
    <w:multiLevelType w:val="hybridMultilevel"/>
    <w:tmpl w:val="EDFA54FA"/>
    <w:lvl w:ilvl="0" w:tplc="647EAF3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CC73B6"/>
    <w:multiLevelType w:val="hybridMultilevel"/>
    <w:tmpl w:val="AEF4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2212837"/>
    <w:multiLevelType w:val="hybridMultilevel"/>
    <w:tmpl w:val="1B920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23D65E7"/>
    <w:multiLevelType w:val="hybridMultilevel"/>
    <w:tmpl w:val="5A34F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4303344"/>
    <w:multiLevelType w:val="hybridMultilevel"/>
    <w:tmpl w:val="F046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4720ED7"/>
    <w:multiLevelType w:val="hybridMultilevel"/>
    <w:tmpl w:val="DD5A7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6C524E1"/>
    <w:multiLevelType w:val="hybridMultilevel"/>
    <w:tmpl w:val="C20A6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4566A4"/>
    <w:multiLevelType w:val="hybridMultilevel"/>
    <w:tmpl w:val="D20A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7C46FFD"/>
    <w:multiLevelType w:val="hybridMultilevel"/>
    <w:tmpl w:val="077A1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4B732F53"/>
    <w:multiLevelType w:val="hybridMultilevel"/>
    <w:tmpl w:val="7C46EDEA"/>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BBE086B"/>
    <w:multiLevelType w:val="hybridMultilevel"/>
    <w:tmpl w:val="8138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D2A7AB0"/>
    <w:multiLevelType w:val="hybridMultilevel"/>
    <w:tmpl w:val="2944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DDB04C5"/>
    <w:multiLevelType w:val="hybridMultilevel"/>
    <w:tmpl w:val="1B84013A"/>
    <w:lvl w:ilvl="0" w:tplc="56C0733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4">
    <w:nsid w:val="50A1036C"/>
    <w:multiLevelType w:val="hybridMultilevel"/>
    <w:tmpl w:val="3D545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14169FD"/>
    <w:multiLevelType w:val="hybridMultilevel"/>
    <w:tmpl w:val="D38EA7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3082387"/>
    <w:multiLevelType w:val="hybridMultilevel"/>
    <w:tmpl w:val="71E26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3984382"/>
    <w:multiLevelType w:val="hybridMultilevel"/>
    <w:tmpl w:val="D5666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4AC1E10"/>
    <w:multiLevelType w:val="hybridMultilevel"/>
    <w:tmpl w:val="F0D22C9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9">
    <w:nsid w:val="54F57D12"/>
    <w:multiLevelType w:val="hybridMultilevel"/>
    <w:tmpl w:val="54C2F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5A15597"/>
    <w:multiLevelType w:val="hybridMultilevel"/>
    <w:tmpl w:val="0C100BEE"/>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748318F"/>
    <w:multiLevelType w:val="hybridMultilevel"/>
    <w:tmpl w:val="E6C80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89217E0"/>
    <w:multiLevelType w:val="hybridMultilevel"/>
    <w:tmpl w:val="26CE1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A121AA7"/>
    <w:multiLevelType w:val="hybridMultilevel"/>
    <w:tmpl w:val="98CA2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3040C9"/>
    <w:multiLevelType w:val="hybridMultilevel"/>
    <w:tmpl w:val="470E4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D914E1B"/>
    <w:multiLevelType w:val="hybridMultilevel"/>
    <w:tmpl w:val="87567362"/>
    <w:lvl w:ilvl="0" w:tplc="053ABFFA">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76">
    <w:nsid w:val="5E0A6C11"/>
    <w:multiLevelType w:val="hybridMultilevel"/>
    <w:tmpl w:val="47E48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EF23FE9"/>
    <w:multiLevelType w:val="hybridMultilevel"/>
    <w:tmpl w:val="1A102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13737A7"/>
    <w:multiLevelType w:val="hybridMultilevel"/>
    <w:tmpl w:val="5DCC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2E11DF0"/>
    <w:multiLevelType w:val="hybridMultilevel"/>
    <w:tmpl w:val="7A06A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3190618"/>
    <w:multiLevelType w:val="hybridMultilevel"/>
    <w:tmpl w:val="F50C8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3835E2A"/>
    <w:multiLevelType w:val="hybridMultilevel"/>
    <w:tmpl w:val="9940A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5F22FE6"/>
    <w:multiLevelType w:val="hybridMultilevel"/>
    <w:tmpl w:val="1FC63F76"/>
    <w:lvl w:ilvl="0" w:tplc="04190001">
      <w:start w:val="1"/>
      <w:numFmt w:val="bullet"/>
      <w:lvlText w:val=""/>
      <w:lvlJc w:val="left"/>
      <w:pPr>
        <w:ind w:left="1571" w:hanging="360"/>
      </w:pPr>
      <w:rPr>
        <w:rFonts w:ascii="Symbol" w:hAnsi="Symbol" w:hint="default"/>
        <w:sz w:val="22"/>
        <w:szCs w:val="22"/>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3">
    <w:nsid w:val="66E94212"/>
    <w:multiLevelType w:val="hybridMultilevel"/>
    <w:tmpl w:val="E158A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9CF0623"/>
    <w:multiLevelType w:val="hybridMultilevel"/>
    <w:tmpl w:val="7E724D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5">
    <w:nsid w:val="6B1E1AA3"/>
    <w:multiLevelType w:val="hybridMultilevel"/>
    <w:tmpl w:val="277C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B2A7A5A"/>
    <w:multiLevelType w:val="hybridMultilevel"/>
    <w:tmpl w:val="F8BA8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BE800E3"/>
    <w:multiLevelType w:val="hybridMultilevel"/>
    <w:tmpl w:val="D98A28BA"/>
    <w:lvl w:ilvl="0" w:tplc="ACD88122">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8">
    <w:nsid w:val="6C2635BB"/>
    <w:multiLevelType w:val="hybridMultilevel"/>
    <w:tmpl w:val="322289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6D2A2B49"/>
    <w:multiLevelType w:val="hybridMultilevel"/>
    <w:tmpl w:val="49884C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0">
    <w:nsid w:val="6F107820"/>
    <w:multiLevelType w:val="hybridMultilevel"/>
    <w:tmpl w:val="356E39B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1">
    <w:nsid w:val="6F5F5FC8"/>
    <w:multiLevelType w:val="hybridMultilevel"/>
    <w:tmpl w:val="7CF08E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6FAF5E1F"/>
    <w:multiLevelType w:val="hybridMultilevel"/>
    <w:tmpl w:val="2208DC6A"/>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22E2AC7"/>
    <w:multiLevelType w:val="hybridMultilevel"/>
    <w:tmpl w:val="2BE67EF4"/>
    <w:lvl w:ilvl="0" w:tplc="F7B683D4">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4">
    <w:nsid w:val="72F8659E"/>
    <w:multiLevelType w:val="hybridMultilevel"/>
    <w:tmpl w:val="5C58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3275DFB"/>
    <w:multiLevelType w:val="hybridMultilevel"/>
    <w:tmpl w:val="29225EC2"/>
    <w:lvl w:ilvl="0" w:tplc="BC4A0620">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6">
    <w:nsid w:val="78D27106"/>
    <w:multiLevelType w:val="hybridMultilevel"/>
    <w:tmpl w:val="76668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97E1AEB"/>
    <w:multiLevelType w:val="hybridMultilevel"/>
    <w:tmpl w:val="E2E89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C8B3A0C"/>
    <w:multiLevelType w:val="hybridMultilevel"/>
    <w:tmpl w:val="3630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C90643F"/>
    <w:multiLevelType w:val="hybridMultilevel"/>
    <w:tmpl w:val="10F4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E73632B"/>
    <w:multiLevelType w:val="hybridMultilevel"/>
    <w:tmpl w:val="EE2A751A"/>
    <w:lvl w:ilvl="0" w:tplc="04F803B8">
      <w:start w:val="1"/>
      <w:numFmt w:val="decimal"/>
      <w:lvlText w:val="%1."/>
      <w:lvlJc w:val="left"/>
      <w:pPr>
        <w:ind w:left="1571" w:hanging="360"/>
      </w:pPr>
      <w:rPr>
        <w:b w:val="0"/>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1">
    <w:nsid w:val="7EFA1B1E"/>
    <w:multiLevelType w:val="hybridMultilevel"/>
    <w:tmpl w:val="B1E8BB2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FC748AB"/>
    <w:multiLevelType w:val="hybridMultilevel"/>
    <w:tmpl w:val="2722B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6"/>
  </w:num>
  <w:num w:numId="6">
    <w:abstractNumId w:val="3"/>
  </w:num>
  <w:num w:numId="7">
    <w:abstractNumId w:val="4"/>
  </w:num>
  <w:num w:numId="8">
    <w:abstractNumId w:val="2"/>
  </w:num>
  <w:num w:numId="9">
    <w:abstractNumId w:val="5"/>
  </w:num>
  <w:num w:numId="10">
    <w:abstractNumId w:val="9"/>
  </w:num>
  <w:num w:numId="11">
    <w:abstractNumId w:val="60"/>
  </w:num>
  <w:num w:numId="12">
    <w:abstractNumId w:val="61"/>
  </w:num>
  <w:num w:numId="13">
    <w:abstractNumId w:val="78"/>
  </w:num>
  <w:num w:numId="14">
    <w:abstractNumId w:val="102"/>
  </w:num>
  <w:num w:numId="15">
    <w:abstractNumId w:val="39"/>
  </w:num>
  <w:num w:numId="16">
    <w:abstractNumId w:val="41"/>
  </w:num>
  <w:num w:numId="17">
    <w:abstractNumId w:val="29"/>
  </w:num>
  <w:num w:numId="18">
    <w:abstractNumId w:val="18"/>
  </w:num>
  <w:num w:numId="19">
    <w:abstractNumId w:val="37"/>
  </w:num>
  <w:num w:numId="20">
    <w:abstractNumId w:val="54"/>
  </w:num>
  <w:num w:numId="21">
    <w:abstractNumId w:val="56"/>
  </w:num>
  <w:num w:numId="22">
    <w:abstractNumId w:val="57"/>
  </w:num>
  <w:num w:numId="23">
    <w:abstractNumId w:val="85"/>
  </w:num>
  <w:num w:numId="24">
    <w:abstractNumId w:val="20"/>
  </w:num>
  <w:num w:numId="25">
    <w:abstractNumId w:val="66"/>
  </w:num>
  <w:num w:numId="26">
    <w:abstractNumId w:val="92"/>
  </w:num>
  <w:num w:numId="27">
    <w:abstractNumId w:val="98"/>
  </w:num>
  <w:num w:numId="28">
    <w:abstractNumId w:val="97"/>
  </w:num>
  <w:num w:numId="29">
    <w:abstractNumId w:val="70"/>
  </w:num>
  <w:num w:numId="30">
    <w:abstractNumId w:val="55"/>
  </w:num>
  <w:num w:numId="31">
    <w:abstractNumId w:val="43"/>
  </w:num>
  <w:num w:numId="32">
    <w:abstractNumId w:val="81"/>
  </w:num>
  <w:num w:numId="33">
    <w:abstractNumId w:val="21"/>
  </w:num>
  <w:num w:numId="34">
    <w:abstractNumId w:val="99"/>
  </w:num>
  <w:num w:numId="35">
    <w:abstractNumId w:val="71"/>
  </w:num>
  <w:num w:numId="36">
    <w:abstractNumId w:val="34"/>
  </w:num>
  <w:num w:numId="37">
    <w:abstractNumId w:val="27"/>
  </w:num>
  <w:num w:numId="38">
    <w:abstractNumId w:val="72"/>
  </w:num>
  <w:num w:numId="39">
    <w:abstractNumId w:val="76"/>
  </w:num>
  <w:num w:numId="40">
    <w:abstractNumId w:val="22"/>
  </w:num>
  <w:num w:numId="41">
    <w:abstractNumId w:val="52"/>
  </w:num>
  <w:num w:numId="42">
    <w:abstractNumId w:val="86"/>
  </w:num>
  <w:num w:numId="43">
    <w:abstractNumId w:val="83"/>
  </w:num>
  <w:num w:numId="44">
    <w:abstractNumId w:val="67"/>
  </w:num>
  <w:num w:numId="45">
    <w:abstractNumId w:val="40"/>
  </w:num>
  <w:num w:numId="46">
    <w:abstractNumId w:val="45"/>
  </w:num>
  <w:num w:numId="47">
    <w:abstractNumId w:val="36"/>
  </w:num>
  <w:num w:numId="48">
    <w:abstractNumId w:val="53"/>
  </w:num>
  <w:num w:numId="49">
    <w:abstractNumId w:val="96"/>
  </w:num>
  <w:num w:numId="50">
    <w:abstractNumId w:val="64"/>
  </w:num>
  <w:num w:numId="51">
    <w:abstractNumId w:val="42"/>
  </w:num>
  <w:num w:numId="52">
    <w:abstractNumId w:val="80"/>
  </w:num>
  <w:num w:numId="53">
    <w:abstractNumId w:val="31"/>
  </w:num>
  <w:num w:numId="54">
    <w:abstractNumId w:val="79"/>
  </w:num>
  <w:num w:numId="55">
    <w:abstractNumId w:val="58"/>
  </w:num>
  <w:num w:numId="56">
    <w:abstractNumId w:val="94"/>
  </w:num>
  <w:num w:numId="57">
    <w:abstractNumId w:val="33"/>
  </w:num>
  <w:num w:numId="58">
    <w:abstractNumId w:val="62"/>
  </w:num>
  <w:num w:numId="59">
    <w:abstractNumId w:val="35"/>
  </w:num>
  <w:num w:numId="60">
    <w:abstractNumId w:val="15"/>
  </w:num>
  <w:num w:numId="61">
    <w:abstractNumId w:val="101"/>
  </w:num>
  <w:num w:numId="62">
    <w:abstractNumId w:val="38"/>
  </w:num>
  <w:num w:numId="63">
    <w:abstractNumId w:val="32"/>
  </w:num>
  <w:num w:numId="64">
    <w:abstractNumId w:val="10"/>
  </w:num>
  <w:num w:numId="65">
    <w:abstractNumId w:val="84"/>
  </w:num>
  <w:num w:numId="66">
    <w:abstractNumId w:val="89"/>
  </w:num>
  <w:num w:numId="67">
    <w:abstractNumId w:val="87"/>
  </w:num>
  <w:num w:numId="68">
    <w:abstractNumId w:val="59"/>
  </w:num>
  <w:num w:numId="69">
    <w:abstractNumId w:val="14"/>
  </w:num>
  <w:num w:numId="70">
    <w:abstractNumId w:val="11"/>
  </w:num>
  <w:num w:numId="71">
    <w:abstractNumId w:val="95"/>
  </w:num>
  <w:num w:numId="72">
    <w:abstractNumId w:val="28"/>
  </w:num>
  <w:num w:numId="73">
    <w:abstractNumId w:val="12"/>
  </w:num>
  <w:num w:numId="74">
    <w:abstractNumId w:val="51"/>
  </w:num>
  <w:num w:numId="75">
    <w:abstractNumId w:val="88"/>
  </w:num>
  <w:num w:numId="76">
    <w:abstractNumId w:val="16"/>
  </w:num>
  <w:num w:numId="77">
    <w:abstractNumId w:val="69"/>
  </w:num>
  <w:num w:numId="78">
    <w:abstractNumId w:val="82"/>
  </w:num>
  <w:num w:numId="79">
    <w:abstractNumId w:val="50"/>
  </w:num>
  <w:num w:numId="80">
    <w:abstractNumId w:val="17"/>
  </w:num>
  <w:num w:numId="81">
    <w:abstractNumId w:val="26"/>
  </w:num>
  <w:num w:numId="82">
    <w:abstractNumId w:val="30"/>
  </w:num>
  <w:num w:numId="83">
    <w:abstractNumId w:val="100"/>
  </w:num>
  <w:num w:numId="84">
    <w:abstractNumId w:val="68"/>
  </w:num>
  <w:num w:numId="85">
    <w:abstractNumId w:val="47"/>
  </w:num>
  <w:num w:numId="86">
    <w:abstractNumId w:val="90"/>
  </w:num>
  <w:num w:numId="87">
    <w:abstractNumId w:val="73"/>
  </w:num>
  <w:num w:numId="88">
    <w:abstractNumId w:val="23"/>
  </w:num>
  <w:num w:numId="89">
    <w:abstractNumId w:val="91"/>
  </w:num>
  <w:num w:numId="90">
    <w:abstractNumId w:val="74"/>
  </w:num>
  <w:num w:numId="91">
    <w:abstractNumId w:val="77"/>
  </w:num>
  <w:num w:numId="92">
    <w:abstractNumId w:val="46"/>
  </w:num>
  <w:num w:numId="93">
    <w:abstractNumId w:val="48"/>
  </w:num>
  <w:num w:numId="94">
    <w:abstractNumId w:val="24"/>
  </w:num>
  <w:num w:numId="95">
    <w:abstractNumId w:val="25"/>
  </w:num>
  <w:num w:numId="96">
    <w:abstractNumId w:val="44"/>
  </w:num>
  <w:num w:numId="97">
    <w:abstractNumId w:val="75"/>
  </w:num>
  <w:num w:numId="98">
    <w:abstractNumId w:val="63"/>
  </w:num>
  <w:num w:numId="99">
    <w:abstractNumId w:val="93"/>
  </w:num>
  <w:num w:numId="100">
    <w:abstractNumId w:val="13"/>
  </w:num>
  <w:num w:numId="101">
    <w:abstractNumId w:val="65"/>
  </w:num>
  <w:num w:numId="102">
    <w:abstractNumId w:val="49"/>
  </w:num>
  <w:num w:numId="1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FELayout/>
  </w:compat>
  <w:rsids>
    <w:rsidRoot w:val="00CC0D28"/>
    <w:rsid w:val="00002B4A"/>
    <w:rsid w:val="0001099E"/>
    <w:rsid w:val="00021859"/>
    <w:rsid w:val="00054D3D"/>
    <w:rsid w:val="000764DF"/>
    <w:rsid w:val="000B30DD"/>
    <w:rsid w:val="00115F70"/>
    <w:rsid w:val="001565BA"/>
    <w:rsid w:val="00165318"/>
    <w:rsid w:val="00182B5B"/>
    <w:rsid w:val="001D317E"/>
    <w:rsid w:val="001E21DF"/>
    <w:rsid w:val="0029617E"/>
    <w:rsid w:val="002C23E8"/>
    <w:rsid w:val="002D58B3"/>
    <w:rsid w:val="00365C4E"/>
    <w:rsid w:val="00392C8A"/>
    <w:rsid w:val="003A1E9C"/>
    <w:rsid w:val="003C7037"/>
    <w:rsid w:val="004235D2"/>
    <w:rsid w:val="00425857"/>
    <w:rsid w:val="00425B40"/>
    <w:rsid w:val="00426FF8"/>
    <w:rsid w:val="004372DE"/>
    <w:rsid w:val="00446DFD"/>
    <w:rsid w:val="0046293C"/>
    <w:rsid w:val="004A62CC"/>
    <w:rsid w:val="004B50C6"/>
    <w:rsid w:val="004C3016"/>
    <w:rsid w:val="004D1F67"/>
    <w:rsid w:val="005038D6"/>
    <w:rsid w:val="00525F23"/>
    <w:rsid w:val="0053134B"/>
    <w:rsid w:val="00540A9E"/>
    <w:rsid w:val="00546FA4"/>
    <w:rsid w:val="005A12C0"/>
    <w:rsid w:val="005A591C"/>
    <w:rsid w:val="005D5283"/>
    <w:rsid w:val="00605D34"/>
    <w:rsid w:val="0067714A"/>
    <w:rsid w:val="00695FC1"/>
    <w:rsid w:val="00696A70"/>
    <w:rsid w:val="006C79D9"/>
    <w:rsid w:val="00710B77"/>
    <w:rsid w:val="00736A8B"/>
    <w:rsid w:val="007B0988"/>
    <w:rsid w:val="007C6EC9"/>
    <w:rsid w:val="007D514E"/>
    <w:rsid w:val="00812FBA"/>
    <w:rsid w:val="00881C17"/>
    <w:rsid w:val="008B2EF2"/>
    <w:rsid w:val="008D071A"/>
    <w:rsid w:val="008D2795"/>
    <w:rsid w:val="008E1539"/>
    <w:rsid w:val="008E78CE"/>
    <w:rsid w:val="008F1F3A"/>
    <w:rsid w:val="008F2AC6"/>
    <w:rsid w:val="00916601"/>
    <w:rsid w:val="00950A3F"/>
    <w:rsid w:val="0095779C"/>
    <w:rsid w:val="00965E8E"/>
    <w:rsid w:val="00973EF9"/>
    <w:rsid w:val="009A086E"/>
    <w:rsid w:val="009A0AB0"/>
    <w:rsid w:val="009A744F"/>
    <w:rsid w:val="009B6E03"/>
    <w:rsid w:val="009E5DBE"/>
    <w:rsid w:val="009E68CC"/>
    <w:rsid w:val="009F3972"/>
    <w:rsid w:val="00A37CCC"/>
    <w:rsid w:val="00A44218"/>
    <w:rsid w:val="00A61D7D"/>
    <w:rsid w:val="00A8358A"/>
    <w:rsid w:val="00A93AFC"/>
    <w:rsid w:val="00AD3F4F"/>
    <w:rsid w:val="00B83D91"/>
    <w:rsid w:val="00B90477"/>
    <w:rsid w:val="00BD566E"/>
    <w:rsid w:val="00BE5FA9"/>
    <w:rsid w:val="00C00414"/>
    <w:rsid w:val="00C00427"/>
    <w:rsid w:val="00C0696C"/>
    <w:rsid w:val="00C408A3"/>
    <w:rsid w:val="00C8345E"/>
    <w:rsid w:val="00C85536"/>
    <w:rsid w:val="00C90601"/>
    <w:rsid w:val="00CC0D28"/>
    <w:rsid w:val="00CE143B"/>
    <w:rsid w:val="00CF0237"/>
    <w:rsid w:val="00CF494C"/>
    <w:rsid w:val="00D53B02"/>
    <w:rsid w:val="00D643B1"/>
    <w:rsid w:val="00DE1186"/>
    <w:rsid w:val="00E13382"/>
    <w:rsid w:val="00E21D60"/>
    <w:rsid w:val="00E307AD"/>
    <w:rsid w:val="00E642B8"/>
    <w:rsid w:val="00E6754C"/>
    <w:rsid w:val="00E96A21"/>
    <w:rsid w:val="00F300A4"/>
    <w:rsid w:val="00F705D8"/>
    <w:rsid w:val="00F777A0"/>
    <w:rsid w:val="00FA4E2D"/>
    <w:rsid w:val="00FA6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477"/>
  </w:style>
  <w:style w:type="paragraph" w:styleId="2">
    <w:name w:val="heading 2"/>
    <w:basedOn w:val="a"/>
    <w:link w:val="20"/>
    <w:unhideWhenUsed/>
    <w:qFormat/>
    <w:rsid w:val="00F705D8"/>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
    <w:next w:val="a"/>
    <w:link w:val="30"/>
    <w:unhideWhenUsed/>
    <w:qFormat/>
    <w:rsid w:val="00F705D8"/>
    <w:pPr>
      <w:spacing w:before="100" w:beforeAutospacing="1" w:after="100" w:afterAutospacing="1" w:line="240" w:lineRule="auto"/>
      <w:outlineLvl w:val="2"/>
    </w:pPr>
    <w:rPr>
      <w:rFonts w:ascii="Times New Roman" w:eastAsia="Times New Roman" w:hAnsi="Times New Roman" w:cs="Times New Roman"/>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477"/>
    <w:rPr>
      <w:color w:val="0000FF"/>
      <w:u w:val="single"/>
    </w:rPr>
  </w:style>
  <w:style w:type="table" w:styleId="a4">
    <w:name w:val="Table Grid"/>
    <w:basedOn w:val="a1"/>
    <w:uiPriority w:val="59"/>
    <w:rsid w:val="00BE5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basedOn w:val="a0"/>
    <w:uiPriority w:val="99"/>
    <w:semiHidden/>
    <w:unhideWhenUsed/>
    <w:rsid w:val="00C00427"/>
  </w:style>
  <w:style w:type="paragraph" w:styleId="a6">
    <w:name w:val="List Paragraph"/>
    <w:basedOn w:val="a"/>
    <w:link w:val="a7"/>
    <w:uiPriority w:val="99"/>
    <w:qFormat/>
    <w:rsid w:val="0053134B"/>
    <w:pPr>
      <w:ind w:left="720"/>
      <w:contextualSpacing/>
    </w:pPr>
  </w:style>
  <w:style w:type="paragraph" w:styleId="a8">
    <w:name w:val="No Spacing"/>
    <w:link w:val="a9"/>
    <w:uiPriority w:val="1"/>
    <w:qFormat/>
    <w:rsid w:val="0095779C"/>
    <w:pPr>
      <w:spacing w:after="0" w:line="240" w:lineRule="auto"/>
    </w:pPr>
  </w:style>
  <w:style w:type="character" w:customStyle="1" w:styleId="aa">
    <w:name w:val="Основной текст_"/>
    <w:basedOn w:val="a0"/>
    <w:link w:val="31"/>
    <w:rsid w:val="00426FF8"/>
    <w:rPr>
      <w:rFonts w:ascii="Times New Roman" w:eastAsia="Times New Roman" w:hAnsi="Times New Roman" w:cs="Times New Roman"/>
      <w:shd w:val="clear" w:color="auto" w:fill="FFFFFF"/>
    </w:rPr>
  </w:style>
  <w:style w:type="paragraph" w:customStyle="1" w:styleId="31">
    <w:name w:val="Основной текст3"/>
    <w:basedOn w:val="a"/>
    <w:link w:val="aa"/>
    <w:rsid w:val="00426FF8"/>
    <w:pPr>
      <w:widowControl w:val="0"/>
      <w:shd w:val="clear" w:color="auto" w:fill="FFFFFF"/>
      <w:spacing w:after="120" w:line="269" w:lineRule="exact"/>
      <w:ind w:hanging="360"/>
    </w:pPr>
    <w:rPr>
      <w:rFonts w:ascii="Times New Roman" w:eastAsia="Times New Roman" w:hAnsi="Times New Roman" w:cs="Times New Roman"/>
    </w:rPr>
  </w:style>
  <w:style w:type="paragraph" w:customStyle="1" w:styleId="Default">
    <w:name w:val="Default"/>
    <w:rsid w:val="009B6E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9B6E03"/>
    <w:rPr>
      <w:rFonts w:ascii="Times New Roman" w:eastAsia="Times New Roman" w:hAnsi="Times New Roman" w:cs="Times New Roman"/>
      <w:b/>
      <w:bCs/>
      <w:shd w:val="clear" w:color="auto" w:fill="FFFFFF"/>
    </w:rPr>
  </w:style>
  <w:style w:type="character" w:customStyle="1" w:styleId="23">
    <w:name w:val="Основной текст (2) + Не полужирный"/>
    <w:basedOn w:val="21"/>
    <w:rsid w:val="009B6E0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5">
    <w:name w:val="Основной текст (5) + Полужирный;Не курсив"/>
    <w:basedOn w:val="a0"/>
    <w:rsid w:val="009B6E0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0">
    <w:name w:val="Основной текст (5) + Не курсив"/>
    <w:basedOn w:val="a0"/>
    <w:rsid w:val="009B6E0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22">
    <w:name w:val="Основной текст (2)"/>
    <w:basedOn w:val="a"/>
    <w:link w:val="21"/>
    <w:rsid w:val="009B6E03"/>
    <w:pPr>
      <w:widowControl w:val="0"/>
      <w:shd w:val="clear" w:color="auto" w:fill="FFFFFF"/>
      <w:spacing w:after="0" w:line="274" w:lineRule="exact"/>
      <w:ind w:hanging="1180"/>
    </w:pPr>
    <w:rPr>
      <w:rFonts w:ascii="Times New Roman" w:eastAsia="Times New Roman" w:hAnsi="Times New Roman" w:cs="Times New Roman"/>
      <w:b/>
      <w:bCs/>
    </w:rPr>
  </w:style>
  <w:style w:type="character" w:customStyle="1" w:styleId="ab">
    <w:name w:val="Основной текст + Полужирный"/>
    <w:basedOn w:val="aa"/>
    <w:rsid w:val="009B6E0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styleId="ac">
    <w:name w:val="annotation reference"/>
    <w:basedOn w:val="a0"/>
    <w:uiPriority w:val="99"/>
    <w:semiHidden/>
    <w:unhideWhenUsed/>
    <w:rsid w:val="005038D6"/>
    <w:rPr>
      <w:sz w:val="16"/>
      <w:szCs w:val="16"/>
    </w:rPr>
  </w:style>
  <w:style w:type="paragraph" w:styleId="ad">
    <w:name w:val="annotation text"/>
    <w:basedOn w:val="a"/>
    <w:link w:val="ae"/>
    <w:uiPriority w:val="99"/>
    <w:semiHidden/>
    <w:unhideWhenUsed/>
    <w:rsid w:val="005038D6"/>
    <w:pPr>
      <w:spacing w:line="240" w:lineRule="auto"/>
    </w:pPr>
    <w:rPr>
      <w:sz w:val="20"/>
      <w:szCs w:val="20"/>
    </w:rPr>
  </w:style>
  <w:style w:type="character" w:customStyle="1" w:styleId="ae">
    <w:name w:val="Текст примечания Знак"/>
    <w:basedOn w:val="a0"/>
    <w:link w:val="ad"/>
    <w:uiPriority w:val="99"/>
    <w:semiHidden/>
    <w:rsid w:val="005038D6"/>
    <w:rPr>
      <w:sz w:val="20"/>
      <w:szCs w:val="20"/>
    </w:rPr>
  </w:style>
  <w:style w:type="paragraph" w:styleId="af">
    <w:name w:val="annotation subject"/>
    <w:basedOn w:val="ad"/>
    <w:next w:val="ad"/>
    <w:link w:val="af0"/>
    <w:uiPriority w:val="99"/>
    <w:semiHidden/>
    <w:unhideWhenUsed/>
    <w:rsid w:val="005038D6"/>
    <w:rPr>
      <w:b/>
      <w:bCs/>
    </w:rPr>
  </w:style>
  <w:style w:type="character" w:customStyle="1" w:styleId="af0">
    <w:name w:val="Тема примечания Знак"/>
    <w:basedOn w:val="ae"/>
    <w:link w:val="af"/>
    <w:uiPriority w:val="99"/>
    <w:semiHidden/>
    <w:rsid w:val="005038D6"/>
    <w:rPr>
      <w:b/>
      <w:bCs/>
      <w:sz w:val="20"/>
      <w:szCs w:val="20"/>
    </w:rPr>
  </w:style>
  <w:style w:type="paragraph" w:styleId="af1">
    <w:name w:val="Balloon Text"/>
    <w:basedOn w:val="a"/>
    <w:link w:val="af2"/>
    <w:uiPriority w:val="99"/>
    <w:semiHidden/>
    <w:unhideWhenUsed/>
    <w:rsid w:val="005038D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038D6"/>
    <w:rPr>
      <w:rFonts w:ascii="Segoe UI" w:hAnsi="Segoe UI" w:cs="Segoe UI"/>
      <w:sz w:val="18"/>
      <w:szCs w:val="18"/>
    </w:rPr>
  </w:style>
  <w:style w:type="character" w:styleId="af3">
    <w:name w:val="Strong"/>
    <w:basedOn w:val="a0"/>
    <w:uiPriority w:val="22"/>
    <w:qFormat/>
    <w:rsid w:val="00115F70"/>
    <w:rPr>
      <w:b/>
      <w:bCs/>
    </w:rPr>
  </w:style>
  <w:style w:type="character" w:customStyle="1" w:styleId="apple-converted-space">
    <w:name w:val="apple-converted-space"/>
    <w:basedOn w:val="a0"/>
    <w:rsid w:val="00115F70"/>
  </w:style>
  <w:style w:type="character" w:customStyle="1" w:styleId="a9">
    <w:name w:val="Без интервала Знак"/>
    <w:link w:val="a8"/>
    <w:uiPriority w:val="1"/>
    <w:locked/>
    <w:rsid w:val="00C8345E"/>
  </w:style>
  <w:style w:type="character" w:customStyle="1" w:styleId="a7">
    <w:name w:val="Абзац списка Знак"/>
    <w:link w:val="a6"/>
    <w:uiPriority w:val="99"/>
    <w:locked/>
    <w:rsid w:val="007D514E"/>
  </w:style>
  <w:style w:type="table" w:customStyle="1" w:styleId="6">
    <w:name w:val="Сетка таблицы6"/>
    <w:basedOn w:val="a1"/>
    <w:next w:val="a4"/>
    <w:uiPriority w:val="59"/>
    <w:rsid w:val="008B2EF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705D8"/>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0"/>
    <w:link w:val="3"/>
    <w:rsid w:val="00F705D8"/>
    <w:rPr>
      <w:rFonts w:ascii="Times New Roman" w:eastAsia="Times New Roman" w:hAnsi="Times New Roman" w:cs="Times New Roman"/>
      <w:sz w:val="28"/>
      <w:szCs w:val="27"/>
    </w:rPr>
  </w:style>
  <w:style w:type="character" w:customStyle="1" w:styleId="dash041e005f0431005f044b005f0447005f043d005f044b005f0439005f005fchar1char1">
    <w:name w:val="dash041e_005f0431_005f044b_005f0447_005f043d_005f044b_005f0439_005f_005fchar1__char1"/>
    <w:rsid w:val="00F705D8"/>
    <w:rPr>
      <w:rFonts w:ascii="Times New Roman" w:hAnsi="Times New Roman" w:cs="Times New Roman" w:hint="default"/>
      <w:strike w:val="0"/>
      <w:dstrike w:val="0"/>
      <w:sz w:val="24"/>
      <w:szCs w:val="24"/>
      <w:u w:val="none"/>
      <w:effect w:val="none"/>
    </w:rPr>
  </w:style>
  <w:style w:type="character" w:customStyle="1" w:styleId="af4">
    <w:name w:val="Основной Знак"/>
    <w:link w:val="af5"/>
    <w:locked/>
    <w:rsid w:val="00973EF9"/>
    <w:rPr>
      <w:rFonts w:ascii="NewtonCSanPin" w:eastAsia="Times New Roman" w:hAnsi="NewtonCSanPin" w:cs="NewtonCSanPin"/>
      <w:color w:val="000000"/>
      <w:sz w:val="21"/>
      <w:szCs w:val="21"/>
    </w:rPr>
  </w:style>
  <w:style w:type="paragraph" w:customStyle="1" w:styleId="af5">
    <w:name w:val="Основной"/>
    <w:basedOn w:val="a"/>
    <w:link w:val="af4"/>
    <w:rsid w:val="00973EF9"/>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s>
</file>

<file path=word/webSettings.xml><?xml version="1.0" encoding="utf-8"?>
<w:webSettings xmlns:r="http://schemas.openxmlformats.org/officeDocument/2006/relationships" xmlns:w="http://schemas.openxmlformats.org/wordprocessingml/2006/main">
  <w:divs>
    <w:div w:id="125852431">
      <w:bodyDiv w:val="1"/>
      <w:marLeft w:val="0"/>
      <w:marRight w:val="0"/>
      <w:marTop w:val="0"/>
      <w:marBottom w:val="0"/>
      <w:divBdr>
        <w:top w:val="none" w:sz="0" w:space="0" w:color="auto"/>
        <w:left w:val="none" w:sz="0" w:space="0" w:color="auto"/>
        <w:bottom w:val="none" w:sz="0" w:space="0" w:color="auto"/>
        <w:right w:val="none" w:sz="0" w:space="0" w:color="auto"/>
      </w:divBdr>
    </w:div>
    <w:div w:id="220218533">
      <w:bodyDiv w:val="1"/>
      <w:marLeft w:val="0"/>
      <w:marRight w:val="0"/>
      <w:marTop w:val="0"/>
      <w:marBottom w:val="0"/>
      <w:divBdr>
        <w:top w:val="none" w:sz="0" w:space="0" w:color="auto"/>
        <w:left w:val="none" w:sz="0" w:space="0" w:color="auto"/>
        <w:bottom w:val="none" w:sz="0" w:space="0" w:color="auto"/>
        <w:right w:val="none" w:sz="0" w:space="0" w:color="auto"/>
      </w:divBdr>
    </w:div>
    <w:div w:id="399596831">
      <w:bodyDiv w:val="1"/>
      <w:marLeft w:val="0"/>
      <w:marRight w:val="0"/>
      <w:marTop w:val="0"/>
      <w:marBottom w:val="0"/>
      <w:divBdr>
        <w:top w:val="none" w:sz="0" w:space="0" w:color="auto"/>
        <w:left w:val="none" w:sz="0" w:space="0" w:color="auto"/>
        <w:bottom w:val="none" w:sz="0" w:space="0" w:color="auto"/>
        <w:right w:val="none" w:sz="0" w:space="0" w:color="auto"/>
      </w:divBdr>
    </w:div>
    <w:div w:id="683093324">
      <w:bodyDiv w:val="1"/>
      <w:marLeft w:val="0"/>
      <w:marRight w:val="0"/>
      <w:marTop w:val="0"/>
      <w:marBottom w:val="0"/>
      <w:divBdr>
        <w:top w:val="none" w:sz="0" w:space="0" w:color="auto"/>
        <w:left w:val="none" w:sz="0" w:space="0" w:color="auto"/>
        <w:bottom w:val="none" w:sz="0" w:space="0" w:color="auto"/>
        <w:right w:val="none" w:sz="0" w:space="0" w:color="auto"/>
      </w:divBdr>
    </w:div>
    <w:div w:id="713844713">
      <w:bodyDiv w:val="1"/>
      <w:marLeft w:val="0"/>
      <w:marRight w:val="0"/>
      <w:marTop w:val="0"/>
      <w:marBottom w:val="0"/>
      <w:divBdr>
        <w:top w:val="none" w:sz="0" w:space="0" w:color="auto"/>
        <w:left w:val="none" w:sz="0" w:space="0" w:color="auto"/>
        <w:bottom w:val="none" w:sz="0" w:space="0" w:color="auto"/>
        <w:right w:val="none" w:sz="0" w:space="0" w:color="auto"/>
      </w:divBdr>
    </w:div>
    <w:div w:id="720448632">
      <w:bodyDiv w:val="1"/>
      <w:marLeft w:val="0"/>
      <w:marRight w:val="0"/>
      <w:marTop w:val="0"/>
      <w:marBottom w:val="0"/>
      <w:divBdr>
        <w:top w:val="none" w:sz="0" w:space="0" w:color="auto"/>
        <w:left w:val="none" w:sz="0" w:space="0" w:color="auto"/>
        <w:bottom w:val="none" w:sz="0" w:space="0" w:color="auto"/>
        <w:right w:val="none" w:sz="0" w:space="0" w:color="auto"/>
      </w:divBdr>
    </w:div>
    <w:div w:id="1024136609">
      <w:bodyDiv w:val="1"/>
      <w:marLeft w:val="0"/>
      <w:marRight w:val="0"/>
      <w:marTop w:val="0"/>
      <w:marBottom w:val="0"/>
      <w:divBdr>
        <w:top w:val="none" w:sz="0" w:space="0" w:color="auto"/>
        <w:left w:val="none" w:sz="0" w:space="0" w:color="auto"/>
        <w:bottom w:val="none" w:sz="0" w:space="0" w:color="auto"/>
        <w:right w:val="none" w:sz="0" w:space="0" w:color="auto"/>
      </w:divBdr>
    </w:div>
    <w:div w:id="1213422853">
      <w:bodyDiv w:val="1"/>
      <w:marLeft w:val="0"/>
      <w:marRight w:val="0"/>
      <w:marTop w:val="0"/>
      <w:marBottom w:val="0"/>
      <w:divBdr>
        <w:top w:val="none" w:sz="0" w:space="0" w:color="auto"/>
        <w:left w:val="none" w:sz="0" w:space="0" w:color="auto"/>
        <w:bottom w:val="none" w:sz="0" w:space="0" w:color="auto"/>
        <w:right w:val="none" w:sz="0" w:space="0" w:color="auto"/>
      </w:divBdr>
    </w:div>
    <w:div w:id="1347633712">
      <w:bodyDiv w:val="1"/>
      <w:marLeft w:val="0"/>
      <w:marRight w:val="0"/>
      <w:marTop w:val="0"/>
      <w:marBottom w:val="0"/>
      <w:divBdr>
        <w:top w:val="none" w:sz="0" w:space="0" w:color="auto"/>
        <w:left w:val="none" w:sz="0" w:space="0" w:color="auto"/>
        <w:bottom w:val="none" w:sz="0" w:space="0" w:color="auto"/>
        <w:right w:val="none" w:sz="0" w:space="0" w:color="auto"/>
      </w:divBdr>
    </w:div>
    <w:div w:id="1476264638">
      <w:bodyDiv w:val="1"/>
      <w:marLeft w:val="0"/>
      <w:marRight w:val="0"/>
      <w:marTop w:val="0"/>
      <w:marBottom w:val="0"/>
      <w:divBdr>
        <w:top w:val="none" w:sz="0" w:space="0" w:color="auto"/>
        <w:left w:val="none" w:sz="0" w:space="0" w:color="auto"/>
        <w:bottom w:val="none" w:sz="0" w:space="0" w:color="auto"/>
        <w:right w:val="none" w:sz="0" w:space="0" w:color="auto"/>
      </w:divBdr>
    </w:div>
    <w:div w:id="1626960759">
      <w:bodyDiv w:val="1"/>
      <w:marLeft w:val="0"/>
      <w:marRight w:val="0"/>
      <w:marTop w:val="0"/>
      <w:marBottom w:val="0"/>
      <w:divBdr>
        <w:top w:val="none" w:sz="0" w:space="0" w:color="auto"/>
        <w:left w:val="none" w:sz="0" w:space="0" w:color="auto"/>
        <w:bottom w:val="none" w:sz="0" w:space="0" w:color="auto"/>
        <w:right w:val="none" w:sz="0" w:space="0" w:color="auto"/>
      </w:divBdr>
    </w:div>
    <w:div w:id="201760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18" Type="http://schemas.openxmlformats.org/officeDocument/2006/relationships/diagramLayout" Target="diagrams/layout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QuickStyle" Target="diagrams/quickStyle2.xml"/><Relationship Id="rId17" Type="http://schemas.openxmlformats.org/officeDocument/2006/relationships/diagramData" Target="diagrams/data3.xml"/><Relationship Id="rId25"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hyperlink" Target="http://www.calend.ru/holidays/0/0/2222/" TargetMode="Externa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Layout" Target="diagrams/layout2.xml"/><Relationship Id="rId24" Type="http://schemas.microsoft.com/office/2007/relationships/diagramDrawing" Target="diagrams/drawing3.xml"/><Relationship Id="rId5" Type="http://schemas.openxmlformats.org/officeDocument/2006/relationships/hyperlink" Target="http://www.consultant.ru/document/cons_doc_LAW_99661/?dst=100004" TargetMode="External"/><Relationship Id="rId15" Type="http://schemas.openxmlformats.org/officeDocument/2006/relationships/hyperlink" Target="http://www.calend.ru/holidays/0/0/542/" TargetMode="External"/><Relationship Id="rId23" Type="http://schemas.microsoft.com/office/2007/relationships/diagramDrawing" Target="diagrams/drawing2.xml"/><Relationship Id="rId10" Type="http://schemas.openxmlformats.org/officeDocument/2006/relationships/diagramData" Target="diagrams/data2.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www.calend.ru/holidays/0/0/2222/"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EEF602-5306-4857-BCDD-850076AC11F9}" type="doc">
      <dgm:prSet loTypeId="urn:microsoft.com/office/officeart/2005/8/layout/cycle6" loCatId="cycle" qsTypeId="urn:microsoft.com/office/officeart/2005/8/quickstyle/3d1" qsCatId="3D" csTypeId="urn:microsoft.com/office/officeart/2005/8/colors/colorful1#2" csCatId="colorful" phldr="1"/>
      <dgm:spPr/>
      <dgm:t>
        <a:bodyPr/>
        <a:lstStyle/>
        <a:p>
          <a:endParaRPr lang="ru-RU"/>
        </a:p>
      </dgm:t>
    </dgm:pt>
    <dgm:pt modelId="{EC578839-C9E1-4E67-8BA7-84C7029D4D35}">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администрация школы</a:t>
          </a:r>
        </a:p>
      </dgm:t>
    </dgm:pt>
    <dgm:pt modelId="{42EA50D9-7901-44E3-9071-63191774B62C}" type="parTrans" cxnId="{701AE4AC-4975-41B3-9F78-401AF77111F9}">
      <dgm:prSet/>
      <dgm:spPr/>
      <dgm:t>
        <a:bodyPr/>
        <a:lstStyle/>
        <a:p>
          <a:pPr algn="ctr"/>
          <a:endParaRPr lang="ru-RU"/>
        </a:p>
      </dgm:t>
    </dgm:pt>
    <dgm:pt modelId="{E6DA9B71-60FE-4CAB-9A60-92F89A52AD30}" type="sibTrans" cxnId="{701AE4AC-4975-41B3-9F78-401AF77111F9}">
      <dgm:prSet/>
      <dgm:spPr/>
      <dgm:t>
        <a:bodyPr/>
        <a:lstStyle/>
        <a:p>
          <a:pPr algn="ctr"/>
          <a:endParaRPr lang="ru-RU"/>
        </a:p>
      </dgm:t>
    </dgm:pt>
    <dgm:pt modelId="{F09F1A19-F033-42D0-9600-224866AA720D}">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педагог-психолог</a:t>
          </a:r>
        </a:p>
      </dgm:t>
    </dgm:pt>
    <dgm:pt modelId="{1A538E14-D7E1-4FB8-925D-E81F33F45C9F}" type="parTrans" cxnId="{C9FC36F8-44CD-4312-8729-B1E82963EBE8}">
      <dgm:prSet/>
      <dgm:spPr/>
      <dgm:t>
        <a:bodyPr/>
        <a:lstStyle/>
        <a:p>
          <a:pPr algn="ctr"/>
          <a:endParaRPr lang="ru-RU"/>
        </a:p>
      </dgm:t>
    </dgm:pt>
    <dgm:pt modelId="{45D390A6-359A-4F37-9BC1-5A002D692C85}" type="sibTrans" cxnId="{C9FC36F8-44CD-4312-8729-B1E82963EBE8}">
      <dgm:prSet/>
      <dgm:spPr/>
      <dgm:t>
        <a:bodyPr/>
        <a:lstStyle/>
        <a:p>
          <a:pPr algn="ctr"/>
          <a:endParaRPr lang="ru-RU"/>
        </a:p>
      </dgm:t>
    </dgm:pt>
    <dgm:pt modelId="{074830BB-5DB2-41D4-A988-163889C736B7}">
      <dgm:prSet phldrT="[Текст]" custT="1"/>
      <dgm:spPr>
        <a:noFill/>
        <a:ln>
          <a:solidFill>
            <a:schemeClr val="accent1"/>
          </a:solidFill>
        </a:ln>
      </dgm:spPr>
      <dgm:t>
        <a:bodyPr/>
        <a:lstStyle/>
        <a:p>
          <a:pPr algn="ctr"/>
          <a:r>
            <a:rPr lang="ru-RU" sz="1100" b="1">
              <a:solidFill>
                <a:sysClr val="windowText" lastClr="000000"/>
              </a:solidFill>
              <a:latin typeface="Times New Roman" pitchFamily="18" charset="0"/>
              <a:cs typeface="Times New Roman" pitchFamily="18" charset="0"/>
            </a:rPr>
            <a:t>социальный педагог</a:t>
          </a:r>
        </a:p>
      </dgm:t>
    </dgm:pt>
    <dgm:pt modelId="{65D4172C-666E-4065-B038-4214159BAFDB}" type="parTrans" cxnId="{3F4648ED-28A5-461B-BEB8-E989EACB547C}">
      <dgm:prSet/>
      <dgm:spPr/>
      <dgm:t>
        <a:bodyPr/>
        <a:lstStyle/>
        <a:p>
          <a:pPr algn="ctr"/>
          <a:endParaRPr lang="ru-RU"/>
        </a:p>
      </dgm:t>
    </dgm:pt>
    <dgm:pt modelId="{2DACFB16-7F37-4FD6-912D-F2BA990200CE}" type="sibTrans" cxnId="{3F4648ED-28A5-461B-BEB8-E989EACB547C}">
      <dgm:prSet/>
      <dgm:spPr/>
      <dgm:t>
        <a:bodyPr/>
        <a:lstStyle/>
        <a:p>
          <a:pPr algn="ctr"/>
          <a:endParaRPr lang="ru-RU"/>
        </a:p>
      </dgm:t>
    </dgm:pt>
    <dgm:pt modelId="{FC315895-3E09-4B8E-940D-65E66F2976D4}">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медицинская сестра</a:t>
          </a:r>
        </a:p>
      </dgm:t>
    </dgm:pt>
    <dgm:pt modelId="{F2943FF1-048E-4451-A822-0E04415BC4A4}" type="parTrans" cxnId="{0AEA3CFC-2380-4364-9107-849AF8D9EE03}">
      <dgm:prSet/>
      <dgm:spPr/>
      <dgm:t>
        <a:bodyPr/>
        <a:lstStyle/>
        <a:p>
          <a:pPr algn="ctr"/>
          <a:endParaRPr lang="ru-RU"/>
        </a:p>
      </dgm:t>
    </dgm:pt>
    <dgm:pt modelId="{40484B17-2371-419D-A3AA-A638B519A14A}" type="sibTrans" cxnId="{0AEA3CFC-2380-4364-9107-849AF8D9EE03}">
      <dgm:prSet/>
      <dgm:spPr/>
      <dgm:t>
        <a:bodyPr/>
        <a:lstStyle/>
        <a:p>
          <a:pPr algn="ctr"/>
          <a:endParaRPr lang="ru-RU"/>
        </a:p>
      </dgm:t>
    </dgm:pt>
    <dgm:pt modelId="{1DFF6A89-2714-4A09-BAFB-85BFB831F6DD}">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старшая вожатая</a:t>
          </a:r>
        </a:p>
      </dgm:t>
    </dgm:pt>
    <dgm:pt modelId="{B0B39A55-92BB-4BEA-A49B-B1497AB168B5}" type="parTrans" cxnId="{758361F6-4D4C-4EAB-AF77-324BFAA65E17}">
      <dgm:prSet/>
      <dgm:spPr/>
      <dgm:t>
        <a:bodyPr/>
        <a:lstStyle/>
        <a:p>
          <a:pPr algn="ctr"/>
          <a:endParaRPr lang="ru-RU"/>
        </a:p>
      </dgm:t>
    </dgm:pt>
    <dgm:pt modelId="{DBDCB6BB-F3DD-4A3E-815A-9287FBAED2CD}" type="sibTrans" cxnId="{758361F6-4D4C-4EAB-AF77-324BFAA65E17}">
      <dgm:prSet/>
      <dgm:spPr/>
      <dgm:t>
        <a:bodyPr/>
        <a:lstStyle/>
        <a:p>
          <a:pPr algn="ctr"/>
          <a:endParaRPr lang="ru-RU"/>
        </a:p>
      </dgm:t>
    </dgm:pt>
    <dgm:pt modelId="{17C656B1-7D40-48BA-96B7-5355B462F786}">
      <dgm:prSet custT="1"/>
      <dgm:spPr>
        <a:noFill/>
        <a:ln>
          <a:solidFill>
            <a:schemeClr val="accent1"/>
          </a:solidFill>
        </a:ln>
      </dgm:spPr>
      <dgm:t>
        <a:bodyPr/>
        <a:lstStyle/>
        <a:p>
          <a:pPr algn="ctr"/>
          <a:r>
            <a:rPr lang="ru-RU" sz="1050" b="1">
              <a:solidFill>
                <a:sysClr val="windowText" lastClr="000000"/>
              </a:solidFill>
              <a:latin typeface="Times New Roman" pitchFamily="18" charset="0"/>
              <a:cs typeface="Times New Roman" pitchFamily="18" charset="0"/>
            </a:rPr>
            <a:t>классные руководители</a:t>
          </a:r>
        </a:p>
      </dgm:t>
    </dgm:pt>
    <dgm:pt modelId="{B3FE743C-5498-42B7-99FF-98AC6921C728}" type="parTrans" cxnId="{9170A885-794C-4C2F-A2FD-5AFDB1196DBB}">
      <dgm:prSet/>
      <dgm:spPr/>
      <dgm:t>
        <a:bodyPr/>
        <a:lstStyle/>
        <a:p>
          <a:pPr algn="ctr"/>
          <a:endParaRPr lang="ru-RU"/>
        </a:p>
      </dgm:t>
    </dgm:pt>
    <dgm:pt modelId="{0B0BACDC-60A9-4566-A4FB-35068BB2DCC5}" type="sibTrans" cxnId="{9170A885-794C-4C2F-A2FD-5AFDB1196DBB}">
      <dgm:prSet/>
      <dgm:spPr/>
      <dgm:t>
        <a:bodyPr/>
        <a:lstStyle/>
        <a:p>
          <a:pPr algn="ctr"/>
          <a:endParaRPr lang="ru-RU"/>
        </a:p>
      </dgm:t>
    </dgm:pt>
    <dgm:pt modelId="{7A4F3D4A-7B24-4C54-B69A-31207CBD4D15}">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учителя-предметники</a:t>
          </a:r>
        </a:p>
      </dgm:t>
    </dgm:pt>
    <dgm:pt modelId="{822B8803-92D5-45E2-B9FC-B0B5B1B29CB7}" type="parTrans" cxnId="{4A7C2C48-291E-4F14-A03E-44388A79B604}">
      <dgm:prSet/>
      <dgm:spPr/>
      <dgm:t>
        <a:bodyPr/>
        <a:lstStyle/>
        <a:p>
          <a:pPr algn="ctr"/>
          <a:endParaRPr lang="ru-RU"/>
        </a:p>
      </dgm:t>
    </dgm:pt>
    <dgm:pt modelId="{5FCF4AD9-0142-4568-AE9D-B07681C5A884}" type="sibTrans" cxnId="{4A7C2C48-291E-4F14-A03E-44388A79B604}">
      <dgm:prSet/>
      <dgm:spPr/>
      <dgm:t>
        <a:bodyPr/>
        <a:lstStyle/>
        <a:p>
          <a:pPr algn="ctr"/>
          <a:endParaRPr lang="ru-RU"/>
        </a:p>
      </dgm:t>
    </dgm:pt>
    <dgm:pt modelId="{0AD06D2C-C3CD-431C-9D6D-D9F63FF9B57F}">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воспитатели группы продлённого дня</a:t>
          </a:r>
        </a:p>
      </dgm:t>
    </dgm:pt>
    <dgm:pt modelId="{FBC48C2A-BABE-4BFF-B0B8-9F6873BFB530}" type="parTrans" cxnId="{FDF54B5D-C3D8-4393-A68F-07E55D63EC36}">
      <dgm:prSet/>
      <dgm:spPr/>
      <dgm:t>
        <a:bodyPr/>
        <a:lstStyle/>
        <a:p>
          <a:pPr algn="ctr"/>
          <a:endParaRPr lang="ru-RU"/>
        </a:p>
      </dgm:t>
    </dgm:pt>
    <dgm:pt modelId="{732BCBD3-68D1-4DD1-A91B-960A6048A253}" type="sibTrans" cxnId="{FDF54B5D-C3D8-4393-A68F-07E55D63EC36}">
      <dgm:prSet/>
      <dgm:spPr/>
      <dgm:t>
        <a:bodyPr/>
        <a:lstStyle/>
        <a:p>
          <a:pPr algn="ctr"/>
          <a:endParaRPr lang="ru-RU"/>
        </a:p>
      </dgm:t>
    </dgm:pt>
    <dgm:pt modelId="{FC6D009C-44F3-4475-8803-F9C9F712C864}">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обслуживающий персонал</a:t>
          </a:r>
        </a:p>
      </dgm:t>
    </dgm:pt>
    <dgm:pt modelId="{9D3377E7-6507-41A8-AED4-BA1F0C8F9574}" type="parTrans" cxnId="{604D28CA-9FF2-4C22-88AB-FF14B7D9B8BF}">
      <dgm:prSet/>
      <dgm:spPr/>
      <dgm:t>
        <a:bodyPr/>
        <a:lstStyle/>
        <a:p>
          <a:pPr algn="ctr"/>
          <a:endParaRPr lang="ru-RU"/>
        </a:p>
      </dgm:t>
    </dgm:pt>
    <dgm:pt modelId="{1B7CCA67-1C45-4871-A0F7-442F6D421C16}" type="sibTrans" cxnId="{604D28CA-9FF2-4C22-88AB-FF14B7D9B8BF}">
      <dgm:prSet/>
      <dgm:spPr/>
      <dgm:t>
        <a:bodyPr/>
        <a:lstStyle/>
        <a:p>
          <a:pPr algn="ctr"/>
          <a:endParaRPr lang="ru-RU"/>
        </a:p>
      </dgm:t>
    </dgm:pt>
    <dgm:pt modelId="{2B0E5059-C27E-4EBD-B6BB-142EBF8BAD74}">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руководители объединений дополнительного образования</a:t>
          </a:r>
        </a:p>
      </dgm:t>
    </dgm:pt>
    <dgm:pt modelId="{F5223E84-ED17-4B19-8F04-324F62E85C6D}" type="parTrans" cxnId="{6B03F9C6-BA75-48EC-8EA2-DE19549B44CF}">
      <dgm:prSet/>
      <dgm:spPr/>
      <dgm:t>
        <a:bodyPr/>
        <a:lstStyle/>
        <a:p>
          <a:pPr algn="ctr"/>
          <a:endParaRPr lang="ru-RU"/>
        </a:p>
      </dgm:t>
    </dgm:pt>
    <dgm:pt modelId="{3EF8FA9E-14DC-41C3-AE1A-683F2D7A2CD5}" type="sibTrans" cxnId="{6B03F9C6-BA75-48EC-8EA2-DE19549B44CF}">
      <dgm:prSet/>
      <dgm:spPr/>
      <dgm:t>
        <a:bodyPr/>
        <a:lstStyle/>
        <a:p>
          <a:pPr algn="ctr"/>
          <a:endParaRPr lang="ru-RU"/>
        </a:p>
      </dgm:t>
    </dgm:pt>
    <dgm:pt modelId="{890785F4-A715-4A11-874B-5AD2D447D5BF}">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логопед</a:t>
          </a:r>
        </a:p>
      </dgm:t>
    </dgm:pt>
    <dgm:pt modelId="{103DC4FC-8ECB-446A-8EAD-4DAA33751CCF}" type="parTrans" cxnId="{8996F37A-DF6D-4D4D-B204-11B44401D1B6}">
      <dgm:prSet/>
      <dgm:spPr/>
      <dgm:t>
        <a:bodyPr/>
        <a:lstStyle/>
        <a:p>
          <a:pPr algn="ctr"/>
          <a:endParaRPr lang="ru-RU"/>
        </a:p>
      </dgm:t>
    </dgm:pt>
    <dgm:pt modelId="{AF2825FA-EC5A-41B0-9440-92AD09E34704}" type="sibTrans" cxnId="{8996F37A-DF6D-4D4D-B204-11B44401D1B6}">
      <dgm:prSet/>
      <dgm:spPr/>
      <dgm:t>
        <a:bodyPr/>
        <a:lstStyle/>
        <a:p>
          <a:pPr algn="ctr"/>
          <a:endParaRPr lang="ru-RU"/>
        </a:p>
      </dgm:t>
    </dgm:pt>
    <dgm:pt modelId="{0CF7BF1F-4B3F-4040-818B-5B7040C60FAF}">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родители</a:t>
          </a:r>
        </a:p>
      </dgm:t>
    </dgm:pt>
    <dgm:pt modelId="{69CB2F30-A66B-44FB-9386-EEA21EA620CD}" type="parTrans" cxnId="{C075111D-7BA1-4473-8A08-ED3DC47C2B05}">
      <dgm:prSet/>
      <dgm:spPr/>
      <dgm:t>
        <a:bodyPr/>
        <a:lstStyle/>
        <a:p>
          <a:pPr algn="ctr"/>
          <a:endParaRPr lang="ru-RU"/>
        </a:p>
      </dgm:t>
    </dgm:pt>
    <dgm:pt modelId="{E698317E-0A65-4C2A-BD6D-BDBC9D91E66F}" type="sibTrans" cxnId="{C075111D-7BA1-4473-8A08-ED3DC47C2B05}">
      <dgm:prSet/>
      <dgm:spPr/>
      <dgm:t>
        <a:bodyPr/>
        <a:lstStyle/>
        <a:p>
          <a:pPr algn="ctr"/>
          <a:endParaRPr lang="ru-RU"/>
        </a:p>
      </dgm:t>
    </dgm:pt>
    <dgm:pt modelId="{A447C3C1-BB84-4962-B3AD-FE3039CD1807}" type="pres">
      <dgm:prSet presAssocID="{CDEEF602-5306-4857-BCDD-850076AC11F9}" presName="cycle" presStyleCnt="0">
        <dgm:presLayoutVars>
          <dgm:dir/>
          <dgm:resizeHandles val="exact"/>
        </dgm:presLayoutVars>
      </dgm:prSet>
      <dgm:spPr/>
      <dgm:t>
        <a:bodyPr/>
        <a:lstStyle/>
        <a:p>
          <a:endParaRPr lang="ru-RU"/>
        </a:p>
      </dgm:t>
    </dgm:pt>
    <dgm:pt modelId="{273A45C1-A975-4A98-9420-535115821DF2}" type="pres">
      <dgm:prSet presAssocID="{EC578839-C9E1-4E67-8BA7-84C7029D4D35}" presName="node" presStyleLbl="node1" presStyleIdx="0" presStyleCnt="12" custScaleX="212298" custScaleY="135092">
        <dgm:presLayoutVars>
          <dgm:bulletEnabled val="1"/>
        </dgm:presLayoutVars>
      </dgm:prSet>
      <dgm:spPr/>
      <dgm:t>
        <a:bodyPr/>
        <a:lstStyle/>
        <a:p>
          <a:endParaRPr lang="ru-RU"/>
        </a:p>
      </dgm:t>
    </dgm:pt>
    <dgm:pt modelId="{4241D2F5-5E19-451D-92B0-96FE5C1E2722}" type="pres">
      <dgm:prSet presAssocID="{EC578839-C9E1-4E67-8BA7-84C7029D4D35}" presName="spNode" presStyleCnt="0"/>
      <dgm:spPr/>
    </dgm:pt>
    <dgm:pt modelId="{22D835AE-F81C-4495-9D4B-33909B3E7A3E}" type="pres">
      <dgm:prSet presAssocID="{E6DA9B71-60FE-4CAB-9A60-92F89A52AD30}" presName="sibTrans" presStyleLbl="sibTrans1D1" presStyleIdx="0" presStyleCnt="12"/>
      <dgm:spPr/>
      <dgm:t>
        <a:bodyPr/>
        <a:lstStyle/>
        <a:p>
          <a:endParaRPr lang="ru-RU"/>
        </a:p>
      </dgm:t>
    </dgm:pt>
    <dgm:pt modelId="{CD517443-B1EF-4ED1-AB70-D60B6828A92E}" type="pres">
      <dgm:prSet presAssocID="{F09F1A19-F033-42D0-9600-224866AA720D}" presName="node" presStyleLbl="node1" presStyleIdx="1" presStyleCnt="12" custScaleX="182341" custScaleY="88668" custRadScaleRad="101792" custRadScaleInc="101766">
        <dgm:presLayoutVars>
          <dgm:bulletEnabled val="1"/>
        </dgm:presLayoutVars>
      </dgm:prSet>
      <dgm:spPr/>
      <dgm:t>
        <a:bodyPr/>
        <a:lstStyle/>
        <a:p>
          <a:endParaRPr lang="ru-RU"/>
        </a:p>
      </dgm:t>
    </dgm:pt>
    <dgm:pt modelId="{DF2AEF5E-9F4F-4FE0-B432-9EDE77C7E7EE}" type="pres">
      <dgm:prSet presAssocID="{F09F1A19-F033-42D0-9600-224866AA720D}" presName="spNode" presStyleCnt="0"/>
      <dgm:spPr/>
    </dgm:pt>
    <dgm:pt modelId="{912B6CA4-3CA6-49AE-BBA8-AA37A7EBA97F}" type="pres">
      <dgm:prSet presAssocID="{45D390A6-359A-4F37-9BC1-5A002D692C85}" presName="sibTrans" presStyleLbl="sibTrans1D1" presStyleIdx="1" presStyleCnt="12"/>
      <dgm:spPr/>
      <dgm:t>
        <a:bodyPr/>
        <a:lstStyle/>
        <a:p>
          <a:endParaRPr lang="ru-RU"/>
        </a:p>
      </dgm:t>
    </dgm:pt>
    <dgm:pt modelId="{74B4CE32-DB9A-42B1-8F96-CBF5C4D0CA38}" type="pres">
      <dgm:prSet presAssocID="{074830BB-5DB2-41D4-A988-163889C736B7}" presName="node" presStyleLbl="node1" presStyleIdx="2" presStyleCnt="12" custScaleX="179601" custRadScaleRad="98707" custRadScaleInc="45569">
        <dgm:presLayoutVars>
          <dgm:bulletEnabled val="1"/>
        </dgm:presLayoutVars>
      </dgm:prSet>
      <dgm:spPr/>
      <dgm:t>
        <a:bodyPr/>
        <a:lstStyle/>
        <a:p>
          <a:endParaRPr lang="ru-RU"/>
        </a:p>
      </dgm:t>
    </dgm:pt>
    <dgm:pt modelId="{62A8E302-A35F-4717-8F77-B2112B5ACD80}" type="pres">
      <dgm:prSet presAssocID="{074830BB-5DB2-41D4-A988-163889C736B7}" presName="spNode" presStyleCnt="0"/>
      <dgm:spPr/>
    </dgm:pt>
    <dgm:pt modelId="{C3300A4B-6ED1-40ED-81E0-D28AFEA67545}" type="pres">
      <dgm:prSet presAssocID="{2DACFB16-7F37-4FD6-912D-F2BA990200CE}" presName="sibTrans" presStyleLbl="sibTrans1D1" presStyleIdx="2" presStyleCnt="12"/>
      <dgm:spPr/>
      <dgm:t>
        <a:bodyPr/>
        <a:lstStyle/>
        <a:p>
          <a:endParaRPr lang="ru-RU"/>
        </a:p>
      </dgm:t>
    </dgm:pt>
    <dgm:pt modelId="{7467996A-FDF2-445F-9FB8-E78995ACD37B}" type="pres">
      <dgm:prSet presAssocID="{FC315895-3E09-4B8E-940D-65E66F2976D4}" presName="node" presStyleLbl="node1" presStyleIdx="3" presStyleCnt="12" custScaleX="175041" custRadScaleRad="100370" custRadScaleInc="-24091">
        <dgm:presLayoutVars>
          <dgm:bulletEnabled val="1"/>
        </dgm:presLayoutVars>
      </dgm:prSet>
      <dgm:spPr/>
      <dgm:t>
        <a:bodyPr/>
        <a:lstStyle/>
        <a:p>
          <a:endParaRPr lang="ru-RU"/>
        </a:p>
      </dgm:t>
    </dgm:pt>
    <dgm:pt modelId="{4AAF5254-7962-4230-BF09-CE75CEC503C8}" type="pres">
      <dgm:prSet presAssocID="{FC315895-3E09-4B8E-940D-65E66F2976D4}" presName="spNode" presStyleCnt="0"/>
      <dgm:spPr/>
    </dgm:pt>
    <dgm:pt modelId="{A3CF4705-1253-4DF2-8CC0-1FB367419751}" type="pres">
      <dgm:prSet presAssocID="{40484B17-2371-419D-A3AA-A638B519A14A}" presName="sibTrans" presStyleLbl="sibTrans1D1" presStyleIdx="3" presStyleCnt="12"/>
      <dgm:spPr/>
      <dgm:t>
        <a:bodyPr/>
        <a:lstStyle/>
        <a:p>
          <a:endParaRPr lang="ru-RU"/>
        </a:p>
      </dgm:t>
    </dgm:pt>
    <dgm:pt modelId="{B0F8C432-4205-4BD0-9ABE-3E90A36519E8}" type="pres">
      <dgm:prSet presAssocID="{7A4F3D4A-7B24-4C54-B69A-31207CBD4D15}" presName="node" presStyleLbl="node1" presStyleIdx="4" presStyleCnt="12" custScaleX="175486" custRadScaleRad="104173" custRadScaleInc="-99810">
        <dgm:presLayoutVars>
          <dgm:bulletEnabled val="1"/>
        </dgm:presLayoutVars>
      </dgm:prSet>
      <dgm:spPr/>
      <dgm:t>
        <a:bodyPr/>
        <a:lstStyle/>
        <a:p>
          <a:endParaRPr lang="ru-RU"/>
        </a:p>
      </dgm:t>
    </dgm:pt>
    <dgm:pt modelId="{76B064A1-46D7-4772-80C4-7C7CD8B4C236}" type="pres">
      <dgm:prSet presAssocID="{7A4F3D4A-7B24-4C54-B69A-31207CBD4D15}" presName="spNode" presStyleCnt="0"/>
      <dgm:spPr/>
    </dgm:pt>
    <dgm:pt modelId="{AE81C695-78E4-472C-88FD-63E1BD104224}" type="pres">
      <dgm:prSet presAssocID="{5FCF4AD9-0142-4568-AE9D-B07681C5A884}" presName="sibTrans" presStyleLbl="sibTrans1D1" presStyleIdx="4" presStyleCnt="12"/>
      <dgm:spPr/>
      <dgm:t>
        <a:bodyPr/>
        <a:lstStyle/>
        <a:p>
          <a:endParaRPr lang="ru-RU"/>
        </a:p>
      </dgm:t>
    </dgm:pt>
    <dgm:pt modelId="{72A2981C-E41F-48C6-A45E-DAD11E1815C0}" type="pres">
      <dgm:prSet presAssocID="{17C656B1-7D40-48BA-96B7-5355B462F786}" presName="node" presStyleLbl="node1" presStyleIdx="5" presStyleCnt="12" custScaleX="155784" custScaleY="110070" custRadScaleRad="108662" custRadScaleInc="-157364">
        <dgm:presLayoutVars>
          <dgm:bulletEnabled val="1"/>
        </dgm:presLayoutVars>
      </dgm:prSet>
      <dgm:spPr/>
      <dgm:t>
        <a:bodyPr/>
        <a:lstStyle/>
        <a:p>
          <a:endParaRPr lang="ru-RU"/>
        </a:p>
      </dgm:t>
    </dgm:pt>
    <dgm:pt modelId="{0E4D111F-9685-4C00-B39B-F7AC79547784}" type="pres">
      <dgm:prSet presAssocID="{17C656B1-7D40-48BA-96B7-5355B462F786}" presName="spNode" presStyleCnt="0"/>
      <dgm:spPr/>
    </dgm:pt>
    <dgm:pt modelId="{09F38ED6-16E2-452E-A808-26251DA67818}" type="pres">
      <dgm:prSet presAssocID="{0B0BACDC-60A9-4566-A4FB-35068BB2DCC5}" presName="sibTrans" presStyleLbl="sibTrans1D1" presStyleIdx="5" presStyleCnt="12"/>
      <dgm:spPr/>
      <dgm:t>
        <a:bodyPr/>
        <a:lstStyle/>
        <a:p>
          <a:endParaRPr lang="ru-RU"/>
        </a:p>
      </dgm:t>
    </dgm:pt>
    <dgm:pt modelId="{975A69B4-300E-4ED2-BD19-7EC94C2E867E}" type="pres">
      <dgm:prSet presAssocID="{0AD06D2C-C3CD-431C-9D6D-D9F63FF9B57F}" presName="node" presStyleLbl="node1" presStyleIdx="6" presStyleCnt="12" custScaleX="204525" custRadScaleRad="98440" custRadScaleInc="-28187">
        <dgm:presLayoutVars>
          <dgm:bulletEnabled val="1"/>
        </dgm:presLayoutVars>
      </dgm:prSet>
      <dgm:spPr/>
      <dgm:t>
        <a:bodyPr/>
        <a:lstStyle/>
        <a:p>
          <a:endParaRPr lang="ru-RU"/>
        </a:p>
      </dgm:t>
    </dgm:pt>
    <dgm:pt modelId="{E3D8EF20-8BBA-47AA-B192-1A1FBB887779}" type="pres">
      <dgm:prSet presAssocID="{0AD06D2C-C3CD-431C-9D6D-D9F63FF9B57F}" presName="spNode" presStyleCnt="0"/>
      <dgm:spPr/>
    </dgm:pt>
    <dgm:pt modelId="{67A7F073-3BBB-485C-B9E1-25CD42582439}" type="pres">
      <dgm:prSet presAssocID="{732BCBD3-68D1-4DD1-A91B-960A6048A253}" presName="sibTrans" presStyleLbl="sibTrans1D1" presStyleIdx="6" presStyleCnt="12"/>
      <dgm:spPr/>
      <dgm:t>
        <a:bodyPr/>
        <a:lstStyle/>
        <a:p>
          <a:endParaRPr lang="ru-RU"/>
        </a:p>
      </dgm:t>
    </dgm:pt>
    <dgm:pt modelId="{6AC1BE05-A42C-4E6C-A78C-6441AA4979C9}" type="pres">
      <dgm:prSet presAssocID="{890785F4-A715-4A11-874B-5AD2D447D5BF}" presName="node" presStyleLbl="node1" presStyleIdx="7" presStyleCnt="12" custScaleX="118340" custRadScaleRad="101065" custRadScaleInc="89139">
        <dgm:presLayoutVars>
          <dgm:bulletEnabled val="1"/>
        </dgm:presLayoutVars>
      </dgm:prSet>
      <dgm:spPr/>
      <dgm:t>
        <a:bodyPr/>
        <a:lstStyle/>
        <a:p>
          <a:endParaRPr lang="ru-RU"/>
        </a:p>
      </dgm:t>
    </dgm:pt>
    <dgm:pt modelId="{5C4D53C1-441D-4375-B647-B24CBCEBD5BC}" type="pres">
      <dgm:prSet presAssocID="{890785F4-A715-4A11-874B-5AD2D447D5BF}" presName="spNode" presStyleCnt="0"/>
      <dgm:spPr/>
    </dgm:pt>
    <dgm:pt modelId="{783E3511-B96A-486E-B11A-C1B53DBC2EB2}" type="pres">
      <dgm:prSet presAssocID="{AF2825FA-EC5A-41B0-9440-92AD09E34704}" presName="sibTrans" presStyleLbl="sibTrans1D1" presStyleIdx="7" presStyleCnt="12"/>
      <dgm:spPr/>
      <dgm:t>
        <a:bodyPr/>
        <a:lstStyle/>
        <a:p>
          <a:endParaRPr lang="ru-RU"/>
        </a:p>
      </dgm:t>
    </dgm:pt>
    <dgm:pt modelId="{51C71469-652F-49D6-AA55-F53F755B52C4}" type="pres">
      <dgm:prSet presAssocID="{FC6D009C-44F3-4475-8803-F9C9F712C864}" presName="node" presStyleLbl="node1" presStyleIdx="8" presStyleCnt="12" custScaleX="199525" custRadScaleRad="100072" custRadScaleInc="33173">
        <dgm:presLayoutVars>
          <dgm:bulletEnabled val="1"/>
        </dgm:presLayoutVars>
      </dgm:prSet>
      <dgm:spPr/>
      <dgm:t>
        <a:bodyPr/>
        <a:lstStyle/>
        <a:p>
          <a:endParaRPr lang="ru-RU"/>
        </a:p>
      </dgm:t>
    </dgm:pt>
    <dgm:pt modelId="{49E36532-2BE2-4DA2-81D5-14D46D9D28A2}" type="pres">
      <dgm:prSet presAssocID="{FC6D009C-44F3-4475-8803-F9C9F712C864}" presName="spNode" presStyleCnt="0"/>
      <dgm:spPr/>
    </dgm:pt>
    <dgm:pt modelId="{4F257548-9FBC-46B2-B0BF-F8C2EFD9F5F7}" type="pres">
      <dgm:prSet presAssocID="{1B7CCA67-1C45-4871-A0F7-442F6D421C16}" presName="sibTrans" presStyleLbl="sibTrans1D1" presStyleIdx="8" presStyleCnt="12"/>
      <dgm:spPr/>
      <dgm:t>
        <a:bodyPr/>
        <a:lstStyle/>
        <a:p>
          <a:endParaRPr lang="ru-RU"/>
        </a:p>
      </dgm:t>
    </dgm:pt>
    <dgm:pt modelId="{1A6BCF38-C559-4523-B418-4BD103900AFA}" type="pres">
      <dgm:prSet presAssocID="{2B0E5059-C27E-4EBD-B6BB-142EBF8BAD74}" presName="node" presStyleLbl="node1" presStyleIdx="9" presStyleCnt="12" custScaleX="221407" custScaleY="160271">
        <dgm:presLayoutVars>
          <dgm:bulletEnabled val="1"/>
        </dgm:presLayoutVars>
      </dgm:prSet>
      <dgm:spPr/>
      <dgm:t>
        <a:bodyPr/>
        <a:lstStyle/>
        <a:p>
          <a:endParaRPr lang="ru-RU"/>
        </a:p>
      </dgm:t>
    </dgm:pt>
    <dgm:pt modelId="{CE7BB15A-DBF4-454F-A2A8-406573B7D2C7}" type="pres">
      <dgm:prSet presAssocID="{2B0E5059-C27E-4EBD-B6BB-142EBF8BAD74}" presName="spNode" presStyleCnt="0"/>
      <dgm:spPr/>
    </dgm:pt>
    <dgm:pt modelId="{FA5A62A2-7788-4B60-8551-F55FADA286CE}" type="pres">
      <dgm:prSet presAssocID="{3EF8FA9E-14DC-41C3-AE1A-683F2D7A2CD5}" presName="sibTrans" presStyleLbl="sibTrans1D1" presStyleIdx="9" presStyleCnt="12"/>
      <dgm:spPr/>
      <dgm:t>
        <a:bodyPr/>
        <a:lstStyle/>
        <a:p>
          <a:endParaRPr lang="ru-RU"/>
        </a:p>
      </dgm:t>
    </dgm:pt>
    <dgm:pt modelId="{E53453FB-3A20-4DA7-805A-20AD98669D0C}" type="pres">
      <dgm:prSet presAssocID="{1DFF6A89-2714-4A09-BAFB-85BFB831F6DD}" presName="node" presStyleLbl="node1" presStyleIdx="10" presStyleCnt="12" custScaleX="132551" custRadScaleRad="98281" custRadScaleInc="-46931">
        <dgm:presLayoutVars>
          <dgm:bulletEnabled val="1"/>
        </dgm:presLayoutVars>
      </dgm:prSet>
      <dgm:spPr/>
      <dgm:t>
        <a:bodyPr/>
        <a:lstStyle/>
        <a:p>
          <a:endParaRPr lang="ru-RU"/>
        </a:p>
      </dgm:t>
    </dgm:pt>
    <dgm:pt modelId="{DF2B8671-8A00-496B-B075-8BC6FAFFBFE4}" type="pres">
      <dgm:prSet presAssocID="{1DFF6A89-2714-4A09-BAFB-85BFB831F6DD}" presName="spNode" presStyleCnt="0"/>
      <dgm:spPr/>
    </dgm:pt>
    <dgm:pt modelId="{F5ED8625-B5F3-4A2E-A347-BEF5B768AE3D}" type="pres">
      <dgm:prSet presAssocID="{DBDCB6BB-F3DD-4A3E-815A-9287FBAED2CD}" presName="sibTrans" presStyleLbl="sibTrans1D1" presStyleIdx="10" presStyleCnt="12"/>
      <dgm:spPr/>
      <dgm:t>
        <a:bodyPr/>
        <a:lstStyle/>
        <a:p>
          <a:endParaRPr lang="ru-RU"/>
        </a:p>
      </dgm:t>
    </dgm:pt>
    <dgm:pt modelId="{3A55553E-468B-4657-AE58-AC2896B18578}" type="pres">
      <dgm:prSet presAssocID="{0CF7BF1F-4B3F-4040-818B-5B7040C60FAF}" presName="node" presStyleLbl="node1" presStyleIdx="11" presStyleCnt="12" custScaleX="199483" custRadScaleRad="101457" custRadScaleInc="-112552">
        <dgm:presLayoutVars>
          <dgm:bulletEnabled val="1"/>
        </dgm:presLayoutVars>
      </dgm:prSet>
      <dgm:spPr/>
      <dgm:t>
        <a:bodyPr/>
        <a:lstStyle/>
        <a:p>
          <a:endParaRPr lang="ru-RU"/>
        </a:p>
      </dgm:t>
    </dgm:pt>
    <dgm:pt modelId="{A5AD37B2-24CE-46FE-B6DC-EAB4378E7FFA}" type="pres">
      <dgm:prSet presAssocID="{0CF7BF1F-4B3F-4040-818B-5B7040C60FAF}" presName="spNode" presStyleCnt="0"/>
      <dgm:spPr/>
    </dgm:pt>
    <dgm:pt modelId="{88AAB364-AE33-4BD5-A4CA-39AA7DA9D147}" type="pres">
      <dgm:prSet presAssocID="{E698317E-0A65-4C2A-BD6D-BDBC9D91E66F}" presName="sibTrans" presStyleLbl="sibTrans1D1" presStyleIdx="11" presStyleCnt="12"/>
      <dgm:spPr/>
      <dgm:t>
        <a:bodyPr/>
        <a:lstStyle/>
        <a:p>
          <a:endParaRPr lang="ru-RU"/>
        </a:p>
      </dgm:t>
    </dgm:pt>
  </dgm:ptLst>
  <dgm:cxnLst>
    <dgm:cxn modelId="{67A0F15B-75FD-4022-8EA1-DB62BD50A9E8}" type="presOf" srcId="{1B7CCA67-1C45-4871-A0F7-442F6D421C16}" destId="{4F257548-9FBC-46B2-B0BF-F8C2EFD9F5F7}" srcOrd="0" destOrd="0" presId="urn:microsoft.com/office/officeart/2005/8/layout/cycle6"/>
    <dgm:cxn modelId="{A3B92530-47AD-446F-9B20-D9F529116AB1}" type="presOf" srcId="{E6DA9B71-60FE-4CAB-9A60-92F89A52AD30}" destId="{22D835AE-F81C-4495-9D4B-33909B3E7A3E}" srcOrd="0" destOrd="0" presId="urn:microsoft.com/office/officeart/2005/8/layout/cycle6"/>
    <dgm:cxn modelId="{4A7C2C48-291E-4F14-A03E-44388A79B604}" srcId="{CDEEF602-5306-4857-BCDD-850076AC11F9}" destId="{7A4F3D4A-7B24-4C54-B69A-31207CBD4D15}" srcOrd="4" destOrd="0" parTransId="{822B8803-92D5-45E2-B9FC-B0B5B1B29CB7}" sibTransId="{5FCF4AD9-0142-4568-AE9D-B07681C5A884}"/>
    <dgm:cxn modelId="{3F4648ED-28A5-461B-BEB8-E989EACB547C}" srcId="{CDEEF602-5306-4857-BCDD-850076AC11F9}" destId="{074830BB-5DB2-41D4-A988-163889C736B7}" srcOrd="2" destOrd="0" parTransId="{65D4172C-666E-4065-B038-4214159BAFDB}" sibTransId="{2DACFB16-7F37-4FD6-912D-F2BA990200CE}"/>
    <dgm:cxn modelId="{604D28CA-9FF2-4C22-88AB-FF14B7D9B8BF}" srcId="{CDEEF602-5306-4857-BCDD-850076AC11F9}" destId="{FC6D009C-44F3-4475-8803-F9C9F712C864}" srcOrd="8" destOrd="0" parTransId="{9D3377E7-6507-41A8-AED4-BA1F0C8F9574}" sibTransId="{1B7CCA67-1C45-4871-A0F7-442F6D421C16}"/>
    <dgm:cxn modelId="{1DED19F9-05A5-48D8-B628-6251AD7E6F46}" type="presOf" srcId="{2DACFB16-7F37-4FD6-912D-F2BA990200CE}" destId="{C3300A4B-6ED1-40ED-81E0-D28AFEA67545}" srcOrd="0" destOrd="0" presId="urn:microsoft.com/office/officeart/2005/8/layout/cycle6"/>
    <dgm:cxn modelId="{C9FC36F8-44CD-4312-8729-B1E82963EBE8}" srcId="{CDEEF602-5306-4857-BCDD-850076AC11F9}" destId="{F09F1A19-F033-42D0-9600-224866AA720D}" srcOrd="1" destOrd="0" parTransId="{1A538E14-D7E1-4FB8-925D-E81F33F45C9F}" sibTransId="{45D390A6-359A-4F37-9BC1-5A002D692C85}"/>
    <dgm:cxn modelId="{C075111D-7BA1-4473-8A08-ED3DC47C2B05}" srcId="{CDEEF602-5306-4857-BCDD-850076AC11F9}" destId="{0CF7BF1F-4B3F-4040-818B-5B7040C60FAF}" srcOrd="11" destOrd="0" parTransId="{69CB2F30-A66B-44FB-9386-EEA21EA620CD}" sibTransId="{E698317E-0A65-4C2A-BD6D-BDBC9D91E66F}"/>
    <dgm:cxn modelId="{5294CCB2-AEBF-4085-8A68-54F5EE377C86}" type="presOf" srcId="{7A4F3D4A-7B24-4C54-B69A-31207CBD4D15}" destId="{B0F8C432-4205-4BD0-9ABE-3E90A36519E8}" srcOrd="0" destOrd="0" presId="urn:microsoft.com/office/officeart/2005/8/layout/cycle6"/>
    <dgm:cxn modelId="{6B03F9C6-BA75-48EC-8EA2-DE19549B44CF}" srcId="{CDEEF602-5306-4857-BCDD-850076AC11F9}" destId="{2B0E5059-C27E-4EBD-B6BB-142EBF8BAD74}" srcOrd="9" destOrd="0" parTransId="{F5223E84-ED17-4B19-8F04-324F62E85C6D}" sibTransId="{3EF8FA9E-14DC-41C3-AE1A-683F2D7A2CD5}"/>
    <dgm:cxn modelId="{0AEA3CFC-2380-4364-9107-849AF8D9EE03}" srcId="{CDEEF602-5306-4857-BCDD-850076AC11F9}" destId="{FC315895-3E09-4B8E-940D-65E66F2976D4}" srcOrd="3" destOrd="0" parTransId="{F2943FF1-048E-4451-A822-0E04415BC4A4}" sibTransId="{40484B17-2371-419D-A3AA-A638B519A14A}"/>
    <dgm:cxn modelId="{20A94774-C332-4478-B7DF-370136879D1B}" type="presOf" srcId="{074830BB-5DB2-41D4-A988-163889C736B7}" destId="{74B4CE32-DB9A-42B1-8F96-CBF5C4D0CA38}" srcOrd="0" destOrd="0" presId="urn:microsoft.com/office/officeart/2005/8/layout/cycle6"/>
    <dgm:cxn modelId="{8996F37A-DF6D-4D4D-B204-11B44401D1B6}" srcId="{CDEEF602-5306-4857-BCDD-850076AC11F9}" destId="{890785F4-A715-4A11-874B-5AD2D447D5BF}" srcOrd="7" destOrd="0" parTransId="{103DC4FC-8ECB-446A-8EAD-4DAA33751CCF}" sibTransId="{AF2825FA-EC5A-41B0-9440-92AD09E34704}"/>
    <dgm:cxn modelId="{9170A885-794C-4C2F-A2FD-5AFDB1196DBB}" srcId="{CDEEF602-5306-4857-BCDD-850076AC11F9}" destId="{17C656B1-7D40-48BA-96B7-5355B462F786}" srcOrd="5" destOrd="0" parTransId="{B3FE743C-5498-42B7-99FF-98AC6921C728}" sibTransId="{0B0BACDC-60A9-4566-A4FB-35068BB2DCC5}"/>
    <dgm:cxn modelId="{4D0FB804-5550-4D93-A7E7-3843D5F19929}" type="presOf" srcId="{F09F1A19-F033-42D0-9600-224866AA720D}" destId="{CD517443-B1EF-4ED1-AB70-D60B6828A92E}" srcOrd="0" destOrd="0" presId="urn:microsoft.com/office/officeart/2005/8/layout/cycle6"/>
    <dgm:cxn modelId="{4BD4C834-6B66-4266-959C-6CC879986971}" type="presOf" srcId="{40484B17-2371-419D-A3AA-A638B519A14A}" destId="{A3CF4705-1253-4DF2-8CC0-1FB367419751}" srcOrd="0" destOrd="0" presId="urn:microsoft.com/office/officeart/2005/8/layout/cycle6"/>
    <dgm:cxn modelId="{758361F6-4D4C-4EAB-AF77-324BFAA65E17}" srcId="{CDEEF602-5306-4857-BCDD-850076AC11F9}" destId="{1DFF6A89-2714-4A09-BAFB-85BFB831F6DD}" srcOrd="10" destOrd="0" parTransId="{B0B39A55-92BB-4BEA-A49B-B1497AB168B5}" sibTransId="{DBDCB6BB-F3DD-4A3E-815A-9287FBAED2CD}"/>
    <dgm:cxn modelId="{F2FB28D1-A8FF-4463-93EE-E8145050ECBC}" type="presOf" srcId="{890785F4-A715-4A11-874B-5AD2D447D5BF}" destId="{6AC1BE05-A42C-4E6C-A78C-6441AA4979C9}" srcOrd="0" destOrd="0" presId="urn:microsoft.com/office/officeart/2005/8/layout/cycle6"/>
    <dgm:cxn modelId="{804BC370-D2FD-458D-8E51-BF219959A0B6}" type="presOf" srcId="{3EF8FA9E-14DC-41C3-AE1A-683F2D7A2CD5}" destId="{FA5A62A2-7788-4B60-8551-F55FADA286CE}" srcOrd="0" destOrd="0" presId="urn:microsoft.com/office/officeart/2005/8/layout/cycle6"/>
    <dgm:cxn modelId="{EC47CE68-9E21-45C4-8AD2-F8AF81FC9A46}" type="presOf" srcId="{E698317E-0A65-4C2A-BD6D-BDBC9D91E66F}" destId="{88AAB364-AE33-4BD5-A4CA-39AA7DA9D147}" srcOrd="0" destOrd="0" presId="urn:microsoft.com/office/officeart/2005/8/layout/cycle6"/>
    <dgm:cxn modelId="{687A8F04-71BB-49EB-81D3-0A18FA134DA1}" type="presOf" srcId="{0CF7BF1F-4B3F-4040-818B-5B7040C60FAF}" destId="{3A55553E-468B-4657-AE58-AC2896B18578}" srcOrd="0" destOrd="0" presId="urn:microsoft.com/office/officeart/2005/8/layout/cycle6"/>
    <dgm:cxn modelId="{86C744D0-9AB2-4C82-BF7E-18F7BE1C9A86}" type="presOf" srcId="{0AD06D2C-C3CD-431C-9D6D-D9F63FF9B57F}" destId="{975A69B4-300E-4ED2-BD19-7EC94C2E867E}" srcOrd="0" destOrd="0" presId="urn:microsoft.com/office/officeart/2005/8/layout/cycle6"/>
    <dgm:cxn modelId="{935B52F4-C417-447B-B40B-01AA8B784B36}" type="presOf" srcId="{DBDCB6BB-F3DD-4A3E-815A-9287FBAED2CD}" destId="{F5ED8625-B5F3-4A2E-A347-BEF5B768AE3D}" srcOrd="0" destOrd="0" presId="urn:microsoft.com/office/officeart/2005/8/layout/cycle6"/>
    <dgm:cxn modelId="{A75673D0-3AB9-4B92-97C9-0A6B38CD9A0A}" type="presOf" srcId="{2B0E5059-C27E-4EBD-B6BB-142EBF8BAD74}" destId="{1A6BCF38-C559-4523-B418-4BD103900AFA}" srcOrd="0" destOrd="0" presId="urn:microsoft.com/office/officeart/2005/8/layout/cycle6"/>
    <dgm:cxn modelId="{D464CF29-0171-43D9-9184-FA49BD2EC091}" type="presOf" srcId="{FC315895-3E09-4B8E-940D-65E66F2976D4}" destId="{7467996A-FDF2-445F-9FB8-E78995ACD37B}" srcOrd="0" destOrd="0" presId="urn:microsoft.com/office/officeart/2005/8/layout/cycle6"/>
    <dgm:cxn modelId="{695CECAA-F2C5-4298-97EE-6680B0A010C2}" type="presOf" srcId="{AF2825FA-EC5A-41B0-9440-92AD09E34704}" destId="{783E3511-B96A-486E-B11A-C1B53DBC2EB2}" srcOrd="0" destOrd="0" presId="urn:microsoft.com/office/officeart/2005/8/layout/cycle6"/>
    <dgm:cxn modelId="{2B80E02B-0834-4CB2-9D89-DB756E9EA940}" type="presOf" srcId="{45D390A6-359A-4F37-9BC1-5A002D692C85}" destId="{912B6CA4-3CA6-49AE-BBA8-AA37A7EBA97F}" srcOrd="0" destOrd="0" presId="urn:microsoft.com/office/officeart/2005/8/layout/cycle6"/>
    <dgm:cxn modelId="{4FD14065-3898-46B8-9D61-4B0009962FD3}" type="presOf" srcId="{FC6D009C-44F3-4475-8803-F9C9F712C864}" destId="{51C71469-652F-49D6-AA55-F53F755B52C4}" srcOrd="0" destOrd="0" presId="urn:microsoft.com/office/officeart/2005/8/layout/cycle6"/>
    <dgm:cxn modelId="{A2D3FA0D-A564-4156-B5E7-5832DE57A2DF}" type="presOf" srcId="{0B0BACDC-60A9-4566-A4FB-35068BB2DCC5}" destId="{09F38ED6-16E2-452E-A808-26251DA67818}" srcOrd="0" destOrd="0" presId="urn:microsoft.com/office/officeart/2005/8/layout/cycle6"/>
    <dgm:cxn modelId="{2A8D18FB-7EC8-413D-8F20-B15897ED80C1}" type="presOf" srcId="{EC578839-C9E1-4E67-8BA7-84C7029D4D35}" destId="{273A45C1-A975-4A98-9420-535115821DF2}" srcOrd="0" destOrd="0" presId="urn:microsoft.com/office/officeart/2005/8/layout/cycle6"/>
    <dgm:cxn modelId="{9DE401CC-67DA-4387-9675-C43D2E970E40}" type="presOf" srcId="{CDEEF602-5306-4857-BCDD-850076AC11F9}" destId="{A447C3C1-BB84-4962-B3AD-FE3039CD1807}" srcOrd="0" destOrd="0" presId="urn:microsoft.com/office/officeart/2005/8/layout/cycle6"/>
    <dgm:cxn modelId="{A24BEDE4-899D-4137-B3CE-82732A34E656}" type="presOf" srcId="{5FCF4AD9-0142-4568-AE9D-B07681C5A884}" destId="{AE81C695-78E4-472C-88FD-63E1BD104224}" srcOrd="0" destOrd="0" presId="urn:microsoft.com/office/officeart/2005/8/layout/cycle6"/>
    <dgm:cxn modelId="{FB169060-9974-43EA-8BDB-BE1AA1B9A6A1}" type="presOf" srcId="{1DFF6A89-2714-4A09-BAFB-85BFB831F6DD}" destId="{E53453FB-3A20-4DA7-805A-20AD98669D0C}" srcOrd="0" destOrd="0" presId="urn:microsoft.com/office/officeart/2005/8/layout/cycle6"/>
    <dgm:cxn modelId="{FDF54B5D-C3D8-4393-A68F-07E55D63EC36}" srcId="{CDEEF602-5306-4857-BCDD-850076AC11F9}" destId="{0AD06D2C-C3CD-431C-9D6D-D9F63FF9B57F}" srcOrd="6" destOrd="0" parTransId="{FBC48C2A-BABE-4BFF-B0B8-9F6873BFB530}" sibTransId="{732BCBD3-68D1-4DD1-A91B-960A6048A253}"/>
    <dgm:cxn modelId="{AE143FFF-AAB5-475B-91F5-AA7F9EFEBF21}" type="presOf" srcId="{732BCBD3-68D1-4DD1-A91B-960A6048A253}" destId="{67A7F073-3BBB-485C-B9E1-25CD42582439}" srcOrd="0" destOrd="0" presId="urn:microsoft.com/office/officeart/2005/8/layout/cycle6"/>
    <dgm:cxn modelId="{17AE6AC0-E34C-4181-8651-0F0918335291}" type="presOf" srcId="{17C656B1-7D40-48BA-96B7-5355B462F786}" destId="{72A2981C-E41F-48C6-A45E-DAD11E1815C0}" srcOrd="0" destOrd="0" presId="urn:microsoft.com/office/officeart/2005/8/layout/cycle6"/>
    <dgm:cxn modelId="{701AE4AC-4975-41B3-9F78-401AF77111F9}" srcId="{CDEEF602-5306-4857-BCDD-850076AC11F9}" destId="{EC578839-C9E1-4E67-8BA7-84C7029D4D35}" srcOrd="0" destOrd="0" parTransId="{42EA50D9-7901-44E3-9071-63191774B62C}" sibTransId="{E6DA9B71-60FE-4CAB-9A60-92F89A52AD30}"/>
    <dgm:cxn modelId="{C86C022F-C048-4468-A2D5-15B2E0FF11DD}" type="presParOf" srcId="{A447C3C1-BB84-4962-B3AD-FE3039CD1807}" destId="{273A45C1-A975-4A98-9420-535115821DF2}" srcOrd="0" destOrd="0" presId="urn:microsoft.com/office/officeart/2005/8/layout/cycle6"/>
    <dgm:cxn modelId="{EB94C4D3-294E-4BD6-8EB9-1DB70907817D}" type="presParOf" srcId="{A447C3C1-BB84-4962-B3AD-FE3039CD1807}" destId="{4241D2F5-5E19-451D-92B0-96FE5C1E2722}" srcOrd="1" destOrd="0" presId="urn:microsoft.com/office/officeart/2005/8/layout/cycle6"/>
    <dgm:cxn modelId="{61F7EA68-2249-4AC3-90F1-6EE372347191}" type="presParOf" srcId="{A447C3C1-BB84-4962-B3AD-FE3039CD1807}" destId="{22D835AE-F81C-4495-9D4B-33909B3E7A3E}" srcOrd="2" destOrd="0" presId="urn:microsoft.com/office/officeart/2005/8/layout/cycle6"/>
    <dgm:cxn modelId="{11E120ED-0A2B-4BE3-8E27-9E89851581AD}" type="presParOf" srcId="{A447C3C1-BB84-4962-B3AD-FE3039CD1807}" destId="{CD517443-B1EF-4ED1-AB70-D60B6828A92E}" srcOrd="3" destOrd="0" presId="urn:microsoft.com/office/officeart/2005/8/layout/cycle6"/>
    <dgm:cxn modelId="{B57CF4AF-080D-480E-B071-478B24392856}" type="presParOf" srcId="{A447C3C1-BB84-4962-B3AD-FE3039CD1807}" destId="{DF2AEF5E-9F4F-4FE0-B432-9EDE77C7E7EE}" srcOrd="4" destOrd="0" presId="urn:microsoft.com/office/officeart/2005/8/layout/cycle6"/>
    <dgm:cxn modelId="{40BD8F6E-4D0B-466D-931F-91979E259759}" type="presParOf" srcId="{A447C3C1-BB84-4962-B3AD-FE3039CD1807}" destId="{912B6CA4-3CA6-49AE-BBA8-AA37A7EBA97F}" srcOrd="5" destOrd="0" presId="urn:microsoft.com/office/officeart/2005/8/layout/cycle6"/>
    <dgm:cxn modelId="{20965E96-4388-4CC8-89F3-4E2627EB2567}" type="presParOf" srcId="{A447C3C1-BB84-4962-B3AD-FE3039CD1807}" destId="{74B4CE32-DB9A-42B1-8F96-CBF5C4D0CA38}" srcOrd="6" destOrd="0" presId="urn:microsoft.com/office/officeart/2005/8/layout/cycle6"/>
    <dgm:cxn modelId="{D767AE53-B143-42B5-AC97-90C75E744251}" type="presParOf" srcId="{A447C3C1-BB84-4962-B3AD-FE3039CD1807}" destId="{62A8E302-A35F-4717-8F77-B2112B5ACD80}" srcOrd="7" destOrd="0" presId="urn:microsoft.com/office/officeart/2005/8/layout/cycle6"/>
    <dgm:cxn modelId="{D45980A3-D5EE-4234-95ED-4E1201C8A754}" type="presParOf" srcId="{A447C3C1-BB84-4962-B3AD-FE3039CD1807}" destId="{C3300A4B-6ED1-40ED-81E0-D28AFEA67545}" srcOrd="8" destOrd="0" presId="urn:microsoft.com/office/officeart/2005/8/layout/cycle6"/>
    <dgm:cxn modelId="{EEF82AAE-5BA9-4828-B602-5B3EB69812AD}" type="presParOf" srcId="{A447C3C1-BB84-4962-B3AD-FE3039CD1807}" destId="{7467996A-FDF2-445F-9FB8-E78995ACD37B}" srcOrd="9" destOrd="0" presId="urn:microsoft.com/office/officeart/2005/8/layout/cycle6"/>
    <dgm:cxn modelId="{B7177C7F-472C-4DB6-99DD-361D6CAF3443}" type="presParOf" srcId="{A447C3C1-BB84-4962-B3AD-FE3039CD1807}" destId="{4AAF5254-7962-4230-BF09-CE75CEC503C8}" srcOrd="10" destOrd="0" presId="urn:microsoft.com/office/officeart/2005/8/layout/cycle6"/>
    <dgm:cxn modelId="{61475647-6BCF-4E43-8AE4-08A657CEF7BC}" type="presParOf" srcId="{A447C3C1-BB84-4962-B3AD-FE3039CD1807}" destId="{A3CF4705-1253-4DF2-8CC0-1FB367419751}" srcOrd="11" destOrd="0" presId="urn:microsoft.com/office/officeart/2005/8/layout/cycle6"/>
    <dgm:cxn modelId="{2D9C7ABE-EA92-4675-BCED-C18E28CDBD9E}" type="presParOf" srcId="{A447C3C1-BB84-4962-B3AD-FE3039CD1807}" destId="{B0F8C432-4205-4BD0-9ABE-3E90A36519E8}" srcOrd="12" destOrd="0" presId="urn:microsoft.com/office/officeart/2005/8/layout/cycle6"/>
    <dgm:cxn modelId="{7F6A6B91-9565-4954-8DA5-3BF0A158F19A}" type="presParOf" srcId="{A447C3C1-BB84-4962-B3AD-FE3039CD1807}" destId="{76B064A1-46D7-4772-80C4-7C7CD8B4C236}" srcOrd="13" destOrd="0" presId="urn:microsoft.com/office/officeart/2005/8/layout/cycle6"/>
    <dgm:cxn modelId="{57C5BAF9-2B2B-487E-903E-42F3A980E077}" type="presParOf" srcId="{A447C3C1-BB84-4962-B3AD-FE3039CD1807}" destId="{AE81C695-78E4-472C-88FD-63E1BD104224}" srcOrd="14" destOrd="0" presId="urn:microsoft.com/office/officeart/2005/8/layout/cycle6"/>
    <dgm:cxn modelId="{2E40B819-1ABD-46B2-A054-7814DCD2BAA1}" type="presParOf" srcId="{A447C3C1-BB84-4962-B3AD-FE3039CD1807}" destId="{72A2981C-E41F-48C6-A45E-DAD11E1815C0}" srcOrd="15" destOrd="0" presId="urn:microsoft.com/office/officeart/2005/8/layout/cycle6"/>
    <dgm:cxn modelId="{818490D4-1542-4F82-B317-597DDC79CACF}" type="presParOf" srcId="{A447C3C1-BB84-4962-B3AD-FE3039CD1807}" destId="{0E4D111F-9685-4C00-B39B-F7AC79547784}" srcOrd="16" destOrd="0" presId="urn:microsoft.com/office/officeart/2005/8/layout/cycle6"/>
    <dgm:cxn modelId="{872C0D1E-D44F-47BC-8BA2-AD6680CAA9BE}" type="presParOf" srcId="{A447C3C1-BB84-4962-B3AD-FE3039CD1807}" destId="{09F38ED6-16E2-452E-A808-26251DA67818}" srcOrd="17" destOrd="0" presId="urn:microsoft.com/office/officeart/2005/8/layout/cycle6"/>
    <dgm:cxn modelId="{C8731964-D485-4BDA-BB3D-C7FE537AA3D7}" type="presParOf" srcId="{A447C3C1-BB84-4962-B3AD-FE3039CD1807}" destId="{975A69B4-300E-4ED2-BD19-7EC94C2E867E}" srcOrd="18" destOrd="0" presId="urn:microsoft.com/office/officeart/2005/8/layout/cycle6"/>
    <dgm:cxn modelId="{4115E6A7-9590-4FA3-81C6-A425B51A1256}" type="presParOf" srcId="{A447C3C1-BB84-4962-B3AD-FE3039CD1807}" destId="{E3D8EF20-8BBA-47AA-B192-1A1FBB887779}" srcOrd="19" destOrd="0" presId="urn:microsoft.com/office/officeart/2005/8/layout/cycle6"/>
    <dgm:cxn modelId="{0AB7AC71-A8C4-4ED7-94CC-3EE25E0D1C82}" type="presParOf" srcId="{A447C3C1-BB84-4962-B3AD-FE3039CD1807}" destId="{67A7F073-3BBB-485C-B9E1-25CD42582439}" srcOrd="20" destOrd="0" presId="urn:microsoft.com/office/officeart/2005/8/layout/cycle6"/>
    <dgm:cxn modelId="{EB05F3AE-0A27-4C34-BC18-73AD2C2C5469}" type="presParOf" srcId="{A447C3C1-BB84-4962-B3AD-FE3039CD1807}" destId="{6AC1BE05-A42C-4E6C-A78C-6441AA4979C9}" srcOrd="21" destOrd="0" presId="urn:microsoft.com/office/officeart/2005/8/layout/cycle6"/>
    <dgm:cxn modelId="{61AF72E1-2ED9-4A32-BF1B-F9F8FB350492}" type="presParOf" srcId="{A447C3C1-BB84-4962-B3AD-FE3039CD1807}" destId="{5C4D53C1-441D-4375-B647-B24CBCEBD5BC}" srcOrd="22" destOrd="0" presId="urn:microsoft.com/office/officeart/2005/8/layout/cycle6"/>
    <dgm:cxn modelId="{0530BFB3-7959-42EC-AA36-86CC5FE4DF26}" type="presParOf" srcId="{A447C3C1-BB84-4962-B3AD-FE3039CD1807}" destId="{783E3511-B96A-486E-B11A-C1B53DBC2EB2}" srcOrd="23" destOrd="0" presId="urn:microsoft.com/office/officeart/2005/8/layout/cycle6"/>
    <dgm:cxn modelId="{DD1BE827-B308-444E-BCF6-9303B16464B5}" type="presParOf" srcId="{A447C3C1-BB84-4962-B3AD-FE3039CD1807}" destId="{51C71469-652F-49D6-AA55-F53F755B52C4}" srcOrd="24" destOrd="0" presId="urn:microsoft.com/office/officeart/2005/8/layout/cycle6"/>
    <dgm:cxn modelId="{EB3D0EDA-B197-4413-A7E7-42F9F1206ED9}" type="presParOf" srcId="{A447C3C1-BB84-4962-B3AD-FE3039CD1807}" destId="{49E36532-2BE2-4DA2-81D5-14D46D9D28A2}" srcOrd="25" destOrd="0" presId="urn:microsoft.com/office/officeart/2005/8/layout/cycle6"/>
    <dgm:cxn modelId="{BD7E46DD-2EDB-4186-817F-04BB74C40670}" type="presParOf" srcId="{A447C3C1-BB84-4962-B3AD-FE3039CD1807}" destId="{4F257548-9FBC-46B2-B0BF-F8C2EFD9F5F7}" srcOrd="26" destOrd="0" presId="urn:microsoft.com/office/officeart/2005/8/layout/cycle6"/>
    <dgm:cxn modelId="{64F331AB-E175-4D9E-951E-EB9EDDAD2C37}" type="presParOf" srcId="{A447C3C1-BB84-4962-B3AD-FE3039CD1807}" destId="{1A6BCF38-C559-4523-B418-4BD103900AFA}" srcOrd="27" destOrd="0" presId="urn:microsoft.com/office/officeart/2005/8/layout/cycle6"/>
    <dgm:cxn modelId="{C031B10E-AAD2-452E-91EA-33F175A7A51A}" type="presParOf" srcId="{A447C3C1-BB84-4962-B3AD-FE3039CD1807}" destId="{CE7BB15A-DBF4-454F-A2A8-406573B7D2C7}" srcOrd="28" destOrd="0" presId="urn:microsoft.com/office/officeart/2005/8/layout/cycle6"/>
    <dgm:cxn modelId="{8427CCE8-13A3-4208-96D5-508C6532ECC9}" type="presParOf" srcId="{A447C3C1-BB84-4962-B3AD-FE3039CD1807}" destId="{FA5A62A2-7788-4B60-8551-F55FADA286CE}" srcOrd="29" destOrd="0" presId="urn:microsoft.com/office/officeart/2005/8/layout/cycle6"/>
    <dgm:cxn modelId="{94236DE9-CC2F-4010-9857-3DD4CAD3E136}" type="presParOf" srcId="{A447C3C1-BB84-4962-B3AD-FE3039CD1807}" destId="{E53453FB-3A20-4DA7-805A-20AD98669D0C}" srcOrd="30" destOrd="0" presId="urn:microsoft.com/office/officeart/2005/8/layout/cycle6"/>
    <dgm:cxn modelId="{8FB9AEE6-22F1-4BF3-A907-4EE0DE0F1B22}" type="presParOf" srcId="{A447C3C1-BB84-4962-B3AD-FE3039CD1807}" destId="{DF2B8671-8A00-496B-B075-8BC6FAFFBFE4}" srcOrd="31" destOrd="0" presId="urn:microsoft.com/office/officeart/2005/8/layout/cycle6"/>
    <dgm:cxn modelId="{B457DC99-81B7-474C-B6D4-1417D91082FF}" type="presParOf" srcId="{A447C3C1-BB84-4962-B3AD-FE3039CD1807}" destId="{F5ED8625-B5F3-4A2E-A347-BEF5B768AE3D}" srcOrd="32" destOrd="0" presId="urn:microsoft.com/office/officeart/2005/8/layout/cycle6"/>
    <dgm:cxn modelId="{DBE725C2-6D5B-4881-8598-130B3B0055FF}" type="presParOf" srcId="{A447C3C1-BB84-4962-B3AD-FE3039CD1807}" destId="{3A55553E-468B-4657-AE58-AC2896B18578}" srcOrd="33" destOrd="0" presId="urn:microsoft.com/office/officeart/2005/8/layout/cycle6"/>
    <dgm:cxn modelId="{0D8F0D69-F8D3-4C94-AF9A-CE5625914662}" type="presParOf" srcId="{A447C3C1-BB84-4962-B3AD-FE3039CD1807}" destId="{A5AD37B2-24CE-46FE-B6DC-EAB4378E7FFA}" srcOrd="34" destOrd="0" presId="urn:microsoft.com/office/officeart/2005/8/layout/cycle6"/>
    <dgm:cxn modelId="{197CD958-D731-446A-839B-B609CD968F6B}" type="presParOf" srcId="{A447C3C1-BB84-4962-B3AD-FE3039CD1807}" destId="{88AAB364-AE33-4BD5-A4CA-39AA7DA9D147}" srcOrd="35" destOrd="0" presId="urn:microsoft.com/office/officeart/2005/8/layout/cycle6"/>
  </dgm:cxnLst>
  <dgm:bg/>
  <dgm:whole/>
</dgm:dataModel>
</file>

<file path=word/diagrams/data2.xml><?xml version="1.0" encoding="utf-8"?>
<dgm:dataModel xmlns:dgm="http://schemas.openxmlformats.org/drawingml/2006/diagram" xmlns:a="http://schemas.openxmlformats.org/drawingml/2006/main">
  <dgm:ptLst>
    <dgm:pt modelId="{E2B8035A-DD60-4E86-998A-65D98AFB9512}" type="doc">
      <dgm:prSet loTypeId="urn:microsoft.com/office/officeart/2005/8/layout/cycle2" loCatId="cycle" qsTypeId="urn:microsoft.com/office/officeart/2005/8/quickstyle/3d1" qsCatId="3D" csTypeId="urn:microsoft.com/office/officeart/2005/8/colors/colorful1#1" csCatId="colorful" phldr="1"/>
      <dgm:spPr/>
      <dgm:t>
        <a:bodyPr/>
        <a:lstStyle/>
        <a:p>
          <a:endParaRPr lang="ru-RU"/>
        </a:p>
      </dgm:t>
    </dgm:pt>
    <dgm:pt modelId="{3B613E63-0DF7-4677-B58B-B4B2019D9421}">
      <dgm:prSet phldrT="[Текст]" custT="1"/>
      <dgm:spPr>
        <a:solidFill>
          <a:schemeClr val="bg1">
            <a:lumMod val="95000"/>
          </a:schemeClr>
        </a:solidFill>
      </dgm:spPr>
      <dgm:t>
        <a:bodyPr/>
        <a:lstStyle/>
        <a:p>
          <a:r>
            <a:rPr lang="ru-RU" sz="1100" b="1">
              <a:solidFill>
                <a:sysClr val="windowText" lastClr="000000"/>
              </a:solidFill>
              <a:latin typeface="Times New Roman" pitchFamily="18" charset="0"/>
              <a:cs typeface="Times New Roman" pitchFamily="18" charset="0"/>
            </a:rPr>
            <a:t>Совет учащихся школы</a:t>
          </a:r>
        </a:p>
      </dgm:t>
    </dgm:pt>
    <dgm:pt modelId="{5F92F7BB-078A-4391-BAB9-DB5BA28F54A4}" type="parTrans" cxnId="{BFAE2AFC-1D19-424A-8DA9-285926D4CD3D}">
      <dgm:prSet/>
      <dgm:spPr/>
      <dgm:t>
        <a:bodyPr/>
        <a:lstStyle/>
        <a:p>
          <a:endParaRPr lang="ru-RU"/>
        </a:p>
      </dgm:t>
    </dgm:pt>
    <dgm:pt modelId="{C45D16AA-707D-4CEF-92DA-295A938342D3}" type="sibTrans" cxnId="{BFAE2AFC-1D19-424A-8DA9-285926D4CD3D}">
      <dgm:prSet/>
      <dgm:spPr>
        <a:solidFill>
          <a:schemeClr val="bg1">
            <a:lumMod val="95000"/>
          </a:schemeClr>
        </a:solidFill>
      </dgm:spPr>
      <dgm:t>
        <a:bodyPr/>
        <a:lstStyle/>
        <a:p>
          <a:endParaRPr lang="ru-RU"/>
        </a:p>
      </dgm:t>
    </dgm:pt>
    <dgm:pt modelId="{E56EBA78-AF57-4843-BF17-E1931583AC30}">
      <dgm:prSet phldrT="[Текст]" custT="1"/>
      <dgm:spPr>
        <a:solidFill>
          <a:schemeClr val="bg1">
            <a:lumMod val="95000"/>
          </a:schemeClr>
        </a:solidFill>
      </dgm:spPr>
      <dgm:t>
        <a:bodyPr/>
        <a:lstStyle/>
        <a:p>
          <a:r>
            <a:rPr lang="ru-RU" sz="1100" b="1">
              <a:solidFill>
                <a:sysClr val="windowText" lastClr="000000"/>
              </a:solidFill>
              <a:latin typeface="Times New Roman" pitchFamily="18" charset="0"/>
              <a:cs typeface="Times New Roman" pitchFamily="18" charset="0"/>
            </a:rPr>
            <a:t>детское общественное объединеие  "РМИД "Подросток"</a:t>
          </a:r>
        </a:p>
      </dgm:t>
    </dgm:pt>
    <dgm:pt modelId="{04EB77FD-54FA-4C4C-BA60-377062662E10}" type="parTrans" cxnId="{76F1566B-F9A5-410D-B35C-A7A3BE3803A7}">
      <dgm:prSet/>
      <dgm:spPr/>
      <dgm:t>
        <a:bodyPr/>
        <a:lstStyle/>
        <a:p>
          <a:endParaRPr lang="ru-RU"/>
        </a:p>
      </dgm:t>
    </dgm:pt>
    <dgm:pt modelId="{280C5EC8-C027-4B36-BB46-0BC5941F5D7B}" type="sibTrans" cxnId="{76F1566B-F9A5-410D-B35C-A7A3BE3803A7}">
      <dgm:prSet/>
      <dgm:spPr>
        <a:solidFill>
          <a:schemeClr val="bg1">
            <a:lumMod val="95000"/>
          </a:schemeClr>
        </a:solidFill>
      </dgm:spPr>
      <dgm:t>
        <a:bodyPr/>
        <a:lstStyle/>
        <a:p>
          <a:endParaRPr lang="ru-RU"/>
        </a:p>
      </dgm:t>
    </dgm:pt>
    <dgm:pt modelId="{57A6E9CA-E0E3-41C5-9D1E-55B5C18A9453}">
      <dgm:prSet phldrT="[Текст]" custT="1"/>
      <dgm:spPr>
        <a:solidFill>
          <a:schemeClr val="bg1">
            <a:lumMod val="95000"/>
          </a:schemeClr>
        </a:solidFill>
      </dgm:spPr>
      <dgm:t>
        <a:bodyPr/>
        <a:lstStyle/>
        <a:p>
          <a:r>
            <a:rPr lang="ru-RU" sz="1100" b="1">
              <a:solidFill>
                <a:sysClr val="windowText" lastClr="000000"/>
              </a:solidFill>
              <a:latin typeface="Times New Roman" pitchFamily="18" charset="0"/>
              <a:cs typeface="Times New Roman" pitchFamily="18" charset="0"/>
            </a:rPr>
            <a:t>  Спортивное объединение "Лидер"</a:t>
          </a:r>
        </a:p>
      </dgm:t>
    </dgm:pt>
    <dgm:pt modelId="{68F20289-304E-4F1B-A506-E2FF20D70FAA}" type="parTrans" cxnId="{65AB6F5F-287F-4CFC-8589-5FD4C4BE49C4}">
      <dgm:prSet/>
      <dgm:spPr/>
      <dgm:t>
        <a:bodyPr/>
        <a:lstStyle/>
        <a:p>
          <a:endParaRPr lang="ru-RU"/>
        </a:p>
      </dgm:t>
    </dgm:pt>
    <dgm:pt modelId="{F50E56D8-23E7-4C9B-A4FB-DC1C20633FB6}" type="sibTrans" cxnId="{65AB6F5F-287F-4CFC-8589-5FD4C4BE49C4}">
      <dgm:prSet/>
      <dgm:spPr>
        <a:solidFill>
          <a:schemeClr val="bg1">
            <a:lumMod val="95000"/>
          </a:schemeClr>
        </a:solidFill>
      </dgm:spPr>
      <dgm:t>
        <a:bodyPr/>
        <a:lstStyle/>
        <a:p>
          <a:endParaRPr lang="ru-RU"/>
        </a:p>
      </dgm:t>
    </dgm:pt>
    <dgm:pt modelId="{8BC153D9-E833-433E-81A4-F902B9F1A7FB}">
      <dgm:prSet phldrT="[Текст]" custT="1"/>
      <dgm:spPr>
        <a:solidFill>
          <a:schemeClr val="bg1">
            <a:lumMod val="95000"/>
          </a:schemeClr>
        </a:solidFill>
      </dgm:spPr>
      <dgm:t>
        <a:bodyPr/>
        <a:lstStyle/>
        <a:p>
          <a:r>
            <a:rPr lang="ru-RU" sz="1100" b="1">
              <a:solidFill>
                <a:sysClr val="windowText" lastClr="000000"/>
              </a:solidFill>
              <a:latin typeface="Times New Roman" pitchFamily="18" charset="0"/>
              <a:cs typeface="Times New Roman" pitchFamily="18" charset="0"/>
            </a:rPr>
            <a:t>молодёжное  общественное объединение "РИТМ"</a:t>
          </a:r>
        </a:p>
      </dgm:t>
    </dgm:pt>
    <dgm:pt modelId="{8699178B-3710-4109-9217-F08AAE5B4975}" type="parTrans" cxnId="{CC128F93-E3CF-4739-ADA3-788B6D3D166A}">
      <dgm:prSet/>
      <dgm:spPr/>
      <dgm:t>
        <a:bodyPr/>
        <a:lstStyle/>
        <a:p>
          <a:endParaRPr lang="ru-RU"/>
        </a:p>
      </dgm:t>
    </dgm:pt>
    <dgm:pt modelId="{05C9FCF2-C731-4A42-BDFC-412B4494D931}" type="sibTrans" cxnId="{CC128F93-E3CF-4739-ADA3-788B6D3D166A}">
      <dgm:prSet/>
      <dgm:spPr>
        <a:solidFill>
          <a:schemeClr val="bg1">
            <a:lumMod val="95000"/>
          </a:schemeClr>
        </a:solidFill>
      </dgm:spPr>
      <dgm:t>
        <a:bodyPr/>
        <a:lstStyle/>
        <a:p>
          <a:endParaRPr lang="ru-RU"/>
        </a:p>
      </dgm:t>
    </dgm:pt>
    <dgm:pt modelId="{8C31863A-F220-4790-82CC-92B27A07151C}">
      <dgm:prSet phldrT="[Текст]" custT="1"/>
      <dgm:spPr>
        <a:solidFill>
          <a:schemeClr val="bg1">
            <a:lumMod val="95000"/>
          </a:schemeClr>
        </a:solidFill>
      </dgm:spPr>
      <dgm:t>
        <a:bodyPr/>
        <a:lstStyle/>
        <a:p>
          <a:r>
            <a:rPr lang="ru-RU" sz="1100" b="1">
              <a:solidFill>
                <a:sysClr val="windowText" lastClr="000000"/>
              </a:solidFill>
              <a:latin typeface="Times New Roman" pitchFamily="18" charset="0"/>
              <a:cs typeface="Times New Roman" pitchFamily="18" charset="0"/>
            </a:rPr>
            <a:t>объединения дополнительного образовагния</a:t>
          </a:r>
        </a:p>
      </dgm:t>
    </dgm:pt>
    <dgm:pt modelId="{C723BD5F-C563-47B9-93DC-22ADBD308A78}" type="parTrans" cxnId="{8E110608-EACF-4411-96A1-B0D57B9309CA}">
      <dgm:prSet/>
      <dgm:spPr/>
      <dgm:t>
        <a:bodyPr/>
        <a:lstStyle/>
        <a:p>
          <a:endParaRPr lang="ru-RU"/>
        </a:p>
      </dgm:t>
    </dgm:pt>
    <dgm:pt modelId="{D76EF92C-9633-4D27-9A68-DAC89F358740}" type="sibTrans" cxnId="{8E110608-EACF-4411-96A1-B0D57B9309CA}">
      <dgm:prSet/>
      <dgm:spPr>
        <a:solidFill>
          <a:schemeClr val="bg1">
            <a:lumMod val="95000"/>
          </a:schemeClr>
        </a:solidFill>
      </dgm:spPr>
      <dgm:t>
        <a:bodyPr/>
        <a:lstStyle/>
        <a:p>
          <a:endParaRPr lang="ru-RU"/>
        </a:p>
      </dgm:t>
    </dgm:pt>
    <dgm:pt modelId="{A0FD703C-AA70-4C3C-9968-2025D5EB80C4}">
      <dgm:prSet custT="1"/>
      <dgm:spPr>
        <a:solidFill>
          <a:schemeClr val="bg1">
            <a:lumMod val="95000"/>
          </a:schemeClr>
        </a:solidFill>
      </dgm:spPr>
      <dgm:t>
        <a:bodyPr/>
        <a:lstStyle/>
        <a:p>
          <a:r>
            <a:rPr lang="ru-RU" sz="1050" b="1">
              <a:solidFill>
                <a:sysClr val="windowText" lastClr="000000"/>
              </a:solidFill>
              <a:latin typeface="Times New Roman" pitchFamily="18" charset="0"/>
              <a:cs typeface="Times New Roman" pitchFamily="18" charset="0"/>
            </a:rPr>
            <a:t>классные коллективы </a:t>
          </a:r>
        </a:p>
      </dgm:t>
    </dgm:pt>
    <dgm:pt modelId="{540BF345-13BE-491E-B600-933FD39AD44E}" type="parTrans" cxnId="{D2B5E186-7793-4C97-9E03-82F39B8B8D86}">
      <dgm:prSet/>
      <dgm:spPr/>
      <dgm:t>
        <a:bodyPr/>
        <a:lstStyle/>
        <a:p>
          <a:endParaRPr lang="ru-RU"/>
        </a:p>
      </dgm:t>
    </dgm:pt>
    <dgm:pt modelId="{FABB2CA3-D506-497F-A4FB-5A16F21718CA}" type="sibTrans" cxnId="{D2B5E186-7793-4C97-9E03-82F39B8B8D86}">
      <dgm:prSet/>
      <dgm:spPr>
        <a:solidFill>
          <a:schemeClr val="bg1">
            <a:lumMod val="95000"/>
          </a:schemeClr>
        </a:solidFill>
      </dgm:spPr>
      <dgm:t>
        <a:bodyPr/>
        <a:lstStyle/>
        <a:p>
          <a:endParaRPr lang="ru-RU"/>
        </a:p>
      </dgm:t>
    </dgm:pt>
    <dgm:pt modelId="{3114B9C2-FFF8-493A-AD3B-5FA1CBB23480}">
      <dgm:prSet custT="1"/>
      <dgm:spPr>
        <a:solidFill>
          <a:schemeClr val="bg1">
            <a:lumMod val="95000"/>
          </a:schemeClr>
        </a:solidFill>
      </dgm:spPr>
      <dgm:t>
        <a:bodyPr/>
        <a:lstStyle/>
        <a:p>
          <a:r>
            <a:rPr lang="ru-RU" sz="1100" b="1">
              <a:solidFill>
                <a:sysClr val="windowText" lastClr="000000"/>
              </a:solidFill>
              <a:latin typeface="Times New Roman" pitchFamily="18" charset="0"/>
              <a:cs typeface="Times New Roman" pitchFamily="18" charset="0"/>
            </a:rPr>
            <a:t>детское объединение "Лучики"</a:t>
          </a:r>
        </a:p>
      </dgm:t>
    </dgm:pt>
    <dgm:pt modelId="{D1A2B2D6-9034-40CA-99CA-3E245765C7FA}" type="parTrans" cxnId="{3CA05EE6-BE92-4CF8-9135-575DDA870D76}">
      <dgm:prSet/>
      <dgm:spPr/>
      <dgm:t>
        <a:bodyPr/>
        <a:lstStyle/>
        <a:p>
          <a:endParaRPr lang="ru-RU"/>
        </a:p>
      </dgm:t>
    </dgm:pt>
    <dgm:pt modelId="{734C3398-DD02-41ED-B0D7-28EB3EC01E6F}" type="sibTrans" cxnId="{3CA05EE6-BE92-4CF8-9135-575DDA870D76}">
      <dgm:prSet/>
      <dgm:spPr>
        <a:solidFill>
          <a:schemeClr val="bg1">
            <a:lumMod val="95000"/>
          </a:schemeClr>
        </a:solidFill>
      </dgm:spPr>
      <dgm:t>
        <a:bodyPr/>
        <a:lstStyle/>
        <a:p>
          <a:endParaRPr lang="ru-RU"/>
        </a:p>
      </dgm:t>
    </dgm:pt>
    <dgm:pt modelId="{328DE1BA-88B7-46B8-B6C3-6AFECD4335C2}">
      <dgm:prSet custT="1"/>
      <dgm:spPr>
        <a:solidFill>
          <a:schemeClr val="bg1">
            <a:lumMod val="95000"/>
          </a:schemeClr>
        </a:solidFill>
      </dgm:spPr>
      <dgm:t>
        <a:bodyPr/>
        <a:lstStyle/>
        <a:p>
          <a:r>
            <a:rPr lang="ru-RU" sz="1100" b="1">
              <a:solidFill>
                <a:sysClr val="windowText" lastClr="000000"/>
              </a:solidFill>
              <a:latin typeface="Times New Roman" pitchFamily="18" charset="0"/>
              <a:cs typeface="Times New Roman" pitchFamily="18" charset="0"/>
            </a:rPr>
            <a:t>другие добровольные инициативные группы и объединения по  интересам</a:t>
          </a:r>
        </a:p>
      </dgm:t>
    </dgm:pt>
    <dgm:pt modelId="{67B5FB90-D816-4E0B-B4EC-F77147742B2D}" type="parTrans" cxnId="{2024731A-EAC0-42C8-A527-288D7445B7A6}">
      <dgm:prSet/>
      <dgm:spPr/>
      <dgm:t>
        <a:bodyPr/>
        <a:lstStyle/>
        <a:p>
          <a:endParaRPr lang="ru-RU"/>
        </a:p>
      </dgm:t>
    </dgm:pt>
    <dgm:pt modelId="{309DB835-0EBF-4A2D-B8C1-DF9BE90B7185}" type="sibTrans" cxnId="{2024731A-EAC0-42C8-A527-288D7445B7A6}">
      <dgm:prSet/>
      <dgm:spPr>
        <a:solidFill>
          <a:schemeClr val="bg1">
            <a:lumMod val="95000"/>
          </a:schemeClr>
        </a:solidFill>
      </dgm:spPr>
      <dgm:t>
        <a:bodyPr/>
        <a:lstStyle/>
        <a:p>
          <a:endParaRPr lang="ru-RU"/>
        </a:p>
      </dgm:t>
    </dgm:pt>
    <dgm:pt modelId="{C2B0A334-F462-4B13-8270-D8A1AEDFE223}" type="pres">
      <dgm:prSet presAssocID="{E2B8035A-DD60-4E86-998A-65D98AFB9512}" presName="cycle" presStyleCnt="0">
        <dgm:presLayoutVars>
          <dgm:dir/>
          <dgm:resizeHandles val="exact"/>
        </dgm:presLayoutVars>
      </dgm:prSet>
      <dgm:spPr/>
      <dgm:t>
        <a:bodyPr/>
        <a:lstStyle/>
        <a:p>
          <a:endParaRPr lang="ru-RU"/>
        </a:p>
      </dgm:t>
    </dgm:pt>
    <dgm:pt modelId="{CB1DCCC0-D6A3-435C-8A87-EA73ED2BBF1A}" type="pres">
      <dgm:prSet presAssocID="{3B613E63-0DF7-4677-B58B-B4B2019D9421}" presName="node" presStyleLbl="node1" presStyleIdx="0" presStyleCnt="8" custScaleX="167956" custRadScaleRad="104840">
        <dgm:presLayoutVars>
          <dgm:bulletEnabled val="1"/>
        </dgm:presLayoutVars>
      </dgm:prSet>
      <dgm:spPr/>
      <dgm:t>
        <a:bodyPr/>
        <a:lstStyle/>
        <a:p>
          <a:endParaRPr lang="ru-RU"/>
        </a:p>
      </dgm:t>
    </dgm:pt>
    <dgm:pt modelId="{09514552-AAC9-47E1-8FF6-9CB20D2905B1}" type="pres">
      <dgm:prSet presAssocID="{C45D16AA-707D-4CEF-92DA-295A938342D3}" presName="sibTrans" presStyleLbl="sibTrans2D1" presStyleIdx="0" presStyleCnt="8" custScaleX="191393"/>
      <dgm:spPr>
        <a:prstGeom prst="leftRightArrow">
          <a:avLst/>
        </a:prstGeom>
      </dgm:spPr>
      <dgm:t>
        <a:bodyPr/>
        <a:lstStyle/>
        <a:p>
          <a:endParaRPr lang="ru-RU"/>
        </a:p>
      </dgm:t>
    </dgm:pt>
    <dgm:pt modelId="{AC83025A-FBE8-4A8E-AAAC-4B41C0C7D163}" type="pres">
      <dgm:prSet presAssocID="{C45D16AA-707D-4CEF-92DA-295A938342D3}" presName="connectorText" presStyleLbl="sibTrans2D1" presStyleIdx="0" presStyleCnt="8"/>
      <dgm:spPr/>
      <dgm:t>
        <a:bodyPr/>
        <a:lstStyle/>
        <a:p>
          <a:endParaRPr lang="ru-RU"/>
        </a:p>
      </dgm:t>
    </dgm:pt>
    <dgm:pt modelId="{B60C5816-8653-4060-9EDD-4B0A68344D5F}" type="pres">
      <dgm:prSet presAssocID="{E56EBA78-AF57-4843-BF17-E1931583AC30}" presName="node" presStyleLbl="node1" presStyleIdx="1" presStyleCnt="8" custScaleX="207567" custScaleY="93104" custRadScaleRad="148736" custRadScaleInc="28521">
        <dgm:presLayoutVars>
          <dgm:bulletEnabled val="1"/>
        </dgm:presLayoutVars>
      </dgm:prSet>
      <dgm:spPr/>
      <dgm:t>
        <a:bodyPr/>
        <a:lstStyle/>
        <a:p>
          <a:endParaRPr lang="ru-RU"/>
        </a:p>
      </dgm:t>
    </dgm:pt>
    <dgm:pt modelId="{0306A4B7-A66E-4002-A171-6E3D17153D2B}" type="pres">
      <dgm:prSet presAssocID="{280C5EC8-C027-4B36-BB46-0BC5941F5D7B}" presName="sibTrans" presStyleLbl="sibTrans2D1" presStyleIdx="1" presStyleCnt="8" custScaleX="168275"/>
      <dgm:spPr>
        <a:prstGeom prst="leftRightArrow">
          <a:avLst/>
        </a:prstGeom>
      </dgm:spPr>
      <dgm:t>
        <a:bodyPr/>
        <a:lstStyle/>
        <a:p>
          <a:endParaRPr lang="ru-RU"/>
        </a:p>
      </dgm:t>
    </dgm:pt>
    <dgm:pt modelId="{84158EAC-995C-4233-BBFA-1752DC8DA68E}" type="pres">
      <dgm:prSet presAssocID="{280C5EC8-C027-4B36-BB46-0BC5941F5D7B}" presName="connectorText" presStyleLbl="sibTrans2D1" presStyleIdx="1" presStyleCnt="8"/>
      <dgm:spPr/>
      <dgm:t>
        <a:bodyPr/>
        <a:lstStyle/>
        <a:p>
          <a:endParaRPr lang="ru-RU"/>
        </a:p>
      </dgm:t>
    </dgm:pt>
    <dgm:pt modelId="{5E57E43B-C576-44FB-9E1A-831A333040CD}" type="pres">
      <dgm:prSet presAssocID="{57A6E9CA-E0E3-41C5-9D1E-55B5C18A9453}" presName="node" presStyleLbl="node1" presStyleIdx="2" presStyleCnt="8" custScaleX="176753" custRadScaleRad="147603" custRadScaleInc="-28513">
        <dgm:presLayoutVars>
          <dgm:bulletEnabled val="1"/>
        </dgm:presLayoutVars>
      </dgm:prSet>
      <dgm:spPr/>
      <dgm:t>
        <a:bodyPr/>
        <a:lstStyle/>
        <a:p>
          <a:endParaRPr lang="ru-RU"/>
        </a:p>
      </dgm:t>
    </dgm:pt>
    <dgm:pt modelId="{EF5E88B9-2919-4D97-A8E0-62A0E978C386}" type="pres">
      <dgm:prSet presAssocID="{F50E56D8-23E7-4C9B-A4FB-DC1C20633FB6}" presName="sibTrans" presStyleLbl="sibTrans2D1" presStyleIdx="2" presStyleCnt="8" custScaleX="202164"/>
      <dgm:spPr>
        <a:prstGeom prst="leftRightArrow">
          <a:avLst/>
        </a:prstGeom>
      </dgm:spPr>
      <dgm:t>
        <a:bodyPr/>
        <a:lstStyle/>
        <a:p>
          <a:endParaRPr lang="ru-RU"/>
        </a:p>
      </dgm:t>
    </dgm:pt>
    <dgm:pt modelId="{1B202316-371C-4309-9FC7-AE761884CAFA}" type="pres">
      <dgm:prSet presAssocID="{F50E56D8-23E7-4C9B-A4FB-DC1C20633FB6}" presName="connectorText" presStyleLbl="sibTrans2D1" presStyleIdx="2" presStyleCnt="8"/>
      <dgm:spPr/>
      <dgm:t>
        <a:bodyPr/>
        <a:lstStyle/>
        <a:p>
          <a:endParaRPr lang="ru-RU"/>
        </a:p>
      </dgm:t>
    </dgm:pt>
    <dgm:pt modelId="{94BE4618-D8D3-4F7D-8BA9-0A441BAEAC23}" type="pres">
      <dgm:prSet presAssocID="{3114B9C2-FFF8-493A-AD3B-5FA1CBB23480}" presName="node" presStyleLbl="node1" presStyleIdx="3" presStyleCnt="8" custScaleX="175053" custRadScaleRad="143948" custRadScaleInc="-67785">
        <dgm:presLayoutVars>
          <dgm:bulletEnabled val="1"/>
        </dgm:presLayoutVars>
      </dgm:prSet>
      <dgm:spPr/>
      <dgm:t>
        <a:bodyPr/>
        <a:lstStyle/>
        <a:p>
          <a:endParaRPr lang="ru-RU"/>
        </a:p>
      </dgm:t>
    </dgm:pt>
    <dgm:pt modelId="{8EFE2FF9-0725-492C-8D76-7DA235DAFEC9}" type="pres">
      <dgm:prSet presAssocID="{734C3398-DD02-41ED-B0D7-28EB3EC01E6F}" presName="sibTrans" presStyleLbl="sibTrans2D1" presStyleIdx="3" presStyleCnt="8" custScaleX="186899"/>
      <dgm:spPr>
        <a:prstGeom prst="leftRightArrow">
          <a:avLst/>
        </a:prstGeom>
      </dgm:spPr>
      <dgm:t>
        <a:bodyPr/>
        <a:lstStyle/>
        <a:p>
          <a:endParaRPr lang="ru-RU"/>
        </a:p>
      </dgm:t>
    </dgm:pt>
    <dgm:pt modelId="{14A175F3-BB7D-4B8E-86C4-0E7F7AAB17C4}" type="pres">
      <dgm:prSet presAssocID="{734C3398-DD02-41ED-B0D7-28EB3EC01E6F}" presName="connectorText" presStyleLbl="sibTrans2D1" presStyleIdx="3" presStyleCnt="8"/>
      <dgm:spPr/>
      <dgm:t>
        <a:bodyPr/>
        <a:lstStyle/>
        <a:p>
          <a:endParaRPr lang="ru-RU"/>
        </a:p>
      </dgm:t>
    </dgm:pt>
    <dgm:pt modelId="{1108D567-45E4-426E-A41A-3A1C81074782}" type="pres">
      <dgm:prSet presAssocID="{8BC153D9-E833-433E-81A4-F902B9F1A7FB}" presName="node" presStyleLbl="node1" presStyleIdx="4" presStyleCnt="8" custScaleX="219687" custRadScaleRad="105656" custRadScaleInc="22058">
        <dgm:presLayoutVars>
          <dgm:bulletEnabled val="1"/>
        </dgm:presLayoutVars>
      </dgm:prSet>
      <dgm:spPr/>
      <dgm:t>
        <a:bodyPr/>
        <a:lstStyle/>
        <a:p>
          <a:endParaRPr lang="ru-RU"/>
        </a:p>
      </dgm:t>
    </dgm:pt>
    <dgm:pt modelId="{EFAF6A1E-CE2E-42BD-AA37-573DBAD5C290}" type="pres">
      <dgm:prSet presAssocID="{05C9FCF2-C731-4A42-BDFC-412B4494D931}" presName="sibTrans" presStyleLbl="sibTrans2D1" presStyleIdx="4" presStyleCnt="8" custScaleX="258755" custLinFactNeighborX="-91607" custLinFactNeighborY="67638"/>
      <dgm:spPr>
        <a:prstGeom prst="leftRightArrow">
          <a:avLst/>
        </a:prstGeom>
      </dgm:spPr>
      <dgm:t>
        <a:bodyPr/>
        <a:lstStyle/>
        <a:p>
          <a:endParaRPr lang="ru-RU"/>
        </a:p>
      </dgm:t>
    </dgm:pt>
    <dgm:pt modelId="{DA2BD9A9-362C-4A97-A7BE-1B77C0A8BB69}" type="pres">
      <dgm:prSet presAssocID="{05C9FCF2-C731-4A42-BDFC-412B4494D931}" presName="connectorText" presStyleLbl="sibTrans2D1" presStyleIdx="4" presStyleCnt="8"/>
      <dgm:spPr/>
      <dgm:t>
        <a:bodyPr/>
        <a:lstStyle/>
        <a:p>
          <a:endParaRPr lang="ru-RU"/>
        </a:p>
      </dgm:t>
    </dgm:pt>
    <dgm:pt modelId="{7AD0A401-B897-44C1-A17B-F47D06194106}" type="pres">
      <dgm:prSet presAssocID="{8C31863A-F220-4790-82CC-92B27A07151C}" presName="node" presStyleLbl="node1" presStyleIdx="5" presStyleCnt="8" custScaleX="200696" custRadScaleRad="146106" custRadScaleInc="59275">
        <dgm:presLayoutVars>
          <dgm:bulletEnabled val="1"/>
        </dgm:presLayoutVars>
      </dgm:prSet>
      <dgm:spPr/>
      <dgm:t>
        <a:bodyPr/>
        <a:lstStyle/>
        <a:p>
          <a:endParaRPr lang="ru-RU"/>
        </a:p>
      </dgm:t>
    </dgm:pt>
    <dgm:pt modelId="{CA56E97B-1B39-4775-9B02-6B7ECCD065BA}" type="pres">
      <dgm:prSet presAssocID="{D76EF92C-9633-4D27-9A68-DAC89F358740}" presName="sibTrans" presStyleLbl="sibTrans2D1" presStyleIdx="5" presStyleCnt="8" custAng="20417166" custScaleX="214221" custLinFactX="-83748" custLinFactNeighborX="-100000" custLinFactNeighborY="-10263"/>
      <dgm:spPr>
        <a:prstGeom prst="leftRightArrow">
          <a:avLst/>
        </a:prstGeom>
      </dgm:spPr>
      <dgm:t>
        <a:bodyPr/>
        <a:lstStyle/>
        <a:p>
          <a:endParaRPr lang="ru-RU"/>
        </a:p>
      </dgm:t>
    </dgm:pt>
    <dgm:pt modelId="{2D832D7A-8EEC-4689-8C43-8F14A5FE1A3A}" type="pres">
      <dgm:prSet presAssocID="{D76EF92C-9633-4D27-9A68-DAC89F358740}" presName="connectorText" presStyleLbl="sibTrans2D1" presStyleIdx="5" presStyleCnt="8"/>
      <dgm:spPr/>
      <dgm:t>
        <a:bodyPr/>
        <a:lstStyle/>
        <a:p>
          <a:endParaRPr lang="ru-RU"/>
        </a:p>
      </dgm:t>
    </dgm:pt>
    <dgm:pt modelId="{963FC478-2ABB-439D-A6D2-A74A20C100A4}" type="pres">
      <dgm:prSet presAssocID="{328DE1BA-88B7-46B8-B6C3-6AFECD4335C2}" presName="node" presStyleLbl="node1" presStyleIdx="6" presStyleCnt="8" custScaleX="265328" custRadScaleRad="128696" custRadScaleInc="5819">
        <dgm:presLayoutVars>
          <dgm:bulletEnabled val="1"/>
        </dgm:presLayoutVars>
      </dgm:prSet>
      <dgm:spPr/>
      <dgm:t>
        <a:bodyPr/>
        <a:lstStyle/>
        <a:p>
          <a:endParaRPr lang="ru-RU"/>
        </a:p>
      </dgm:t>
    </dgm:pt>
    <dgm:pt modelId="{E0618E8A-72FE-49A0-9562-2A60B8D534D4}" type="pres">
      <dgm:prSet presAssocID="{309DB835-0EBF-4A2D-B8C1-DF9BE90B7185}" presName="sibTrans" presStyleLbl="sibTrans2D1" presStyleIdx="6" presStyleCnt="8" custAng="1073992" custScaleX="172674" custScaleY="108476" custLinFactX="-28786" custLinFactNeighborX="-100000" custLinFactNeighborY="-3559"/>
      <dgm:spPr>
        <a:prstGeom prst="leftRightArrow">
          <a:avLst/>
        </a:prstGeom>
      </dgm:spPr>
      <dgm:t>
        <a:bodyPr/>
        <a:lstStyle/>
        <a:p>
          <a:endParaRPr lang="ru-RU"/>
        </a:p>
      </dgm:t>
    </dgm:pt>
    <dgm:pt modelId="{AA06A5A5-E775-4F3F-B7A6-B52C3042AB91}" type="pres">
      <dgm:prSet presAssocID="{309DB835-0EBF-4A2D-B8C1-DF9BE90B7185}" presName="connectorText" presStyleLbl="sibTrans2D1" presStyleIdx="6" presStyleCnt="8"/>
      <dgm:spPr/>
      <dgm:t>
        <a:bodyPr/>
        <a:lstStyle/>
        <a:p>
          <a:endParaRPr lang="ru-RU"/>
        </a:p>
      </dgm:t>
    </dgm:pt>
    <dgm:pt modelId="{78C03695-B8D3-409A-B9D3-C8290731A660}" type="pres">
      <dgm:prSet presAssocID="{A0FD703C-AA70-4C3C-9968-2025D5EB80C4}" presName="node" presStyleLbl="node1" presStyleIdx="7" presStyleCnt="8" custScaleX="172751" custRadScaleRad="156232" custRadScaleInc="-33672">
        <dgm:presLayoutVars>
          <dgm:bulletEnabled val="1"/>
        </dgm:presLayoutVars>
      </dgm:prSet>
      <dgm:spPr/>
      <dgm:t>
        <a:bodyPr/>
        <a:lstStyle/>
        <a:p>
          <a:endParaRPr lang="ru-RU"/>
        </a:p>
      </dgm:t>
    </dgm:pt>
    <dgm:pt modelId="{F005E24B-9EEF-41B6-9256-D1D43C3F06C6}" type="pres">
      <dgm:prSet presAssocID="{FABB2CA3-D506-497F-A4FB-5A16F21718CA}" presName="sibTrans" presStyleLbl="sibTrans2D1" presStyleIdx="7" presStyleCnt="8" custScaleX="193016"/>
      <dgm:spPr>
        <a:prstGeom prst="leftRightArrow">
          <a:avLst/>
        </a:prstGeom>
      </dgm:spPr>
      <dgm:t>
        <a:bodyPr/>
        <a:lstStyle/>
        <a:p>
          <a:endParaRPr lang="ru-RU"/>
        </a:p>
      </dgm:t>
    </dgm:pt>
    <dgm:pt modelId="{A62885F5-17C1-440A-B556-9D12DA8FC408}" type="pres">
      <dgm:prSet presAssocID="{FABB2CA3-D506-497F-A4FB-5A16F21718CA}" presName="connectorText" presStyleLbl="sibTrans2D1" presStyleIdx="7" presStyleCnt="8"/>
      <dgm:spPr/>
      <dgm:t>
        <a:bodyPr/>
        <a:lstStyle/>
        <a:p>
          <a:endParaRPr lang="ru-RU"/>
        </a:p>
      </dgm:t>
    </dgm:pt>
  </dgm:ptLst>
  <dgm:cxnLst>
    <dgm:cxn modelId="{CC128F93-E3CF-4739-ADA3-788B6D3D166A}" srcId="{E2B8035A-DD60-4E86-998A-65D98AFB9512}" destId="{8BC153D9-E833-433E-81A4-F902B9F1A7FB}" srcOrd="4" destOrd="0" parTransId="{8699178B-3710-4109-9217-F08AAE5B4975}" sibTransId="{05C9FCF2-C731-4A42-BDFC-412B4494D931}"/>
    <dgm:cxn modelId="{2B18A7BD-9DCB-4250-A3BD-6DBED5D772E1}" type="presOf" srcId="{05C9FCF2-C731-4A42-BDFC-412B4494D931}" destId="{DA2BD9A9-362C-4A97-A7BE-1B77C0A8BB69}" srcOrd="1" destOrd="0" presId="urn:microsoft.com/office/officeart/2005/8/layout/cycle2"/>
    <dgm:cxn modelId="{4CABD16A-CF53-444A-990B-BAC4E68B2152}" type="presOf" srcId="{309DB835-0EBF-4A2D-B8C1-DF9BE90B7185}" destId="{E0618E8A-72FE-49A0-9562-2A60B8D534D4}" srcOrd="0" destOrd="0" presId="urn:microsoft.com/office/officeart/2005/8/layout/cycle2"/>
    <dgm:cxn modelId="{06F6DCF6-BC7E-4C40-B3AD-7B86B2763695}" type="presOf" srcId="{D76EF92C-9633-4D27-9A68-DAC89F358740}" destId="{CA56E97B-1B39-4775-9B02-6B7ECCD065BA}" srcOrd="0" destOrd="0" presId="urn:microsoft.com/office/officeart/2005/8/layout/cycle2"/>
    <dgm:cxn modelId="{3CA05EE6-BE92-4CF8-9135-575DDA870D76}" srcId="{E2B8035A-DD60-4E86-998A-65D98AFB9512}" destId="{3114B9C2-FFF8-493A-AD3B-5FA1CBB23480}" srcOrd="3" destOrd="0" parTransId="{D1A2B2D6-9034-40CA-99CA-3E245765C7FA}" sibTransId="{734C3398-DD02-41ED-B0D7-28EB3EC01E6F}"/>
    <dgm:cxn modelId="{866229C4-D231-469F-8961-313D08B1E02E}" type="presOf" srcId="{57A6E9CA-E0E3-41C5-9D1E-55B5C18A9453}" destId="{5E57E43B-C576-44FB-9E1A-831A333040CD}" srcOrd="0" destOrd="0" presId="urn:microsoft.com/office/officeart/2005/8/layout/cycle2"/>
    <dgm:cxn modelId="{96DBFBFE-5382-44F7-8C14-A24CAD5CDD87}" type="presOf" srcId="{05C9FCF2-C731-4A42-BDFC-412B4494D931}" destId="{EFAF6A1E-CE2E-42BD-AA37-573DBAD5C290}" srcOrd="0" destOrd="0" presId="urn:microsoft.com/office/officeart/2005/8/layout/cycle2"/>
    <dgm:cxn modelId="{E586A235-9EB0-49F3-BCDE-7C787DF31D45}" type="presOf" srcId="{F50E56D8-23E7-4C9B-A4FB-DC1C20633FB6}" destId="{1B202316-371C-4309-9FC7-AE761884CAFA}" srcOrd="1" destOrd="0" presId="urn:microsoft.com/office/officeart/2005/8/layout/cycle2"/>
    <dgm:cxn modelId="{47B857F1-4AE1-4FEA-B938-CF5A6CFC30B4}" type="presOf" srcId="{8BC153D9-E833-433E-81A4-F902B9F1A7FB}" destId="{1108D567-45E4-426E-A41A-3A1C81074782}" srcOrd="0" destOrd="0" presId="urn:microsoft.com/office/officeart/2005/8/layout/cycle2"/>
    <dgm:cxn modelId="{010CBF20-705B-46DB-9681-9DE3E911E9B8}" type="presOf" srcId="{328DE1BA-88B7-46B8-B6C3-6AFECD4335C2}" destId="{963FC478-2ABB-439D-A6D2-A74A20C100A4}" srcOrd="0" destOrd="0" presId="urn:microsoft.com/office/officeart/2005/8/layout/cycle2"/>
    <dgm:cxn modelId="{D2B5E186-7793-4C97-9E03-82F39B8B8D86}" srcId="{E2B8035A-DD60-4E86-998A-65D98AFB9512}" destId="{A0FD703C-AA70-4C3C-9968-2025D5EB80C4}" srcOrd="7" destOrd="0" parTransId="{540BF345-13BE-491E-B600-933FD39AD44E}" sibTransId="{FABB2CA3-D506-497F-A4FB-5A16F21718CA}"/>
    <dgm:cxn modelId="{02D8DF7A-CC4A-4217-A808-FC0CF180C345}" type="presOf" srcId="{734C3398-DD02-41ED-B0D7-28EB3EC01E6F}" destId="{8EFE2FF9-0725-492C-8D76-7DA235DAFEC9}" srcOrd="0" destOrd="0" presId="urn:microsoft.com/office/officeart/2005/8/layout/cycle2"/>
    <dgm:cxn modelId="{2FD69EEA-B4BA-440A-923D-3220FA720AF7}" type="presOf" srcId="{A0FD703C-AA70-4C3C-9968-2025D5EB80C4}" destId="{78C03695-B8D3-409A-B9D3-C8290731A660}" srcOrd="0" destOrd="0" presId="urn:microsoft.com/office/officeart/2005/8/layout/cycle2"/>
    <dgm:cxn modelId="{73FA5AD9-868A-4812-A76E-207A62C2E57E}" type="presOf" srcId="{E2B8035A-DD60-4E86-998A-65D98AFB9512}" destId="{C2B0A334-F462-4B13-8270-D8A1AEDFE223}" srcOrd="0" destOrd="0" presId="urn:microsoft.com/office/officeart/2005/8/layout/cycle2"/>
    <dgm:cxn modelId="{2024731A-EAC0-42C8-A527-288D7445B7A6}" srcId="{E2B8035A-DD60-4E86-998A-65D98AFB9512}" destId="{328DE1BA-88B7-46B8-B6C3-6AFECD4335C2}" srcOrd="6" destOrd="0" parTransId="{67B5FB90-D816-4E0B-B4EC-F77147742B2D}" sibTransId="{309DB835-0EBF-4A2D-B8C1-DF9BE90B7185}"/>
    <dgm:cxn modelId="{65AB6F5F-287F-4CFC-8589-5FD4C4BE49C4}" srcId="{E2B8035A-DD60-4E86-998A-65D98AFB9512}" destId="{57A6E9CA-E0E3-41C5-9D1E-55B5C18A9453}" srcOrd="2" destOrd="0" parTransId="{68F20289-304E-4F1B-A506-E2FF20D70FAA}" sibTransId="{F50E56D8-23E7-4C9B-A4FB-DC1C20633FB6}"/>
    <dgm:cxn modelId="{D72ED86D-6A35-472E-8122-F94038F60030}" type="presOf" srcId="{280C5EC8-C027-4B36-BB46-0BC5941F5D7B}" destId="{0306A4B7-A66E-4002-A171-6E3D17153D2B}" srcOrd="0" destOrd="0" presId="urn:microsoft.com/office/officeart/2005/8/layout/cycle2"/>
    <dgm:cxn modelId="{BFAE2AFC-1D19-424A-8DA9-285926D4CD3D}" srcId="{E2B8035A-DD60-4E86-998A-65D98AFB9512}" destId="{3B613E63-0DF7-4677-B58B-B4B2019D9421}" srcOrd="0" destOrd="0" parTransId="{5F92F7BB-078A-4391-BAB9-DB5BA28F54A4}" sibTransId="{C45D16AA-707D-4CEF-92DA-295A938342D3}"/>
    <dgm:cxn modelId="{71DB0A8C-3A6B-48D6-AA83-2A0505E2358B}" type="presOf" srcId="{C45D16AA-707D-4CEF-92DA-295A938342D3}" destId="{AC83025A-FBE8-4A8E-AAAC-4B41C0C7D163}" srcOrd="1" destOrd="0" presId="urn:microsoft.com/office/officeart/2005/8/layout/cycle2"/>
    <dgm:cxn modelId="{57BBF719-58CD-427C-8704-BA6D90D54CC9}" type="presOf" srcId="{3114B9C2-FFF8-493A-AD3B-5FA1CBB23480}" destId="{94BE4618-D8D3-4F7D-8BA9-0A441BAEAC23}" srcOrd="0" destOrd="0" presId="urn:microsoft.com/office/officeart/2005/8/layout/cycle2"/>
    <dgm:cxn modelId="{6D734448-2354-4D0C-B12C-9F2D7A6F0985}" type="presOf" srcId="{E56EBA78-AF57-4843-BF17-E1931583AC30}" destId="{B60C5816-8653-4060-9EDD-4B0A68344D5F}" srcOrd="0" destOrd="0" presId="urn:microsoft.com/office/officeart/2005/8/layout/cycle2"/>
    <dgm:cxn modelId="{3B647EE8-44CF-4DC4-92B3-3BF21638B564}" type="presOf" srcId="{FABB2CA3-D506-497F-A4FB-5A16F21718CA}" destId="{F005E24B-9EEF-41B6-9256-D1D43C3F06C6}" srcOrd="0" destOrd="0" presId="urn:microsoft.com/office/officeart/2005/8/layout/cycle2"/>
    <dgm:cxn modelId="{DD3B4158-3EB6-4AA0-8466-FCDDB0D01BDF}" type="presOf" srcId="{309DB835-0EBF-4A2D-B8C1-DF9BE90B7185}" destId="{AA06A5A5-E775-4F3F-B7A6-B52C3042AB91}" srcOrd="1" destOrd="0" presId="urn:microsoft.com/office/officeart/2005/8/layout/cycle2"/>
    <dgm:cxn modelId="{860322FD-8C0E-40C6-96A5-47CEC5088127}" type="presOf" srcId="{3B613E63-0DF7-4677-B58B-B4B2019D9421}" destId="{CB1DCCC0-D6A3-435C-8A87-EA73ED2BBF1A}" srcOrd="0" destOrd="0" presId="urn:microsoft.com/office/officeart/2005/8/layout/cycle2"/>
    <dgm:cxn modelId="{8E110608-EACF-4411-96A1-B0D57B9309CA}" srcId="{E2B8035A-DD60-4E86-998A-65D98AFB9512}" destId="{8C31863A-F220-4790-82CC-92B27A07151C}" srcOrd="5" destOrd="0" parTransId="{C723BD5F-C563-47B9-93DC-22ADBD308A78}" sibTransId="{D76EF92C-9633-4D27-9A68-DAC89F358740}"/>
    <dgm:cxn modelId="{2E78F61D-E13F-4A86-ADD3-42D3CC3A8363}" type="presOf" srcId="{D76EF92C-9633-4D27-9A68-DAC89F358740}" destId="{2D832D7A-8EEC-4689-8C43-8F14A5FE1A3A}" srcOrd="1" destOrd="0" presId="urn:microsoft.com/office/officeart/2005/8/layout/cycle2"/>
    <dgm:cxn modelId="{13AB823F-4F4F-46A6-95B8-0D46AF38E339}" type="presOf" srcId="{FABB2CA3-D506-497F-A4FB-5A16F21718CA}" destId="{A62885F5-17C1-440A-B556-9D12DA8FC408}" srcOrd="1" destOrd="0" presId="urn:microsoft.com/office/officeart/2005/8/layout/cycle2"/>
    <dgm:cxn modelId="{1C5E6A72-477F-4ED8-ACC6-E50509E2068B}" type="presOf" srcId="{C45D16AA-707D-4CEF-92DA-295A938342D3}" destId="{09514552-AAC9-47E1-8FF6-9CB20D2905B1}" srcOrd="0" destOrd="0" presId="urn:microsoft.com/office/officeart/2005/8/layout/cycle2"/>
    <dgm:cxn modelId="{62A19314-AC59-49D4-9A19-F0560BFE05DA}" type="presOf" srcId="{280C5EC8-C027-4B36-BB46-0BC5941F5D7B}" destId="{84158EAC-995C-4233-BBFA-1752DC8DA68E}" srcOrd="1" destOrd="0" presId="urn:microsoft.com/office/officeart/2005/8/layout/cycle2"/>
    <dgm:cxn modelId="{76F1566B-F9A5-410D-B35C-A7A3BE3803A7}" srcId="{E2B8035A-DD60-4E86-998A-65D98AFB9512}" destId="{E56EBA78-AF57-4843-BF17-E1931583AC30}" srcOrd="1" destOrd="0" parTransId="{04EB77FD-54FA-4C4C-BA60-377062662E10}" sibTransId="{280C5EC8-C027-4B36-BB46-0BC5941F5D7B}"/>
    <dgm:cxn modelId="{AFDD356B-3A4A-492F-8D79-67AD8AD7CD38}" type="presOf" srcId="{8C31863A-F220-4790-82CC-92B27A07151C}" destId="{7AD0A401-B897-44C1-A17B-F47D06194106}" srcOrd="0" destOrd="0" presId="urn:microsoft.com/office/officeart/2005/8/layout/cycle2"/>
    <dgm:cxn modelId="{36DEEA92-30AE-43F0-8033-A943A2DAFDAE}" type="presOf" srcId="{734C3398-DD02-41ED-B0D7-28EB3EC01E6F}" destId="{14A175F3-BB7D-4B8E-86C4-0E7F7AAB17C4}" srcOrd="1" destOrd="0" presId="urn:microsoft.com/office/officeart/2005/8/layout/cycle2"/>
    <dgm:cxn modelId="{DE807358-9693-45B4-BFB3-EC3FA7DAADB9}" type="presOf" srcId="{F50E56D8-23E7-4C9B-A4FB-DC1C20633FB6}" destId="{EF5E88B9-2919-4D97-A8E0-62A0E978C386}" srcOrd="0" destOrd="0" presId="urn:microsoft.com/office/officeart/2005/8/layout/cycle2"/>
    <dgm:cxn modelId="{F3F6F31D-B024-425B-A445-567C59A4DF3C}" type="presParOf" srcId="{C2B0A334-F462-4B13-8270-D8A1AEDFE223}" destId="{CB1DCCC0-D6A3-435C-8A87-EA73ED2BBF1A}" srcOrd="0" destOrd="0" presId="urn:microsoft.com/office/officeart/2005/8/layout/cycle2"/>
    <dgm:cxn modelId="{AE423968-A283-45E2-8EE6-33EC35886AB9}" type="presParOf" srcId="{C2B0A334-F462-4B13-8270-D8A1AEDFE223}" destId="{09514552-AAC9-47E1-8FF6-9CB20D2905B1}" srcOrd="1" destOrd="0" presId="urn:microsoft.com/office/officeart/2005/8/layout/cycle2"/>
    <dgm:cxn modelId="{ECC0D056-C280-4882-A9D6-A595AF779A92}" type="presParOf" srcId="{09514552-AAC9-47E1-8FF6-9CB20D2905B1}" destId="{AC83025A-FBE8-4A8E-AAAC-4B41C0C7D163}" srcOrd="0" destOrd="0" presId="urn:microsoft.com/office/officeart/2005/8/layout/cycle2"/>
    <dgm:cxn modelId="{AC54FD77-4483-4854-8DF1-ACE36B81409C}" type="presParOf" srcId="{C2B0A334-F462-4B13-8270-D8A1AEDFE223}" destId="{B60C5816-8653-4060-9EDD-4B0A68344D5F}" srcOrd="2" destOrd="0" presId="urn:microsoft.com/office/officeart/2005/8/layout/cycle2"/>
    <dgm:cxn modelId="{52669141-C687-4E20-B1E7-7F706B9EC69E}" type="presParOf" srcId="{C2B0A334-F462-4B13-8270-D8A1AEDFE223}" destId="{0306A4B7-A66E-4002-A171-6E3D17153D2B}" srcOrd="3" destOrd="0" presId="urn:microsoft.com/office/officeart/2005/8/layout/cycle2"/>
    <dgm:cxn modelId="{362CC5AF-A0A6-4172-AE81-BB88CF921439}" type="presParOf" srcId="{0306A4B7-A66E-4002-A171-6E3D17153D2B}" destId="{84158EAC-995C-4233-BBFA-1752DC8DA68E}" srcOrd="0" destOrd="0" presId="urn:microsoft.com/office/officeart/2005/8/layout/cycle2"/>
    <dgm:cxn modelId="{F8BB4E87-03EB-4370-A43E-D1A4A9EE7CEC}" type="presParOf" srcId="{C2B0A334-F462-4B13-8270-D8A1AEDFE223}" destId="{5E57E43B-C576-44FB-9E1A-831A333040CD}" srcOrd="4" destOrd="0" presId="urn:microsoft.com/office/officeart/2005/8/layout/cycle2"/>
    <dgm:cxn modelId="{C473F6A6-0443-4B04-AF10-E9E05B6F6A0A}" type="presParOf" srcId="{C2B0A334-F462-4B13-8270-D8A1AEDFE223}" destId="{EF5E88B9-2919-4D97-A8E0-62A0E978C386}" srcOrd="5" destOrd="0" presId="urn:microsoft.com/office/officeart/2005/8/layout/cycle2"/>
    <dgm:cxn modelId="{8948814C-2B73-440D-9CAB-D38F605C4247}" type="presParOf" srcId="{EF5E88B9-2919-4D97-A8E0-62A0E978C386}" destId="{1B202316-371C-4309-9FC7-AE761884CAFA}" srcOrd="0" destOrd="0" presId="urn:microsoft.com/office/officeart/2005/8/layout/cycle2"/>
    <dgm:cxn modelId="{11AE9468-D80D-461D-B065-BABC588EF7EE}" type="presParOf" srcId="{C2B0A334-F462-4B13-8270-D8A1AEDFE223}" destId="{94BE4618-D8D3-4F7D-8BA9-0A441BAEAC23}" srcOrd="6" destOrd="0" presId="urn:microsoft.com/office/officeart/2005/8/layout/cycle2"/>
    <dgm:cxn modelId="{6C36E821-4196-4C1B-BD3E-DA5BA3DE51AE}" type="presParOf" srcId="{C2B0A334-F462-4B13-8270-D8A1AEDFE223}" destId="{8EFE2FF9-0725-492C-8D76-7DA235DAFEC9}" srcOrd="7" destOrd="0" presId="urn:microsoft.com/office/officeart/2005/8/layout/cycle2"/>
    <dgm:cxn modelId="{05B752CE-E6E0-4539-AAF4-68E3828F7F88}" type="presParOf" srcId="{8EFE2FF9-0725-492C-8D76-7DA235DAFEC9}" destId="{14A175F3-BB7D-4B8E-86C4-0E7F7AAB17C4}" srcOrd="0" destOrd="0" presId="urn:microsoft.com/office/officeart/2005/8/layout/cycle2"/>
    <dgm:cxn modelId="{FE9F3398-0BB6-40D5-B3ED-CE0D6FD0C361}" type="presParOf" srcId="{C2B0A334-F462-4B13-8270-D8A1AEDFE223}" destId="{1108D567-45E4-426E-A41A-3A1C81074782}" srcOrd="8" destOrd="0" presId="urn:microsoft.com/office/officeart/2005/8/layout/cycle2"/>
    <dgm:cxn modelId="{7C0E1654-9209-4798-A118-9F76BCA65670}" type="presParOf" srcId="{C2B0A334-F462-4B13-8270-D8A1AEDFE223}" destId="{EFAF6A1E-CE2E-42BD-AA37-573DBAD5C290}" srcOrd="9" destOrd="0" presId="urn:microsoft.com/office/officeart/2005/8/layout/cycle2"/>
    <dgm:cxn modelId="{0F90DA53-971A-4154-8698-3AAADEFE30E9}" type="presParOf" srcId="{EFAF6A1E-CE2E-42BD-AA37-573DBAD5C290}" destId="{DA2BD9A9-362C-4A97-A7BE-1B77C0A8BB69}" srcOrd="0" destOrd="0" presId="urn:microsoft.com/office/officeart/2005/8/layout/cycle2"/>
    <dgm:cxn modelId="{95F92A8C-4B89-4E60-8110-84BC3849CAF4}" type="presParOf" srcId="{C2B0A334-F462-4B13-8270-D8A1AEDFE223}" destId="{7AD0A401-B897-44C1-A17B-F47D06194106}" srcOrd="10" destOrd="0" presId="urn:microsoft.com/office/officeart/2005/8/layout/cycle2"/>
    <dgm:cxn modelId="{2963D1DC-E8C5-4AF0-986A-99152F6177BA}" type="presParOf" srcId="{C2B0A334-F462-4B13-8270-D8A1AEDFE223}" destId="{CA56E97B-1B39-4775-9B02-6B7ECCD065BA}" srcOrd="11" destOrd="0" presId="urn:microsoft.com/office/officeart/2005/8/layout/cycle2"/>
    <dgm:cxn modelId="{2F97C6B2-56F9-4027-95B0-F9984F6203BB}" type="presParOf" srcId="{CA56E97B-1B39-4775-9B02-6B7ECCD065BA}" destId="{2D832D7A-8EEC-4689-8C43-8F14A5FE1A3A}" srcOrd="0" destOrd="0" presId="urn:microsoft.com/office/officeart/2005/8/layout/cycle2"/>
    <dgm:cxn modelId="{8C532DE6-F273-44EB-A132-29699E711A70}" type="presParOf" srcId="{C2B0A334-F462-4B13-8270-D8A1AEDFE223}" destId="{963FC478-2ABB-439D-A6D2-A74A20C100A4}" srcOrd="12" destOrd="0" presId="urn:microsoft.com/office/officeart/2005/8/layout/cycle2"/>
    <dgm:cxn modelId="{186107AD-24F4-4BE6-A3A4-C560FC974EBC}" type="presParOf" srcId="{C2B0A334-F462-4B13-8270-D8A1AEDFE223}" destId="{E0618E8A-72FE-49A0-9562-2A60B8D534D4}" srcOrd="13" destOrd="0" presId="urn:microsoft.com/office/officeart/2005/8/layout/cycle2"/>
    <dgm:cxn modelId="{073A7A70-9A2D-4010-931C-F82A665435B3}" type="presParOf" srcId="{E0618E8A-72FE-49A0-9562-2A60B8D534D4}" destId="{AA06A5A5-E775-4F3F-B7A6-B52C3042AB91}" srcOrd="0" destOrd="0" presId="urn:microsoft.com/office/officeart/2005/8/layout/cycle2"/>
    <dgm:cxn modelId="{3A0DF976-B0B7-4018-A802-5551EAD439CE}" type="presParOf" srcId="{C2B0A334-F462-4B13-8270-D8A1AEDFE223}" destId="{78C03695-B8D3-409A-B9D3-C8290731A660}" srcOrd="14" destOrd="0" presId="urn:microsoft.com/office/officeart/2005/8/layout/cycle2"/>
    <dgm:cxn modelId="{0CFEBF0D-2C7D-4CF3-B252-66E65494CE13}" type="presParOf" srcId="{C2B0A334-F462-4B13-8270-D8A1AEDFE223}" destId="{F005E24B-9EEF-41B6-9256-D1D43C3F06C6}" srcOrd="15" destOrd="0" presId="urn:microsoft.com/office/officeart/2005/8/layout/cycle2"/>
    <dgm:cxn modelId="{FA1D7B4C-8F38-4167-B092-A115A91DCE46}" type="presParOf" srcId="{F005E24B-9EEF-41B6-9256-D1D43C3F06C6}" destId="{A62885F5-17C1-440A-B556-9D12DA8FC408}" srcOrd="0" destOrd="0" presId="urn:microsoft.com/office/officeart/2005/8/layout/cycle2"/>
  </dgm:cxnLst>
  <dgm:bg>
    <a:solidFill>
      <a:schemeClr val="bg1"/>
    </a:solidFill>
  </dgm:bg>
  <dgm:whole/>
</dgm:dataModel>
</file>

<file path=word/diagrams/data3.xml><?xml version="1.0" encoding="utf-8"?>
<dgm:dataModel xmlns:dgm="http://schemas.openxmlformats.org/drawingml/2006/diagram" xmlns:a="http://schemas.openxmlformats.org/drawingml/2006/main">
  <dgm:ptLst>
    <dgm:pt modelId="{B36323E7-FFC3-4BB9-B3C9-CD84EDD99ED6}" type="doc">
      <dgm:prSet loTypeId="urn:microsoft.com/office/officeart/2005/8/layout/radial5" loCatId="relationship" qsTypeId="urn:microsoft.com/office/officeart/2005/8/quickstyle/3d1" qsCatId="3D" csTypeId="urn:microsoft.com/office/officeart/2005/8/colors/colorful1#3" csCatId="colorful" phldr="1"/>
      <dgm:spPr/>
      <dgm:t>
        <a:bodyPr/>
        <a:lstStyle/>
        <a:p>
          <a:endParaRPr lang="ru-RU"/>
        </a:p>
      </dgm:t>
    </dgm:pt>
    <dgm:pt modelId="{2435EB4E-7920-4B73-AEE4-5632BDAC7A91}">
      <dgm:prSet phldrT="[Текст]" custT="1"/>
      <dgm:spPr>
        <a:solidFill>
          <a:schemeClr val="bg1">
            <a:lumMod val="85000"/>
          </a:schemeClr>
        </a:solidFill>
      </dgm:spPr>
      <dgm:t>
        <a:bodyPr/>
        <a:lstStyle/>
        <a:p>
          <a:r>
            <a:rPr lang="ru-RU" sz="1200" b="1">
              <a:solidFill>
                <a:sysClr val="windowText" lastClr="000000"/>
              </a:solidFill>
              <a:latin typeface="Times New Roman" pitchFamily="18" charset="0"/>
              <a:cs typeface="Times New Roman" pitchFamily="18" charset="0"/>
            </a:rPr>
            <a:t>МБОУ  СШ №2 г. Лукоянова</a:t>
          </a:r>
        </a:p>
      </dgm:t>
    </dgm:pt>
    <dgm:pt modelId="{204A7DD7-5949-4C42-B60C-4C694BDC9931}" type="parTrans" cxnId="{6F2C8C15-19C6-435D-80BC-4B33003CD8C3}">
      <dgm:prSet/>
      <dgm:spPr/>
      <dgm:t>
        <a:bodyPr/>
        <a:lstStyle/>
        <a:p>
          <a:endParaRPr lang="ru-RU"/>
        </a:p>
      </dgm:t>
    </dgm:pt>
    <dgm:pt modelId="{C35BD4DC-ECC9-4851-82F6-A0ADC91FA945}" type="sibTrans" cxnId="{6F2C8C15-19C6-435D-80BC-4B33003CD8C3}">
      <dgm:prSet/>
      <dgm:spPr/>
      <dgm:t>
        <a:bodyPr/>
        <a:lstStyle/>
        <a:p>
          <a:endParaRPr lang="ru-RU"/>
        </a:p>
      </dgm:t>
    </dgm:pt>
    <dgm:pt modelId="{7E11D3FF-14D4-4A13-BBF1-29904B0999BE}">
      <dgm:prSet phldrT="[Текст]"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отдел образования</a:t>
          </a:r>
        </a:p>
      </dgm:t>
    </dgm:pt>
    <dgm:pt modelId="{47AD721E-B67B-43A2-B80F-8E079EDF3FDB}" type="parTrans" cxnId="{0AD7F61C-EAAA-4191-88D7-00254F8A41BF}">
      <dgm:prSet/>
      <dgm:spPr>
        <a:solidFill>
          <a:schemeClr val="bg1">
            <a:lumMod val="95000"/>
          </a:schemeClr>
        </a:solidFill>
      </dgm:spPr>
      <dgm:t>
        <a:bodyPr/>
        <a:lstStyle/>
        <a:p>
          <a:endParaRPr lang="ru-RU"/>
        </a:p>
      </dgm:t>
    </dgm:pt>
    <dgm:pt modelId="{25E68671-E8B2-4911-B191-045D44C85529}" type="sibTrans" cxnId="{0AD7F61C-EAAA-4191-88D7-00254F8A41BF}">
      <dgm:prSet/>
      <dgm:spPr/>
      <dgm:t>
        <a:bodyPr/>
        <a:lstStyle/>
        <a:p>
          <a:endParaRPr lang="ru-RU"/>
        </a:p>
      </dgm:t>
    </dgm:pt>
    <dgm:pt modelId="{A1B4AF2C-D07D-412B-A4FA-A520E27C506E}">
      <dgm:prSet phldrT="[Текст]"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центральная районная библиотека</a:t>
          </a:r>
        </a:p>
      </dgm:t>
    </dgm:pt>
    <dgm:pt modelId="{EF1AA94C-0989-407D-A734-39C3AFEAD942}" type="parTrans" cxnId="{9E77FE8C-DF98-48C4-B86E-F904258DAAD9}">
      <dgm:prSet/>
      <dgm:spPr>
        <a:solidFill>
          <a:schemeClr val="bg1">
            <a:lumMod val="95000"/>
          </a:schemeClr>
        </a:solidFill>
      </dgm:spPr>
      <dgm:t>
        <a:bodyPr/>
        <a:lstStyle/>
        <a:p>
          <a:endParaRPr lang="ru-RU"/>
        </a:p>
      </dgm:t>
    </dgm:pt>
    <dgm:pt modelId="{750A4052-5C3A-47C2-8AC9-8882535624C5}" type="sibTrans" cxnId="{9E77FE8C-DF98-48C4-B86E-F904258DAAD9}">
      <dgm:prSet/>
      <dgm:spPr/>
      <dgm:t>
        <a:bodyPr/>
        <a:lstStyle/>
        <a:p>
          <a:endParaRPr lang="ru-RU"/>
        </a:p>
      </dgm:t>
    </dgm:pt>
    <dgm:pt modelId="{448AA8DC-0260-4C2E-A933-65AA4EC7CC34}">
      <dgm:prSet phldrT="[Текст]"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Дом детского творчества</a:t>
          </a:r>
        </a:p>
      </dgm:t>
    </dgm:pt>
    <dgm:pt modelId="{7296007B-1630-4B10-ADD3-64ECFDBCB623}" type="parTrans" cxnId="{C7CBEB10-6697-4586-94F9-4A26122438FA}">
      <dgm:prSet/>
      <dgm:spPr>
        <a:solidFill>
          <a:schemeClr val="bg1">
            <a:lumMod val="95000"/>
          </a:schemeClr>
        </a:solidFill>
      </dgm:spPr>
      <dgm:t>
        <a:bodyPr/>
        <a:lstStyle/>
        <a:p>
          <a:endParaRPr lang="ru-RU"/>
        </a:p>
      </dgm:t>
    </dgm:pt>
    <dgm:pt modelId="{B44576D2-8396-44C9-9052-7355B8B17F67}" type="sibTrans" cxnId="{C7CBEB10-6697-4586-94F9-4A26122438FA}">
      <dgm:prSet/>
      <dgm:spPr/>
      <dgm:t>
        <a:bodyPr/>
        <a:lstStyle/>
        <a:p>
          <a:endParaRPr lang="ru-RU"/>
        </a:p>
      </dgm:t>
    </dgm:pt>
    <dgm:pt modelId="{C67E4E3F-5757-442D-A6EB-E3CD20081EE8}">
      <dgm:prSet phldrT="[Текст]"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центр занятости населения</a:t>
          </a:r>
        </a:p>
      </dgm:t>
    </dgm:pt>
    <dgm:pt modelId="{16A1AFF6-25D3-4531-8B50-5CC48B92CC70}" type="parTrans" cxnId="{62EF67CB-6F3F-4177-B36B-302D8337A15C}">
      <dgm:prSet/>
      <dgm:spPr>
        <a:solidFill>
          <a:schemeClr val="bg1">
            <a:lumMod val="95000"/>
          </a:schemeClr>
        </a:solidFill>
      </dgm:spPr>
      <dgm:t>
        <a:bodyPr/>
        <a:lstStyle/>
        <a:p>
          <a:endParaRPr lang="ru-RU"/>
        </a:p>
      </dgm:t>
    </dgm:pt>
    <dgm:pt modelId="{0B375D7C-BC58-4431-BF4A-52EA6B48A0AF}" type="sibTrans" cxnId="{62EF67CB-6F3F-4177-B36B-302D8337A15C}">
      <dgm:prSet/>
      <dgm:spPr/>
      <dgm:t>
        <a:bodyPr/>
        <a:lstStyle/>
        <a:p>
          <a:endParaRPr lang="ru-RU"/>
        </a:p>
      </dgm:t>
    </dgm:pt>
    <dgm:pt modelId="{74FD5E87-2B46-4EFF-A665-22BC2A6EED3A}">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центральная районная больница</a:t>
          </a:r>
        </a:p>
      </dgm:t>
    </dgm:pt>
    <dgm:pt modelId="{ECE510A3-96A4-4403-8692-FAE375F62A6E}" type="parTrans" cxnId="{BDD5F882-AE03-4759-8C76-C24BF8779022}">
      <dgm:prSet/>
      <dgm:spPr>
        <a:solidFill>
          <a:schemeClr val="bg1">
            <a:lumMod val="95000"/>
          </a:schemeClr>
        </a:solidFill>
      </dgm:spPr>
      <dgm:t>
        <a:bodyPr/>
        <a:lstStyle/>
        <a:p>
          <a:endParaRPr lang="ru-RU"/>
        </a:p>
      </dgm:t>
    </dgm:pt>
    <dgm:pt modelId="{F1DE1B1C-531E-48D4-8396-EF73074FC14B}" type="sibTrans" cxnId="{BDD5F882-AE03-4759-8C76-C24BF8779022}">
      <dgm:prSet/>
      <dgm:spPr/>
      <dgm:t>
        <a:bodyPr/>
        <a:lstStyle/>
        <a:p>
          <a:endParaRPr lang="ru-RU"/>
        </a:p>
      </dgm:t>
    </dgm:pt>
    <dgm:pt modelId="{0AD708ED-051B-47A2-82CC-7EF47F09A043}">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полиция</a:t>
          </a:r>
        </a:p>
      </dgm:t>
    </dgm:pt>
    <dgm:pt modelId="{2869E79A-3BC7-47A1-BB9C-D5652D866B59}" type="parTrans" cxnId="{B13D0B1E-ABCB-4B32-B6AA-958DED81E38B}">
      <dgm:prSet/>
      <dgm:spPr>
        <a:solidFill>
          <a:schemeClr val="bg1">
            <a:lumMod val="95000"/>
          </a:schemeClr>
        </a:solidFill>
      </dgm:spPr>
      <dgm:t>
        <a:bodyPr/>
        <a:lstStyle/>
        <a:p>
          <a:endParaRPr lang="ru-RU"/>
        </a:p>
      </dgm:t>
    </dgm:pt>
    <dgm:pt modelId="{94E3D509-3809-4299-A468-7ACE64C7D055}" type="sibTrans" cxnId="{B13D0B1E-ABCB-4B32-B6AA-958DED81E38B}">
      <dgm:prSet/>
      <dgm:spPr/>
      <dgm:t>
        <a:bodyPr/>
        <a:lstStyle/>
        <a:p>
          <a:endParaRPr lang="ru-RU"/>
        </a:p>
      </dgm:t>
    </dgm:pt>
    <dgm:pt modelId="{87D68322-5CFF-4B44-B54E-D0AFF21C864F}">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районный краеведческий музей</a:t>
          </a:r>
        </a:p>
      </dgm:t>
    </dgm:pt>
    <dgm:pt modelId="{8C9D7632-6B02-446F-9C38-66F39AFDDC9D}" type="parTrans" cxnId="{F00041F0-05AF-45BC-8F35-BD2C5BF6CAFA}">
      <dgm:prSet/>
      <dgm:spPr>
        <a:solidFill>
          <a:schemeClr val="bg1">
            <a:lumMod val="95000"/>
          </a:schemeClr>
        </a:solidFill>
      </dgm:spPr>
      <dgm:t>
        <a:bodyPr/>
        <a:lstStyle/>
        <a:p>
          <a:endParaRPr lang="ru-RU"/>
        </a:p>
      </dgm:t>
    </dgm:pt>
    <dgm:pt modelId="{A8699BB7-54DA-40E9-BBB2-EB608D714D40}" type="sibTrans" cxnId="{F00041F0-05AF-45BC-8F35-BD2C5BF6CAFA}">
      <dgm:prSet/>
      <dgm:spPr/>
      <dgm:t>
        <a:bodyPr/>
        <a:lstStyle/>
        <a:p>
          <a:endParaRPr lang="ru-RU"/>
        </a:p>
      </dgm:t>
    </dgm:pt>
    <dgm:pt modelId="{54F3F6AC-A5C5-496D-A8FF-37A2A668194C}">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детская школа искусств</a:t>
          </a:r>
        </a:p>
      </dgm:t>
    </dgm:pt>
    <dgm:pt modelId="{471AC1FE-E618-4F3D-B155-08C4AB3CD38C}" type="parTrans" cxnId="{03B731F2-01D2-4CB0-8FB9-205D604A8250}">
      <dgm:prSet/>
      <dgm:spPr>
        <a:solidFill>
          <a:schemeClr val="bg1">
            <a:lumMod val="95000"/>
          </a:schemeClr>
        </a:solidFill>
      </dgm:spPr>
      <dgm:t>
        <a:bodyPr/>
        <a:lstStyle/>
        <a:p>
          <a:endParaRPr lang="ru-RU"/>
        </a:p>
      </dgm:t>
    </dgm:pt>
    <dgm:pt modelId="{98EAB1A5-03AF-489A-BA98-9F4E2BCD275B}" type="sibTrans" cxnId="{03B731F2-01D2-4CB0-8FB9-205D604A8250}">
      <dgm:prSet/>
      <dgm:spPr/>
      <dgm:t>
        <a:bodyPr/>
        <a:lstStyle/>
        <a:p>
          <a:endParaRPr lang="ru-RU"/>
        </a:p>
      </dgm:t>
    </dgm:pt>
    <dgm:pt modelId="{025DFD8C-183F-4883-8120-10F45C1A9A27}">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социальные службы работы с населением</a:t>
          </a:r>
        </a:p>
      </dgm:t>
    </dgm:pt>
    <dgm:pt modelId="{7AC7BAFE-65A4-4EE1-82B7-D0E99B0EA59C}" type="parTrans" cxnId="{D0E229D9-59E9-422A-B847-C124799A44FC}">
      <dgm:prSet/>
      <dgm:spPr>
        <a:solidFill>
          <a:schemeClr val="bg1">
            <a:lumMod val="95000"/>
          </a:schemeClr>
        </a:solidFill>
      </dgm:spPr>
      <dgm:t>
        <a:bodyPr/>
        <a:lstStyle/>
        <a:p>
          <a:endParaRPr lang="ru-RU"/>
        </a:p>
      </dgm:t>
    </dgm:pt>
    <dgm:pt modelId="{F5E84E92-9708-4BBE-AD9D-E7C35EACC7C0}" type="sibTrans" cxnId="{D0E229D9-59E9-422A-B847-C124799A44FC}">
      <dgm:prSet/>
      <dgm:spPr/>
      <dgm:t>
        <a:bodyPr/>
        <a:lstStyle/>
        <a:p>
          <a:endParaRPr lang="ru-RU"/>
        </a:p>
      </dgm:t>
    </dgm:pt>
    <dgm:pt modelId="{F2D33A1C-E720-4FFB-9054-1E0DC6F0FBDF}">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школы, учебны заведения города и районае </a:t>
          </a:r>
        </a:p>
      </dgm:t>
    </dgm:pt>
    <dgm:pt modelId="{FF30433D-829C-4DD4-8183-698BDB02F774}" type="parTrans" cxnId="{B24D9AF5-0D5D-43FF-B10C-B5CFEBB5F90D}">
      <dgm:prSet/>
      <dgm:spPr>
        <a:solidFill>
          <a:schemeClr val="bg1">
            <a:lumMod val="95000"/>
          </a:schemeClr>
        </a:solidFill>
      </dgm:spPr>
      <dgm:t>
        <a:bodyPr/>
        <a:lstStyle/>
        <a:p>
          <a:endParaRPr lang="ru-RU"/>
        </a:p>
      </dgm:t>
    </dgm:pt>
    <dgm:pt modelId="{A601BDA4-8CE4-4C98-9328-4F62A4C9C68D}" type="sibTrans" cxnId="{B24D9AF5-0D5D-43FF-B10C-B5CFEBB5F90D}">
      <dgm:prSet/>
      <dgm:spPr/>
      <dgm:t>
        <a:bodyPr/>
        <a:lstStyle/>
        <a:p>
          <a:endParaRPr lang="ru-RU"/>
        </a:p>
      </dgm:t>
    </dgm:pt>
    <dgm:pt modelId="{C0FE3B0D-EE3C-474E-89C2-55ABC3049E5F}">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районный дом культуры</a:t>
          </a:r>
        </a:p>
      </dgm:t>
    </dgm:pt>
    <dgm:pt modelId="{DD660A8D-3031-4499-BE4B-B9BBB302EE7B}" type="parTrans" cxnId="{ADBC9C8B-DC38-4B4B-821F-95F77D9C541E}">
      <dgm:prSet/>
      <dgm:spPr>
        <a:solidFill>
          <a:schemeClr val="bg1">
            <a:lumMod val="95000"/>
          </a:schemeClr>
        </a:solidFill>
      </dgm:spPr>
      <dgm:t>
        <a:bodyPr/>
        <a:lstStyle/>
        <a:p>
          <a:endParaRPr lang="ru-RU"/>
        </a:p>
      </dgm:t>
    </dgm:pt>
    <dgm:pt modelId="{401557BC-07F9-4C03-B81D-1D0475546F26}" type="sibTrans" cxnId="{ADBC9C8B-DC38-4B4B-821F-95F77D9C541E}">
      <dgm:prSet/>
      <dgm:spPr/>
      <dgm:t>
        <a:bodyPr/>
        <a:lstStyle/>
        <a:p>
          <a:endParaRPr lang="ru-RU"/>
        </a:p>
      </dgm:t>
    </dgm:pt>
    <dgm:pt modelId="{D1399535-D650-4103-BDEB-2EE9ECA29D20}">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ОАО "Рабочая одежда"</a:t>
          </a:r>
        </a:p>
      </dgm:t>
    </dgm:pt>
    <dgm:pt modelId="{7812AC09-06D2-41F8-9C79-FF3A6DBB9DCA}" type="parTrans" cxnId="{5A496112-FB35-472F-BE06-13B7644BD671}">
      <dgm:prSet/>
      <dgm:spPr>
        <a:solidFill>
          <a:schemeClr val="bg1">
            <a:lumMod val="95000"/>
          </a:schemeClr>
        </a:solidFill>
      </dgm:spPr>
      <dgm:t>
        <a:bodyPr/>
        <a:lstStyle/>
        <a:p>
          <a:endParaRPr lang="ru-RU"/>
        </a:p>
      </dgm:t>
    </dgm:pt>
    <dgm:pt modelId="{8C6339D3-3B82-4626-9587-13ED68CC0C48}" type="sibTrans" cxnId="{5A496112-FB35-472F-BE06-13B7644BD671}">
      <dgm:prSet/>
      <dgm:spPr/>
      <dgm:t>
        <a:bodyPr/>
        <a:lstStyle/>
        <a:p>
          <a:endParaRPr lang="ru-RU"/>
        </a:p>
      </dgm:t>
    </dgm:pt>
    <dgm:pt modelId="{9177A5F4-75BC-4B0D-BA59-12A6517E0854}">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Городская библиотека №44</a:t>
          </a:r>
        </a:p>
      </dgm:t>
    </dgm:pt>
    <dgm:pt modelId="{D4DD3D31-75BC-4A81-9662-2BB9DF4BBD2C}" type="parTrans" cxnId="{73FB1D2F-D5DB-4C7E-AA8B-C0BF63258381}">
      <dgm:prSet/>
      <dgm:spPr>
        <a:solidFill>
          <a:schemeClr val="bg1">
            <a:lumMod val="95000"/>
          </a:schemeClr>
        </a:solidFill>
      </dgm:spPr>
      <dgm:t>
        <a:bodyPr/>
        <a:lstStyle/>
        <a:p>
          <a:endParaRPr lang="ru-RU"/>
        </a:p>
      </dgm:t>
    </dgm:pt>
    <dgm:pt modelId="{D03216F0-A06F-46EE-B751-05FD5714692C}" type="sibTrans" cxnId="{73FB1D2F-D5DB-4C7E-AA8B-C0BF63258381}">
      <dgm:prSet/>
      <dgm:spPr/>
      <dgm:t>
        <a:bodyPr/>
        <a:lstStyle/>
        <a:p>
          <a:endParaRPr lang="ru-RU"/>
        </a:p>
      </dgm:t>
    </dgm:pt>
    <dgm:pt modelId="{7C027E97-1B79-4636-AB85-123784B3CFC4}">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местные СМИ</a:t>
          </a:r>
        </a:p>
      </dgm:t>
    </dgm:pt>
    <dgm:pt modelId="{36D11C00-6824-489D-9BB0-3D0E01FE8610}" type="parTrans" cxnId="{1DEE930F-B79B-43FB-8F1C-9D78D9671DBE}">
      <dgm:prSet/>
      <dgm:spPr>
        <a:solidFill>
          <a:schemeClr val="bg1">
            <a:lumMod val="95000"/>
          </a:schemeClr>
        </a:solidFill>
      </dgm:spPr>
      <dgm:t>
        <a:bodyPr/>
        <a:lstStyle/>
        <a:p>
          <a:endParaRPr lang="ru-RU"/>
        </a:p>
      </dgm:t>
    </dgm:pt>
    <dgm:pt modelId="{FD9C18CC-07EA-4942-9D09-084B1D847621}" type="sibTrans" cxnId="{1DEE930F-B79B-43FB-8F1C-9D78D9671DBE}">
      <dgm:prSet/>
      <dgm:spPr/>
      <dgm:t>
        <a:bodyPr/>
        <a:lstStyle/>
        <a:p>
          <a:endParaRPr lang="ru-RU"/>
        </a:p>
      </dgm:t>
    </dgm:pt>
    <dgm:pt modelId="{6E6C7D4B-9B91-4B86-B92A-41646546E085}">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автотранспортное предприятие</a:t>
          </a:r>
        </a:p>
      </dgm:t>
    </dgm:pt>
    <dgm:pt modelId="{0994824A-13B1-45B0-B179-7BFF549B836F}" type="parTrans" cxnId="{D4FB5DDB-8049-4BB2-940B-0DC995E977B0}">
      <dgm:prSet/>
      <dgm:spPr>
        <a:solidFill>
          <a:schemeClr val="bg1">
            <a:lumMod val="95000"/>
          </a:schemeClr>
        </a:solidFill>
      </dgm:spPr>
      <dgm:t>
        <a:bodyPr/>
        <a:lstStyle/>
        <a:p>
          <a:endParaRPr lang="ru-RU"/>
        </a:p>
      </dgm:t>
    </dgm:pt>
    <dgm:pt modelId="{814851F5-0EF3-4D54-9D4A-D8B664BC90E2}" type="sibTrans" cxnId="{D4FB5DDB-8049-4BB2-940B-0DC995E977B0}">
      <dgm:prSet/>
      <dgm:spPr/>
      <dgm:t>
        <a:bodyPr/>
        <a:lstStyle/>
        <a:p>
          <a:endParaRPr lang="ru-RU"/>
        </a:p>
      </dgm:t>
    </dgm:pt>
    <dgm:pt modelId="{F1437B40-1F0D-4B42-B6E9-E127863ED962}">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Детский сад "Берёзка"</a:t>
          </a:r>
        </a:p>
      </dgm:t>
    </dgm:pt>
    <dgm:pt modelId="{9FB9DDF1-037A-40DB-8940-125A4E79DB70}" type="parTrans" cxnId="{79E274E4-C40B-4BA6-8D86-B922936A1908}">
      <dgm:prSet/>
      <dgm:spPr>
        <a:solidFill>
          <a:schemeClr val="bg1">
            <a:lumMod val="95000"/>
          </a:schemeClr>
        </a:solidFill>
      </dgm:spPr>
      <dgm:t>
        <a:bodyPr/>
        <a:lstStyle/>
        <a:p>
          <a:endParaRPr lang="ru-RU"/>
        </a:p>
      </dgm:t>
    </dgm:pt>
    <dgm:pt modelId="{823F83BA-3AD3-4A1A-B676-78CA1FE29B96}" type="sibTrans" cxnId="{79E274E4-C40B-4BA6-8D86-B922936A1908}">
      <dgm:prSet/>
      <dgm:spPr/>
      <dgm:t>
        <a:bodyPr/>
        <a:lstStyle/>
        <a:p>
          <a:endParaRPr lang="ru-RU"/>
        </a:p>
      </dgm:t>
    </dgm:pt>
    <dgm:pt modelId="{40CB5A06-04E8-4A3D-8487-6B237B26F7B5}">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Пожарная часть</a:t>
          </a:r>
        </a:p>
      </dgm:t>
    </dgm:pt>
    <dgm:pt modelId="{7CE7347F-5D9D-4E5A-B1B1-497ED15FAFC5}" type="parTrans" cxnId="{7A43B36E-3414-4F96-8549-8214533B2F67}">
      <dgm:prSet/>
      <dgm:spPr>
        <a:solidFill>
          <a:schemeClr val="bg1">
            <a:lumMod val="95000"/>
          </a:schemeClr>
        </a:solidFill>
      </dgm:spPr>
      <dgm:t>
        <a:bodyPr/>
        <a:lstStyle/>
        <a:p>
          <a:endParaRPr lang="ru-RU"/>
        </a:p>
      </dgm:t>
    </dgm:pt>
    <dgm:pt modelId="{6A630754-EA01-49D7-883E-043D4A634817}" type="sibTrans" cxnId="{7A43B36E-3414-4F96-8549-8214533B2F67}">
      <dgm:prSet/>
      <dgm:spPr/>
      <dgm:t>
        <a:bodyPr/>
        <a:lstStyle/>
        <a:p>
          <a:endParaRPr lang="ru-RU"/>
        </a:p>
      </dgm:t>
    </dgm:pt>
    <dgm:pt modelId="{41CE5DA8-1DB4-4890-A30A-8E4DF13D7D7E}">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ГИБДД</a:t>
          </a:r>
        </a:p>
      </dgm:t>
    </dgm:pt>
    <dgm:pt modelId="{E45A8AE8-45FC-4FF0-85A1-A196D65CD810}" type="parTrans" cxnId="{65EEC65A-1B7C-41A0-B425-CF1E608FF438}">
      <dgm:prSet/>
      <dgm:spPr>
        <a:solidFill>
          <a:schemeClr val="bg1">
            <a:lumMod val="95000"/>
          </a:schemeClr>
        </a:solidFill>
      </dgm:spPr>
      <dgm:t>
        <a:bodyPr/>
        <a:lstStyle/>
        <a:p>
          <a:endParaRPr lang="ru-RU"/>
        </a:p>
      </dgm:t>
    </dgm:pt>
    <dgm:pt modelId="{83CFE1F8-D99B-4DDA-AC81-38DB7B66783B}" type="sibTrans" cxnId="{65EEC65A-1B7C-41A0-B425-CF1E608FF438}">
      <dgm:prSet/>
      <dgm:spPr/>
      <dgm:t>
        <a:bodyPr/>
        <a:lstStyle/>
        <a:p>
          <a:endParaRPr lang="ru-RU"/>
        </a:p>
      </dgm:t>
    </dgm:pt>
    <dgm:pt modelId="{543DAF8D-E9A6-4516-A877-68E46497B831}">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Физкультурно-оздоровительный комплекс</a:t>
          </a:r>
        </a:p>
      </dgm:t>
    </dgm:pt>
    <dgm:pt modelId="{631D9137-2DF8-46C5-B3D5-C435824D95EA}" type="parTrans" cxnId="{5F9DED7A-03DB-4062-9278-C3C0CC6D277D}">
      <dgm:prSet/>
      <dgm:spPr>
        <a:solidFill>
          <a:schemeClr val="bg1">
            <a:lumMod val="95000"/>
          </a:schemeClr>
        </a:solidFill>
      </dgm:spPr>
      <dgm:t>
        <a:bodyPr/>
        <a:lstStyle/>
        <a:p>
          <a:endParaRPr lang="ru-RU"/>
        </a:p>
      </dgm:t>
    </dgm:pt>
    <dgm:pt modelId="{6379B9B9-54A3-430E-B4BC-927B84B81D96}" type="sibTrans" cxnId="{5F9DED7A-03DB-4062-9278-C3C0CC6D277D}">
      <dgm:prSet/>
      <dgm:spPr/>
      <dgm:t>
        <a:bodyPr/>
        <a:lstStyle/>
        <a:p>
          <a:endParaRPr lang="ru-RU"/>
        </a:p>
      </dgm:t>
    </dgm:pt>
    <dgm:pt modelId="{DBC2469B-3544-4D71-9EEF-72ED34B4C0D0}" type="pres">
      <dgm:prSet presAssocID="{B36323E7-FFC3-4BB9-B3C9-CD84EDD99ED6}" presName="Name0" presStyleCnt="0">
        <dgm:presLayoutVars>
          <dgm:chMax val="1"/>
          <dgm:dir/>
          <dgm:animLvl val="ctr"/>
          <dgm:resizeHandles val="exact"/>
        </dgm:presLayoutVars>
      </dgm:prSet>
      <dgm:spPr/>
      <dgm:t>
        <a:bodyPr/>
        <a:lstStyle/>
        <a:p>
          <a:endParaRPr lang="ru-RU"/>
        </a:p>
      </dgm:t>
    </dgm:pt>
    <dgm:pt modelId="{D71DAA18-6544-4379-8145-9A9D92B2C91F}" type="pres">
      <dgm:prSet presAssocID="{2435EB4E-7920-4B73-AEE4-5632BDAC7A91}" presName="centerShape" presStyleLbl="node0" presStyleIdx="0" presStyleCnt="1" custScaleX="178235"/>
      <dgm:spPr/>
      <dgm:t>
        <a:bodyPr/>
        <a:lstStyle/>
        <a:p>
          <a:endParaRPr lang="ru-RU"/>
        </a:p>
      </dgm:t>
    </dgm:pt>
    <dgm:pt modelId="{B1B1ADD1-C3FD-42A9-A79F-5D751CBBBCE6}" type="pres">
      <dgm:prSet presAssocID="{47AD721E-B67B-43A2-B80F-8E079EDF3FDB}" presName="parTrans" presStyleLbl="sibTrans2D1" presStyleIdx="0" presStyleCnt="19" custScaleX="183374"/>
      <dgm:spPr>
        <a:prstGeom prst="leftRightArrow">
          <a:avLst/>
        </a:prstGeom>
      </dgm:spPr>
      <dgm:t>
        <a:bodyPr/>
        <a:lstStyle/>
        <a:p>
          <a:endParaRPr lang="ru-RU"/>
        </a:p>
      </dgm:t>
    </dgm:pt>
    <dgm:pt modelId="{867BA545-22D0-4323-A8EC-F9ED61731C29}" type="pres">
      <dgm:prSet presAssocID="{47AD721E-B67B-43A2-B80F-8E079EDF3FDB}" presName="connectorText" presStyleLbl="sibTrans2D1" presStyleIdx="0" presStyleCnt="19"/>
      <dgm:spPr/>
      <dgm:t>
        <a:bodyPr/>
        <a:lstStyle/>
        <a:p>
          <a:endParaRPr lang="ru-RU"/>
        </a:p>
      </dgm:t>
    </dgm:pt>
    <dgm:pt modelId="{B8851FB8-6BD7-49B9-BAD7-E03120A4A41E}" type="pres">
      <dgm:prSet presAssocID="{7E11D3FF-14D4-4A13-BBF1-29904B0999BE}" presName="node" presStyleLbl="node1" presStyleIdx="0" presStyleCnt="19" custScaleX="222878" custScaleY="85505" custRadScaleRad="101164" custRadScaleInc="0">
        <dgm:presLayoutVars>
          <dgm:bulletEnabled val="1"/>
        </dgm:presLayoutVars>
      </dgm:prSet>
      <dgm:spPr/>
      <dgm:t>
        <a:bodyPr/>
        <a:lstStyle/>
        <a:p>
          <a:endParaRPr lang="ru-RU"/>
        </a:p>
      </dgm:t>
    </dgm:pt>
    <dgm:pt modelId="{3B0BA974-70B8-40C5-9031-D59DF87AF2AB}" type="pres">
      <dgm:prSet presAssocID="{EF1AA94C-0989-407D-A734-39C3AFEAD942}" presName="parTrans" presStyleLbl="sibTrans2D1" presStyleIdx="1" presStyleCnt="19" custScaleX="190274"/>
      <dgm:spPr>
        <a:prstGeom prst="leftRightArrow">
          <a:avLst/>
        </a:prstGeom>
      </dgm:spPr>
      <dgm:t>
        <a:bodyPr/>
        <a:lstStyle/>
        <a:p>
          <a:endParaRPr lang="ru-RU"/>
        </a:p>
      </dgm:t>
    </dgm:pt>
    <dgm:pt modelId="{E307E8F2-35D0-4668-8442-8F707124B331}" type="pres">
      <dgm:prSet presAssocID="{EF1AA94C-0989-407D-A734-39C3AFEAD942}" presName="connectorText" presStyleLbl="sibTrans2D1" presStyleIdx="1" presStyleCnt="19"/>
      <dgm:spPr/>
      <dgm:t>
        <a:bodyPr/>
        <a:lstStyle/>
        <a:p>
          <a:endParaRPr lang="ru-RU"/>
        </a:p>
      </dgm:t>
    </dgm:pt>
    <dgm:pt modelId="{9C9CA8EC-F639-42E9-93B1-B469717F0BFF}" type="pres">
      <dgm:prSet presAssocID="{A1B4AF2C-D07D-412B-A4FA-A520E27C506E}" presName="node" presStyleLbl="node1" presStyleIdx="1" presStyleCnt="19" custScaleX="202865" custScaleY="77300" custRadScaleRad="116501" custRadScaleInc="103159">
        <dgm:presLayoutVars>
          <dgm:bulletEnabled val="1"/>
        </dgm:presLayoutVars>
      </dgm:prSet>
      <dgm:spPr/>
      <dgm:t>
        <a:bodyPr/>
        <a:lstStyle/>
        <a:p>
          <a:endParaRPr lang="ru-RU"/>
        </a:p>
      </dgm:t>
    </dgm:pt>
    <dgm:pt modelId="{3386CFBD-C001-4F43-B48C-210477544187}" type="pres">
      <dgm:prSet presAssocID="{ECE510A3-96A4-4403-8692-FAE375F62A6E}" presName="parTrans" presStyleLbl="sibTrans2D1" presStyleIdx="2" presStyleCnt="19" custAng="21425860" custScaleX="177244" custScaleY="109574" custLinFactNeighborX="-667" custLinFactNeighborY="-18132"/>
      <dgm:spPr>
        <a:prstGeom prst="leftRightArrow">
          <a:avLst/>
        </a:prstGeom>
      </dgm:spPr>
      <dgm:t>
        <a:bodyPr/>
        <a:lstStyle/>
        <a:p>
          <a:endParaRPr lang="ru-RU"/>
        </a:p>
      </dgm:t>
    </dgm:pt>
    <dgm:pt modelId="{D30B72C8-0412-4F53-B272-6B325805F751}" type="pres">
      <dgm:prSet presAssocID="{ECE510A3-96A4-4403-8692-FAE375F62A6E}" presName="connectorText" presStyleLbl="sibTrans2D1" presStyleIdx="2" presStyleCnt="19"/>
      <dgm:spPr/>
      <dgm:t>
        <a:bodyPr/>
        <a:lstStyle/>
        <a:p>
          <a:endParaRPr lang="ru-RU"/>
        </a:p>
      </dgm:t>
    </dgm:pt>
    <dgm:pt modelId="{158C2513-393D-48D8-896E-1D1B98689041}" type="pres">
      <dgm:prSet presAssocID="{74FD5E87-2B46-4EFF-A665-22BC2A6EED3A}" presName="node" presStyleLbl="node1" presStyleIdx="2" presStyleCnt="19" custScaleX="193230" custScaleY="126445" custRadScaleRad="144218" custRadScaleInc="98467">
        <dgm:presLayoutVars>
          <dgm:bulletEnabled val="1"/>
        </dgm:presLayoutVars>
      </dgm:prSet>
      <dgm:spPr/>
      <dgm:t>
        <a:bodyPr/>
        <a:lstStyle/>
        <a:p>
          <a:endParaRPr lang="ru-RU"/>
        </a:p>
      </dgm:t>
    </dgm:pt>
    <dgm:pt modelId="{9A17F1F7-C78F-4430-BE55-E7E62E4C465A}" type="pres">
      <dgm:prSet presAssocID="{DD660A8D-3031-4499-BE4B-B9BBB302EE7B}" presName="parTrans" presStyleLbl="sibTrans2D1" presStyleIdx="3" presStyleCnt="19" custScaleX="188662"/>
      <dgm:spPr>
        <a:prstGeom prst="leftRightArrow">
          <a:avLst/>
        </a:prstGeom>
      </dgm:spPr>
      <dgm:t>
        <a:bodyPr/>
        <a:lstStyle/>
        <a:p>
          <a:endParaRPr lang="ru-RU"/>
        </a:p>
      </dgm:t>
    </dgm:pt>
    <dgm:pt modelId="{38B7CE73-1B90-4F41-9412-FBE81E8B6F7E}" type="pres">
      <dgm:prSet presAssocID="{DD660A8D-3031-4499-BE4B-B9BBB302EE7B}" presName="connectorText" presStyleLbl="sibTrans2D1" presStyleIdx="3" presStyleCnt="19"/>
      <dgm:spPr/>
      <dgm:t>
        <a:bodyPr/>
        <a:lstStyle/>
        <a:p>
          <a:endParaRPr lang="ru-RU"/>
        </a:p>
      </dgm:t>
    </dgm:pt>
    <dgm:pt modelId="{BF0C3792-56DD-463F-B95B-EE67D8FEAFE1}" type="pres">
      <dgm:prSet presAssocID="{C0FE3B0D-EE3C-474E-89C2-55ABC3049E5F}" presName="node" presStyleLbl="node1" presStyleIdx="3" presStyleCnt="19" custScaleX="176395" custScaleY="88939" custRadScaleRad="136434" custRadScaleInc="52132">
        <dgm:presLayoutVars>
          <dgm:bulletEnabled val="1"/>
        </dgm:presLayoutVars>
      </dgm:prSet>
      <dgm:spPr/>
      <dgm:t>
        <a:bodyPr/>
        <a:lstStyle/>
        <a:p>
          <a:endParaRPr lang="ru-RU"/>
        </a:p>
      </dgm:t>
    </dgm:pt>
    <dgm:pt modelId="{924E7368-E0F1-4585-90A5-63E3FD6961A1}" type="pres">
      <dgm:prSet presAssocID="{7812AC09-06D2-41F8-9C79-FF3A6DBB9DCA}" presName="parTrans" presStyleLbl="sibTrans2D1" presStyleIdx="4" presStyleCnt="19" custScaleX="182404"/>
      <dgm:spPr>
        <a:prstGeom prst="leftRightArrow">
          <a:avLst/>
        </a:prstGeom>
      </dgm:spPr>
      <dgm:t>
        <a:bodyPr/>
        <a:lstStyle/>
        <a:p>
          <a:endParaRPr lang="ru-RU"/>
        </a:p>
      </dgm:t>
    </dgm:pt>
    <dgm:pt modelId="{EE78D1E8-25F5-4D9E-A80A-FEA7B4FBDA9C}" type="pres">
      <dgm:prSet presAssocID="{7812AC09-06D2-41F8-9C79-FF3A6DBB9DCA}" presName="connectorText" presStyleLbl="sibTrans2D1" presStyleIdx="4" presStyleCnt="19"/>
      <dgm:spPr/>
      <dgm:t>
        <a:bodyPr/>
        <a:lstStyle/>
        <a:p>
          <a:endParaRPr lang="ru-RU"/>
        </a:p>
      </dgm:t>
    </dgm:pt>
    <dgm:pt modelId="{30009C62-79D1-46F2-86AE-8BEECDE663D9}" type="pres">
      <dgm:prSet presAssocID="{D1399535-D650-4103-BDEB-2EE9ECA29D20}" presName="node" presStyleLbl="node1" presStyleIdx="4" presStyleCnt="19" custScaleX="181735" custScaleY="78500" custRadScaleRad="126950" custRadScaleInc="-42588">
        <dgm:presLayoutVars>
          <dgm:bulletEnabled val="1"/>
        </dgm:presLayoutVars>
      </dgm:prSet>
      <dgm:spPr/>
      <dgm:t>
        <a:bodyPr/>
        <a:lstStyle/>
        <a:p>
          <a:endParaRPr lang="ru-RU"/>
        </a:p>
      </dgm:t>
    </dgm:pt>
    <dgm:pt modelId="{9B47B7B1-38B2-4866-9428-9A58C7F688DD}" type="pres">
      <dgm:prSet presAssocID="{2869E79A-3BC7-47A1-BB9C-D5652D866B59}" presName="parTrans" presStyleLbl="sibTrans2D1" presStyleIdx="5" presStyleCnt="19" custAng="903499" custScaleX="163027" custLinFactY="-2915" custLinFactNeighborX="-6860" custLinFactNeighborY="-100000"/>
      <dgm:spPr>
        <a:prstGeom prst="leftRightArrow">
          <a:avLst/>
        </a:prstGeom>
      </dgm:spPr>
      <dgm:t>
        <a:bodyPr/>
        <a:lstStyle/>
        <a:p>
          <a:endParaRPr lang="ru-RU"/>
        </a:p>
      </dgm:t>
    </dgm:pt>
    <dgm:pt modelId="{1FF1003F-0C3D-4C63-A33B-0FA061E24EAB}" type="pres">
      <dgm:prSet presAssocID="{2869E79A-3BC7-47A1-BB9C-D5652D866B59}" presName="connectorText" presStyleLbl="sibTrans2D1" presStyleIdx="5" presStyleCnt="19"/>
      <dgm:spPr/>
      <dgm:t>
        <a:bodyPr/>
        <a:lstStyle/>
        <a:p>
          <a:endParaRPr lang="ru-RU"/>
        </a:p>
      </dgm:t>
    </dgm:pt>
    <dgm:pt modelId="{6BBA31FD-CC7B-4747-8C8A-907E88E56B54}" type="pres">
      <dgm:prSet presAssocID="{0AD708ED-051B-47A2-82CC-7EF47F09A043}" presName="node" presStyleLbl="node1" presStyleIdx="5" presStyleCnt="19" custScaleX="163874" custRadScaleRad="130111" custRadScaleInc="1728949">
        <dgm:presLayoutVars>
          <dgm:bulletEnabled val="1"/>
        </dgm:presLayoutVars>
      </dgm:prSet>
      <dgm:spPr/>
      <dgm:t>
        <a:bodyPr/>
        <a:lstStyle/>
        <a:p>
          <a:endParaRPr lang="ru-RU"/>
        </a:p>
      </dgm:t>
    </dgm:pt>
    <dgm:pt modelId="{E5E4F070-F508-42AE-B17D-6E162DA3283C}" type="pres">
      <dgm:prSet presAssocID="{471AC1FE-E618-4F3D-B155-08C4AB3CD38C}" presName="parTrans" presStyleLbl="sibTrans2D1" presStyleIdx="6" presStyleCnt="19" custScaleX="183047" custLinFactNeighborY="0"/>
      <dgm:spPr>
        <a:prstGeom prst="leftRightArrow">
          <a:avLst/>
        </a:prstGeom>
      </dgm:spPr>
      <dgm:t>
        <a:bodyPr/>
        <a:lstStyle/>
        <a:p>
          <a:endParaRPr lang="ru-RU"/>
        </a:p>
      </dgm:t>
    </dgm:pt>
    <dgm:pt modelId="{F472A780-4EFA-4C96-A13A-2D7259FD5D88}" type="pres">
      <dgm:prSet presAssocID="{471AC1FE-E618-4F3D-B155-08C4AB3CD38C}" presName="connectorText" presStyleLbl="sibTrans2D1" presStyleIdx="6" presStyleCnt="19"/>
      <dgm:spPr/>
      <dgm:t>
        <a:bodyPr/>
        <a:lstStyle/>
        <a:p>
          <a:endParaRPr lang="ru-RU"/>
        </a:p>
      </dgm:t>
    </dgm:pt>
    <dgm:pt modelId="{5515A238-A2F7-4263-8AAC-9D3FA168ED96}" type="pres">
      <dgm:prSet presAssocID="{54F3F6AC-A5C5-496D-A8FF-37A2A668194C}" presName="node" presStyleLbl="node1" presStyleIdx="6" presStyleCnt="19" custScaleX="194050" custRadScaleRad="110892" custRadScaleInc="-157260">
        <dgm:presLayoutVars>
          <dgm:bulletEnabled val="1"/>
        </dgm:presLayoutVars>
      </dgm:prSet>
      <dgm:spPr/>
      <dgm:t>
        <a:bodyPr/>
        <a:lstStyle/>
        <a:p>
          <a:endParaRPr lang="ru-RU"/>
        </a:p>
      </dgm:t>
    </dgm:pt>
    <dgm:pt modelId="{9C125126-95D3-4E71-83AE-1B04474AFD33}" type="pres">
      <dgm:prSet presAssocID="{7AC7BAFE-65A4-4EE1-82B7-D0E99B0EA59C}" presName="parTrans" presStyleLbl="sibTrans2D1" presStyleIdx="7" presStyleCnt="19" custScaleX="180273" custLinFactNeighborX="0"/>
      <dgm:spPr>
        <a:prstGeom prst="leftRightArrow">
          <a:avLst/>
        </a:prstGeom>
      </dgm:spPr>
      <dgm:t>
        <a:bodyPr/>
        <a:lstStyle/>
        <a:p>
          <a:endParaRPr lang="ru-RU"/>
        </a:p>
      </dgm:t>
    </dgm:pt>
    <dgm:pt modelId="{496E8A8E-CC9B-4175-85C4-83AE4376C442}" type="pres">
      <dgm:prSet presAssocID="{7AC7BAFE-65A4-4EE1-82B7-D0E99B0EA59C}" presName="connectorText" presStyleLbl="sibTrans2D1" presStyleIdx="7" presStyleCnt="19"/>
      <dgm:spPr/>
      <dgm:t>
        <a:bodyPr/>
        <a:lstStyle/>
        <a:p>
          <a:endParaRPr lang="ru-RU"/>
        </a:p>
      </dgm:t>
    </dgm:pt>
    <dgm:pt modelId="{B9C36ED2-2B22-47F3-8B92-E58A05B5317D}" type="pres">
      <dgm:prSet presAssocID="{025DFD8C-183F-4883-8120-10F45C1A9A27}" presName="node" presStyleLbl="node1" presStyleIdx="7" presStyleCnt="19" custScaleX="184786" custScaleY="137790" custRadScaleRad="75536" custRadScaleInc="696375">
        <dgm:presLayoutVars>
          <dgm:bulletEnabled val="1"/>
        </dgm:presLayoutVars>
      </dgm:prSet>
      <dgm:spPr/>
      <dgm:t>
        <a:bodyPr/>
        <a:lstStyle/>
        <a:p>
          <a:endParaRPr lang="ru-RU"/>
        </a:p>
      </dgm:t>
    </dgm:pt>
    <dgm:pt modelId="{320B8DC2-03F4-45B8-B966-DDAEA6F2D0E4}" type="pres">
      <dgm:prSet presAssocID="{7CE7347F-5D9D-4E5A-B1B1-497ED15FAFC5}" presName="parTrans" presStyleLbl="sibTrans2D1" presStyleIdx="8" presStyleCnt="19" custScaleX="186346"/>
      <dgm:spPr>
        <a:prstGeom prst="leftRightArrow">
          <a:avLst/>
        </a:prstGeom>
      </dgm:spPr>
      <dgm:t>
        <a:bodyPr/>
        <a:lstStyle/>
        <a:p>
          <a:endParaRPr lang="ru-RU"/>
        </a:p>
      </dgm:t>
    </dgm:pt>
    <dgm:pt modelId="{25500D22-7E30-4B08-B2E6-56A37CB13517}" type="pres">
      <dgm:prSet presAssocID="{7CE7347F-5D9D-4E5A-B1B1-497ED15FAFC5}" presName="connectorText" presStyleLbl="sibTrans2D1" presStyleIdx="8" presStyleCnt="19"/>
      <dgm:spPr/>
      <dgm:t>
        <a:bodyPr/>
        <a:lstStyle/>
        <a:p>
          <a:endParaRPr lang="ru-RU"/>
        </a:p>
      </dgm:t>
    </dgm:pt>
    <dgm:pt modelId="{46C49686-4FFB-4E75-A0B9-25FFD5FA6841}" type="pres">
      <dgm:prSet presAssocID="{40CB5A06-04E8-4A3D-8487-6B237B26F7B5}" presName="node" presStyleLbl="node1" presStyleIdx="8" presStyleCnt="19" custScaleX="202649" custRadScaleRad="105461" custRadScaleInc="792346">
        <dgm:presLayoutVars>
          <dgm:bulletEnabled val="1"/>
        </dgm:presLayoutVars>
      </dgm:prSet>
      <dgm:spPr/>
      <dgm:t>
        <a:bodyPr/>
        <a:lstStyle/>
        <a:p>
          <a:endParaRPr lang="ru-RU"/>
        </a:p>
      </dgm:t>
    </dgm:pt>
    <dgm:pt modelId="{DA382C80-B11C-47DF-A14D-3D9B40060BCE}" type="pres">
      <dgm:prSet presAssocID="{E45A8AE8-45FC-4FF0-85A1-A196D65CD810}" presName="parTrans" presStyleLbl="sibTrans2D1" presStyleIdx="9" presStyleCnt="19" custScaleX="174335"/>
      <dgm:spPr>
        <a:prstGeom prst="leftRightArrow">
          <a:avLst/>
        </a:prstGeom>
      </dgm:spPr>
      <dgm:t>
        <a:bodyPr/>
        <a:lstStyle/>
        <a:p>
          <a:endParaRPr lang="ru-RU"/>
        </a:p>
      </dgm:t>
    </dgm:pt>
    <dgm:pt modelId="{DBC6F5C3-EEA8-4A7C-A431-BF1D6FF2E6D1}" type="pres">
      <dgm:prSet presAssocID="{E45A8AE8-45FC-4FF0-85A1-A196D65CD810}" presName="connectorText" presStyleLbl="sibTrans2D1" presStyleIdx="9" presStyleCnt="19"/>
      <dgm:spPr/>
      <dgm:t>
        <a:bodyPr/>
        <a:lstStyle/>
        <a:p>
          <a:endParaRPr lang="ru-RU"/>
        </a:p>
      </dgm:t>
    </dgm:pt>
    <dgm:pt modelId="{40F32605-B34C-4B59-873B-21E48485F50F}" type="pres">
      <dgm:prSet presAssocID="{41CE5DA8-1DB4-4890-A30A-8E4DF13D7D7E}" presName="node" presStyleLbl="node1" presStyleIdx="9" presStyleCnt="19" custScaleX="169316" custRadScaleRad="136225" custRadScaleInc="771955">
        <dgm:presLayoutVars>
          <dgm:bulletEnabled val="1"/>
        </dgm:presLayoutVars>
      </dgm:prSet>
      <dgm:spPr/>
      <dgm:t>
        <a:bodyPr/>
        <a:lstStyle/>
        <a:p>
          <a:endParaRPr lang="ru-RU"/>
        </a:p>
      </dgm:t>
    </dgm:pt>
    <dgm:pt modelId="{723330D4-1AAA-4AB1-B507-0473DB105D3F}" type="pres">
      <dgm:prSet presAssocID="{8C9D7632-6B02-446F-9C38-66F39AFDDC9D}" presName="parTrans" presStyleLbl="sibTrans2D1" presStyleIdx="10" presStyleCnt="19" custScaleX="192705"/>
      <dgm:spPr>
        <a:prstGeom prst="leftRightArrow">
          <a:avLst/>
        </a:prstGeom>
      </dgm:spPr>
      <dgm:t>
        <a:bodyPr/>
        <a:lstStyle/>
        <a:p>
          <a:endParaRPr lang="ru-RU"/>
        </a:p>
      </dgm:t>
    </dgm:pt>
    <dgm:pt modelId="{7F5F0D4A-AF3F-4D32-98A6-9DBB22B7355E}" type="pres">
      <dgm:prSet presAssocID="{8C9D7632-6B02-446F-9C38-66F39AFDDC9D}" presName="connectorText" presStyleLbl="sibTrans2D1" presStyleIdx="10" presStyleCnt="19"/>
      <dgm:spPr/>
      <dgm:t>
        <a:bodyPr/>
        <a:lstStyle/>
        <a:p>
          <a:endParaRPr lang="ru-RU"/>
        </a:p>
      </dgm:t>
    </dgm:pt>
    <dgm:pt modelId="{969A0000-8847-416A-B60C-800993ED1F82}" type="pres">
      <dgm:prSet presAssocID="{87D68322-5CFF-4B44-B54E-D0AFF21C864F}" presName="node" presStyleLbl="node1" presStyleIdx="10" presStyleCnt="19" custScaleX="250636" custScaleY="110272" custRadScaleRad="115383" custRadScaleInc="-1117788">
        <dgm:presLayoutVars>
          <dgm:bulletEnabled val="1"/>
        </dgm:presLayoutVars>
      </dgm:prSet>
      <dgm:spPr/>
      <dgm:t>
        <a:bodyPr/>
        <a:lstStyle/>
        <a:p>
          <a:endParaRPr lang="ru-RU"/>
        </a:p>
      </dgm:t>
    </dgm:pt>
    <dgm:pt modelId="{904EDD49-9EAC-42C7-ADBA-1C475C8C21A9}" type="pres">
      <dgm:prSet presAssocID="{0994824A-13B1-45B0-B179-7BFF549B836F}" presName="parTrans" presStyleLbl="sibTrans2D1" presStyleIdx="11" presStyleCnt="19" custScaleX="183443"/>
      <dgm:spPr>
        <a:prstGeom prst="leftRightArrow">
          <a:avLst/>
        </a:prstGeom>
      </dgm:spPr>
      <dgm:t>
        <a:bodyPr/>
        <a:lstStyle/>
        <a:p>
          <a:endParaRPr lang="ru-RU"/>
        </a:p>
      </dgm:t>
    </dgm:pt>
    <dgm:pt modelId="{A1488542-6AB4-47DF-9E8A-9351D21D2142}" type="pres">
      <dgm:prSet presAssocID="{0994824A-13B1-45B0-B179-7BFF549B836F}" presName="connectorText" presStyleLbl="sibTrans2D1" presStyleIdx="11" presStyleCnt="19"/>
      <dgm:spPr/>
      <dgm:t>
        <a:bodyPr/>
        <a:lstStyle/>
        <a:p>
          <a:endParaRPr lang="ru-RU"/>
        </a:p>
      </dgm:t>
    </dgm:pt>
    <dgm:pt modelId="{50ADA1E3-FE92-4E3F-99D6-80389D3CF67A}" type="pres">
      <dgm:prSet presAssocID="{6E6C7D4B-9B91-4B86-B92A-41646546E085}" presName="node" presStyleLbl="node1" presStyleIdx="11" presStyleCnt="19" custScaleX="233648" custRadScaleRad="124231" custRadScaleInc="-1016350">
        <dgm:presLayoutVars>
          <dgm:bulletEnabled val="1"/>
        </dgm:presLayoutVars>
      </dgm:prSet>
      <dgm:spPr/>
      <dgm:t>
        <a:bodyPr/>
        <a:lstStyle/>
        <a:p>
          <a:endParaRPr lang="ru-RU"/>
        </a:p>
      </dgm:t>
    </dgm:pt>
    <dgm:pt modelId="{E4BC9720-FA05-4F61-A23D-D2BE6988BE62}" type="pres">
      <dgm:prSet presAssocID="{631D9137-2DF8-46C5-B3D5-C435824D95EA}" presName="parTrans" presStyleLbl="sibTrans2D1" presStyleIdx="12" presStyleCnt="19" custScaleX="192897" custLinFactNeighborX="2019" custLinFactNeighborY="-1959"/>
      <dgm:spPr>
        <a:prstGeom prst="leftRightArrow">
          <a:avLst/>
        </a:prstGeom>
      </dgm:spPr>
      <dgm:t>
        <a:bodyPr/>
        <a:lstStyle/>
        <a:p>
          <a:endParaRPr lang="ru-RU"/>
        </a:p>
      </dgm:t>
    </dgm:pt>
    <dgm:pt modelId="{413D6D4A-7344-4CDE-BE7A-F5D37DDC233C}" type="pres">
      <dgm:prSet presAssocID="{631D9137-2DF8-46C5-B3D5-C435824D95EA}" presName="connectorText" presStyleLbl="sibTrans2D1" presStyleIdx="12" presStyleCnt="19"/>
      <dgm:spPr/>
      <dgm:t>
        <a:bodyPr/>
        <a:lstStyle/>
        <a:p>
          <a:endParaRPr lang="ru-RU"/>
        </a:p>
      </dgm:t>
    </dgm:pt>
    <dgm:pt modelId="{39AEE767-B7E8-47F1-8383-5CA827FD7AA5}" type="pres">
      <dgm:prSet presAssocID="{543DAF8D-E9A6-4516-A877-68E46497B831}" presName="node" presStyleLbl="node1" presStyleIdx="12" presStyleCnt="19" custScaleX="255763" custRadScaleRad="102323" custRadScaleInc="-999028">
        <dgm:presLayoutVars>
          <dgm:bulletEnabled val="1"/>
        </dgm:presLayoutVars>
      </dgm:prSet>
      <dgm:spPr/>
      <dgm:t>
        <a:bodyPr/>
        <a:lstStyle/>
        <a:p>
          <a:endParaRPr lang="ru-RU"/>
        </a:p>
      </dgm:t>
    </dgm:pt>
    <dgm:pt modelId="{7E574255-4A1B-4919-83BC-7EA669FB379B}" type="pres">
      <dgm:prSet presAssocID="{9FB9DDF1-037A-40DB-8940-125A4E79DB70}" presName="parTrans" presStyleLbl="sibTrans2D1" presStyleIdx="13" presStyleCnt="19" custScaleX="187417"/>
      <dgm:spPr>
        <a:prstGeom prst="leftRightArrow">
          <a:avLst/>
        </a:prstGeom>
      </dgm:spPr>
      <dgm:t>
        <a:bodyPr/>
        <a:lstStyle/>
        <a:p>
          <a:endParaRPr lang="ru-RU"/>
        </a:p>
      </dgm:t>
    </dgm:pt>
    <dgm:pt modelId="{09E58E82-06C3-4E71-91B4-C76B84704402}" type="pres">
      <dgm:prSet presAssocID="{9FB9DDF1-037A-40DB-8940-125A4E79DB70}" presName="connectorText" presStyleLbl="sibTrans2D1" presStyleIdx="13" presStyleCnt="19"/>
      <dgm:spPr/>
      <dgm:t>
        <a:bodyPr/>
        <a:lstStyle/>
        <a:p>
          <a:endParaRPr lang="ru-RU"/>
        </a:p>
      </dgm:t>
    </dgm:pt>
    <dgm:pt modelId="{8B547263-C1E6-49FF-854E-6CF422A5F363}" type="pres">
      <dgm:prSet presAssocID="{F1437B40-1F0D-4B42-B6E9-E127863ED962}" presName="node" presStyleLbl="node1" presStyleIdx="13" presStyleCnt="19" custScaleX="156960" custRadScaleRad="74187" custRadScaleInc="-877083">
        <dgm:presLayoutVars>
          <dgm:bulletEnabled val="1"/>
        </dgm:presLayoutVars>
      </dgm:prSet>
      <dgm:spPr/>
      <dgm:t>
        <a:bodyPr/>
        <a:lstStyle/>
        <a:p>
          <a:endParaRPr lang="ru-RU"/>
        </a:p>
      </dgm:t>
    </dgm:pt>
    <dgm:pt modelId="{3B6B84A5-AA80-4CA6-B398-210D7DE2F2D9}" type="pres">
      <dgm:prSet presAssocID="{7296007B-1630-4B10-ADD3-64ECFDBCB623}" presName="parTrans" presStyleLbl="sibTrans2D1" presStyleIdx="14" presStyleCnt="19" custAng="20512182" custScaleX="216561" custLinFactY="3918" custLinFactNeighborX="-10683" custLinFactNeighborY="100000"/>
      <dgm:spPr>
        <a:prstGeom prst="leftRightArrow">
          <a:avLst/>
        </a:prstGeom>
      </dgm:spPr>
      <dgm:t>
        <a:bodyPr/>
        <a:lstStyle/>
        <a:p>
          <a:endParaRPr lang="ru-RU"/>
        </a:p>
      </dgm:t>
    </dgm:pt>
    <dgm:pt modelId="{C28E5C55-64FE-43A3-9EAD-734704AB9F67}" type="pres">
      <dgm:prSet presAssocID="{7296007B-1630-4B10-ADD3-64ECFDBCB623}" presName="connectorText" presStyleLbl="sibTrans2D1" presStyleIdx="14" presStyleCnt="19"/>
      <dgm:spPr/>
      <dgm:t>
        <a:bodyPr/>
        <a:lstStyle/>
        <a:p>
          <a:endParaRPr lang="ru-RU"/>
        </a:p>
      </dgm:t>
    </dgm:pt>
    <dgm:pt modelId="{1BF004F0-7476-45D7-B4B4-A0007DABC262}" type="pres">
      <dgm:prSet presAssocID="{448AA8DC-0260-4C2E-A933-65AA4EC7CC34}" presName="node" presStyleLbl="node1" presStyleIdx="14" presStyleCnt="19" custScaleX="212749" custRadScaleRad="125734" custRadScaleInc="60573">
        <dgm:presLayoutVars>
          <dgm:bulletEnabled val="1"/>
        </dgm:presLayoutVars>
      </dgm:prSet>
      <dgm:spPr/>
      <dgm:t>
        <a:bodyPr/>
        <a:lstStyle/>
        <a:p>
          <a:endParaRPr lang="ru-RU"/>
        </a:p>
      </dgm:t>
    </dgm:pt>
    <dgm:pt modelId="{B080B101-C1DD-4BB6-AF20-54CE1E24C751}" type="pres">
      <dgm:prSet presAssocID="{36D11C00-6824-489D-9BB0-3D0E01FE8610}" presName="parTrans" presStyleLbl="sibTrans2D1" presStyleIdx="15" presStyleCnt="19" custScaleX="187139"/>
      <dgm:spPr>
        <a:prstGeom prst="leftRightArrow">
          <a:avLst/>
        </a:prstGeom>
      </dgm:spPr>
      <dgm:t>
        <a:bodyPr/>
        <a:lstStyle/>
        <a:p>
          <a:endParaRPr lang="ru-RU"/>
        </a:p>
      </dgm:t>
    </dgm:pt>
    <dgm:pt modelId="{AC3C0C1E-60F9-47C5-BA85-80B66E6D8195}" type="pres">
      <dgm:prSet presAssocID="{36D11C00-6824-489D-9BB0-3D0E01FE8610}" presName="connectorText" presStyleLbl="sibTrans2D1" presStyleIdx="15" presStyleCnt="19"/>
      <dgm:spPr/>
      <dgm:t>
        <a:bodyPr/>
        <a:lstStyle/>
        <a:p>
          <a:endParaRPr lang="ru-RU"/>
        </a:p>
      </dgm:t>
    </dgm:pt>
    <dgm:pt modelId="{3B0F6EF9-3D4F-4F06-A970-8B4EC24CE6E6}" type="pres">
      <dgm:prSet presAssocID="{7C027E97-1B79-4636-AB85-123784B3CFC4}" presName="node" presStyleLbl="node1" presStyleIdx="15" presStyleCnt="19" custScaleX="153096" custRadScaleRad="129039" custRadScaleInc="3735">
        <dgm:presLayoutVars>
          <dgm:bulletEnabled val="1"/>
        </dgm:presLayoutVars>
      </dgm:prSet>
      <dgm:spPr/>
      <dgm:t>
        <a:bodyPr/>
        <a:lstStyle/>
        <a:p>
          <a:endParaRPr lang="ru-RU"/>
        </a:p>
      </dgm:t>
    </dgm:pt>
    <dgm:pt modelId="{E8E2C852-8675-4959-A7A7-7A64BCBB9B86}" type="pres">
      <dgm:prSet presAssocID="{D4DD3D31-75BC-4A81-9662-2BB9DF4BBD2C}" presName="parTrans" presStyleLbl="sibTrans2D1" presStyleIdx="16" presStyleCnt="19" custScaleX="188011"/>
      <dgm:spPr>
        <a:prstGeom prst="leftRightArrow">
          <a:avLst/>
        </a:prstGeom>
      </dgm:spPr>
      <dgm:t>
        <a:bodyPr/>
        <a:lstStyle/>
        <a:p>
          <a:endParaRPr lang="ru-RU"/>
        </a:p>
      </dgm:t>
    </dgm:pt>
    <dgm:pt modelId="{771C182F-49F4-4C13-9707-24638123DA09}" type="pres">
      <dgm:prSet presAssocID="{D4DD3D31-75BC-4A81-9662-2BB9DF4BBD2C}" presName="connectorText" presStyleLbl="sibTrans2D1" presStyleIdx="16" presStyleCnt="19"/>
      <dgm:spPr/>
      <dgm:t>
        <a:bodyPr/>
        <a:lstStyle/>
        <a:p>
          <a:endParaRPr lang="ru-RU"/>
        </a:p>
      </dgm:t>
    </dgm:pt>
    <dgm:pt modelId="{EC01CD07-A1CA-41EF-9181-B0669D9D6E7C}" type="pres">
      <dgm:prSet presAssocID="{9177A5F4-75BC-4B0D-BA59-12A6517E0854}" presName="node" presStyleLbl="node1" presStyleIdx="16" presStyleCnt="19" custScaleX="179386" custRadScaleRad="138085" custRadScaleInc="-74109">
        <dgm:presLayoutVars>
          <dgm:bulletEnabled val="1"/>
        </dgm:presLayoutVars>
      </dgm:prSet>
      <dgm:spPr/>
      <dgm:t>
        <a:bodyPr/>
        <a:lstStyle/>
        <a:p>
          <a:endParaRPr lang="ru-RU"/>
        </a:p>
      </dgm:t>
    </dgm:pt>
    <dgm:pt modelId="{A1B47DC5-4DE9-4957-A96C-36388DF773A4}" type="pres">
      <dgm:prSet presAssocID="{FF30433D-829C-4DD4-8183-698BDB02F774}" presName="parTrans" presStyleLbl="sibTrans2D1" presStyleIdx="17" presStyleCnt="19" custScaleX="173661" custLinFactNeighborX="5892"/>
      <dgm:spPr>
        <a:prstGeom prst="leftRightArrow">
          <a:avLst/>
        </a:prstGeom>
      </dgm:spPr>
      <dgm:t>
        <a:bodyPr/>
        <a:lstStyle/>
        <a:p>
          <a:endParaRPr lang="ru-RU"/>
        </a:p>
      </dgm:t>
    </dgm:pt>
    <dgm:pt modelId="{7D46B94C-F615-4882-A969-3D069DBA0531}" type="pres">
      <dgm:prSet presAssocID="{FF30433D-829C-4DD4-8183-698BDB02F774}" presName="connectorText" presStyleLbl="sibTrans2D1" presStyleIdx="17" presStyleCnt="19"/>
      <dgm:spPr/>
      <dgm:t>
        <a:bodyPr/>
        <a:lstStyle/>
        <a:p>
          <a:endParaRPr lang="ru-RU"/>
        </a:p>
      </dgm:t>
    </dgm:pt>
    <dgm:pt modelId="{B3D26C5A-48F1-4EAD-9315-DF051106E564}" type="pres">
      <dgm:prSet presAssocID="{F2D33A1C-E720-4FFB-9054-1E0DC6F0FBDF}" presName="node" presStyleLbl="node1" presStyleIdx="17" presStyleCnt="19" custScaleX="243479" custScaleY="102769" custRadScaleRad="144657" custRadScaleInc="-141761">
        <dgm:presLayoutVars>
          <dgm:bulletEnabled val="1"/>
        </dgm:presLayoutVars>
      </dgm:prSet>
      <dgm:spPr/>
      <dgm:t>
        <a:bodyPr/>
        <a:lstStyle/>
        <a:p>
          <a:endParaRPr lang="ru-RU"/>
        </a:p>
      </dgm:t>
    </dgm:pt>
    <dgm:pt modelId="{A69FF8A9-06AC-4566-A9ED-52C95AFDB1C8}" type="pres">
      <dgm:prSet presAssocID="{16A1AFF6-25D3-4531-8B50-5CC48B92CC70}" presName="parTrans" presStyleLbl="sibTrans2D1" presStyleIdx="18" presStyleCnt="19" custScaleX="190132"/>
      <dgm:spPr>
        <a:prstGeom prst="leftRightArrow">
          <a:avLst/>
        </a:prstGeom>
      </dgm:spPr>
      <dgm:t>
        <a:bodyPr/>
        <a:lstStyle/>
        <a:p>
          <a:endParaRPr lang="ru-RU"/>
        </a:p>
      </dgm:t>
    </dgm:pt>
    <dgm:pt modelId="{36FE54D5-A17A-473F-9667-E00521135E8F}" type="pres">
      <dgm:prSet presAssocID="{16A1AFF6-25D3-4531-8B50-5CC48B92CC70}" presName="connectorText" presStyleLbl="sibTrans2D1" presStyleIdx="18" presStyleCnt="19"/>
      <dgm:spPr/>
      <dgm:t>
        <a:bodyPr/>
        <a:lstStyle/>
        <a:p>
          <a:endParaRPr lang="ru-RU"/>
        </a:p>
      </dgm:t>
    </dgm:pt>
    <dgm:pt modelId="{BAB71674-02F1-42E2-A5FE-281BFEEA782E}" type="pres">
      <dgm:prSet presAssocID="{C67E4E3F-5757-442D-A6EB-E3CD20081EE8}" presName="node" presStyleLbl="node1" presStyleIdx="18" presStyleCnt="19" custScaleX="183748" custRadScaleRad="118884" custRadScaleInc="-134180">
        <dgm:presLayoutVars>
          <dgm:bulletEnabled val="1"/>
        </dgm:presLayoutVars>
      </dgm:prSet>
      <dgm:spPr/>
      <dgm:t>
        <a:bodyPr/>
        <a:lstStyle/>
        <a:p>
          <a:endParaRPr lang="ru-RU"/>
        </a:p>
      </dgm:t>
    </dgm:pt>
  </dgm:ptLst>
  <dgm:cxnLst>
    <dgm:cxn modelId="{437D6C2F-EC6B-4B48-B6F1-2CB98FFCC9AD}" type="presOf" srcId="{B36323E7-FFC3-4BB9-B3C9-CD84EDD99ED6}" destId="{DBC2469B-3544-4D71-9EEF-72ED34B4C0D0}" srcOrd="0" destOrd="0" presId="urn:microsoft.com/office/officeart/2005/8/layout/radial5"/>
    <dgm:cxn modelId="{79E274E4-C40B-4BA6-8D86-B922936A1908}" srcId="{2435EB4E-7920-4B73-AEE4-5632BDAC7A91}" destId="{F1437B40-1F0D-4B42-B6E9-E127863ED962}" srcOrd="13" destOrd="0" parTransId="{9FB9DDF1-037A-40DB-8940-125A4E79DB70}" sibTransId="{823F83BA-3AD3-4A1A-B676-78CA1FE29B96}"/>
    <dgm:cxn modelId="{5574B5FA-C861-4B81-8EDB-E3B2105DD27F}" type="presOf" srcId="{7296007B-1630-4B10-ADD3-64ECFDBCB623}" destId="{C28E5C55-64FE-43A3-9EAD-734704AB9F67}" srcOrd="1" destOrd="0" presId="urn:microsoft.com/office/officeart/2005/8/layout/radial5"/>
    <dgm:cxn modelId="{EB291EBF-A6DB-4D37-9D05-CF5911115DE3}" type="presOf" srcId="{40CB5A06-04E8-4A3D-8487-6B237B26F7B5}" destId="{46C49686-4FFB-4E75-A0B9-25FFD5FA6841}" srcOrd="0" destOrd="0" presId="urn:microsoft.com/office/officeart/2005/8/layout/radial5"/>
    <dgm:cxn modelId="{B24D9AF5-0D5D-43FF-B10C-B5CFEBB5F90D}" srcId="{2435EB4E-7920-4B73-AEE4-5632BDAC7A91}" destId="{F2D33A1C-E720-4FFB-9054-1E0DC6F0FBDF}" srcOrd="17" destOrd="0" parTransId="{FF30433D-829C-4DD4-8183-698BDB02F774}" sibTransId="{A601BDA4-8CE4-4C98-9328-4F62A4C9C68D}"/>
    <dgm:cxn modelId="{3E4A7A86-B755-4497-8C08-835DDD1A0993}" type="presOf" srcId="{DD660A8D-3031-4499-BE4B-B9BBB302EE7B}" destId="{38B7CE73-1B90-4F41-9412-FBE81E8B6F7E}" srcOrd="1" destOrd="0" presId="urn:microsoft.com/office/officeart/2005/8/layout/radial5"/>
    <dgm:cxn modelId="{B78D2B7E-D74E-4C90-B250-F8567030FC0F}" type="presOf" srcId="{471AC1FE-E618-4F3D-B155-08C4AB3CD38C}" destId="{F472A780-4EFA-4C96-A13A-2D7259FD5D88}" srcOrd="1" destOrd="0" presId="urn:microsoft.com/office/officeart/2005/8/layout/radial5"/>
    <dgm:cxn modelId="{D4FB5DDB-8049-4BB2-940B-0DC995E977B0}" srcId="{2435EB4E-7920-4B73-AEE4-5632BDAC7A91}" destId="{6E6C7D4B-9B91-4B86-B92A-41646546E085}" srcOrd="11" destOrd="0" parTransId="{0994824A-13B1-45B0-B179-7BFF549B836F}" sibTransId="{814851F5-0EF3-4D54-9D4A-D8B664BC90E2}"/>
    <dgm:cxn modelId="{8258F44D-4ED9-4DD2-AAB0-2135F4E83EBA}" type="presOf" srcId="{8C9D7632-6B02-446F-9C38-66F39AFDDC9D}" destId="{7F5F0D4A-AF3F-4D32-98A6-9DBB22B7355E}" srcOrd="1" destOrd="0" presId="urn:microsoft.com/office/officeart/2005/8/layout/radial5"/>
    <dgm:cxn modelId="{ADBC9C8B-DC38-4B4B-821F-95F77D9C541E}" srcId="{2435EB4E-7920-4B73-AEE4-5632BDAC7A91}" destId="{C0FE3B0D-EE3C-474E-89C2-55ABC3049E5F}" srcOrd="3" destOrd="0" parTransId="{DD660A8D-3031-4499-BE4B-B9BBB302EE7B}" sibTransId="{401557BC-07F9-4C03-B81D-1D0475546F26}"/>
    <dgm:cxn modelId="{B2E7C1DB-449E-4FBB-8F3A-4BC4E789B9A4}" type="presOf" srcId="{543DAF8D-E9A6-4516-A877-68E46497B831}" destId="{39AEE767-B7E8-47F1-8383-5CA827FD7AA5}" srcOrd="0" destOrd="0" presId="urn:microsoft.com/office/officeart/2005/8/layout/radial5"/>
    <dgm:cxn modelId="{6C9CCDC6-6679-4A5A-9E1C-C9670CA64646}" type="presOf" srcId="{A1B4AF2C-D07D-412B-A4FA-A520E27C506E}" destId="{9C9CA8EC-F639-42E9-93B1-B469717F0BFF}" srcOrd="0" destOrd="0" presId="urn:microsoft.com/office/officeart/2005/8/layout/radial5"/>
    <dgm:cxn modelId="{E4CF88C1-76AA-4F08-8F7F-6DB61856A247}" type="presOf" srcId="{631D9137-2DF8-46C5-B3D5-C435824D95EA}" destId="{413D6D4A-7344-4CDE-BE7A-F5D37DDC233C}" srcOrd="1" destOrd="0" presId="urn:microsoft.com/office/officeart/2005/8/layout/radial5"/>
    <dgm:cxn modelId="{9E77FE8C-DF98-48C4-B86E-F904258DAAD9}" srcId="{2435EB4E-7920-4B73-AEE4-5632BDAC7A91}" destId="{A1B4AF2C-D07D-412B-A4FA-A520E27C506E}" srcOrd="1" destOrd="0" parTransId="{EF1AA94C-0989-407D-A734-39C3AFEAD942}" sibTransId="{750A4052-5C3A-47C2-8AC9-8882535624C5}"/>
    <dgm:cxn modelId="{B535A971-CE57-4CD9-8AC3-F441974B6835}" type="presOf" srcId="{36D11C00-6824-489D-9BB0-3D0E01FE8610}" destId="{B080B101-C1DD-4BB6-AF20-54CE1E24C751}" srcOrd="0" destOrd="0" presId="urn:microsoft.com/office/officeart/2005/8/layout/radial5"/>
    <dgm:cxn modelId="{496B32E9-53BD-43FC-9D22-6B48C1026654}" type="presOf" srcId="{41CE5DA8-1DB4-4890-A30A-8E4DF13D7D7E}" destId="{40F32605-B34C-4B59-873B-21E48485F50F}" srcOrd="0" destOrd="0" presId="urn:microsoft.com/office/officeart/2005/8/layout/radial5"/>
    <dgm:cxn modelId="{74725B37-67B2-48B9-8845-3EBB54EB04B3}" type="presOf" srcId="{0AD708ED-051B-47A2-82CC-7EF47F09A043}" destId="{6BBA31FD-CC7B-4747-8C8A-907E88E56B54}" srcOrd="0" destOrd="0" presId="urn:microsoft.com/office/officeart/2005/8/layout/radial5"/>
    <dgm:cxn modelId="{8727988F-13A8-490F-A403-6399FD7A9FED}" type="presOf" srcId="{7CE7347F-5D9D-4E5A-B1B1-497ED15FAFC5}" destId="{25500D22-7E30-4B08-B2E6-56A37CB13517}" srcOrd="1" destOrd="0" presId="urn:microsoft.com/office/officeart/2005/8/layout/radial5"/>
    <dgm:cxn modelId="{5F453262-A727-417A-94B2-023FF01D297E}" type="presOf" srcId="{ECE510A3-96A4-4403-8692-FAE375F62A6E}" destId="{D30B72C8-0412-4F53-B272-6B325805F751}" srcOrd="1" destOrd="0" presId="urn:microsoft.com/office/officeart/2005/8/layout/radial5"/>
    <dgm:cxn modelId="{FD00A352-5957-411A-86E8-D430E887BCA6}" type="presOf" srcId="{631D9137-2DF8-46C5-B3D5-C435824D95EA}" destId="{E4BC9720-FA05-4F61-A23D-D2BE6988BE62}" srcOrd="0" destOrd="0" presId="urn:microsoft.com/office/officeart/2005/8/layout/radial5"/>
    <dgm:cxn modelId="{DD806C1C-7CEB-412A-B158-365AFE19C885}" type="presOf" srcId="{EF1AA94C-0989-407D-A734-39C3AFEAD942}" destId="{3B0BA974-70B8-40C5-9031-D59DF87AF2AB}" srcOrd="0" destOrd="0" presId="urn:microsoft.com/office/officeart/2005/8/layout/radial5"/>
    <dgm:cxn modelId="{D6529727-E5D8-41AF-960C-711B584AFE75}" type="presOf" srcId="{16A1AFF6-25D3-4531-8B50-5CC48B92CC70}" destId="{A69FF8A9-06AC-4566-A9ED-52C95AFDB1C8}" srcOrd="0" destOrd="0" presId="urn:microsoft.com/office/officeart/2005/8/layout/radial5"/>
    <dgm:cxn modelId="{64536A93-B0EA-4116-8558-9ED3B034EB4F}" type="presOf" srcId="{DD660A8D-3031-4499-BE4B-B9BBB302EE7B}" destId="{9A17F1F7-C78F-4430-BE55-E7E62E4C465A}" srcOrd="0" destOrd="0" presId="urn:microsoft.com/office/officeart/2005/8/layout/radial5"/>
    <dgm:cxn modelId="{BDD5F882-AE03-4759-8C76-C24BF8779022}" srcId="{2435EB4E-7920-4B73-AEE4-5632BDAC7A91}" destId="{74FD5E87-2B46-4EFF-A665-22BC2A6EED3A}" srcOrd="2" destOrd="0" parTransId="{ECE510A3-96A4-4403-8692-FAE375F62A6E}" sibTransId="{F1DE1B1C-531E-48D4-8396-EF73074FC14B}"/>
    <dgm:cxn modelId="{E5B8A363-ABC1-4985-946A-01747ED9E898}" type="presOf" srcId="{2435EB4E-7920-4B73-AEE4-5632BDAC7A91}" destId="{D71DAA18-6544-4379-8145-9A9D92B2C91F}" srcOrd="0" destOrd="0" presId="urn:microsoft.com/office/officeart/2005/8/layout/radial5"/>
    <dgm:cxn modelId="{449ED987-5142-434D-B6A0-06741BAA458C}" type="presOf" srcId="{D4DD3D31-75BC-4A81-9662-2BB9DF4BBD2C}" destId="{771C182F-49F4-4C13-9707-24638123DA09}" srcOrd="1" destOrd="0" presId="urn:microsoft.com/office/officeart/2005/8/layout/radial5"/>
    <dgm:cxn modelId="{DAF26B65-6624-4029-94B0-EA601F4C46AE}" type="presOf" srcId="{6E6C7D4B-9B91-4B86-B92A-41646546E085}" destId="{50ADA1E3-FE92-4E3F-99D6-80389D3CF67A}" srcOrd="0" destOrd="0" presId="urn:microsoft.com/office/officeart/2005/8/layout/radial5"/>
    <dgm:cxn modelId="{6EE448B6-A9E3-48FF-B3FB-CD2A807BACEC}" type="presOf" srcId="{448AA8DC-0260-4C2E-A933-65AA4EC7CC34}" destId="{1BF004F0-7476-45D7-B4B4-A0007DABC262}" srcOrd="0" destOrd="0" presId="urn:microsoft.com/office/officeart/2005/8/layout/radial5"/>
    <dgm:cxn modelId="{66605BD9-D3CA-46DD-951D-958DAC78FBB6}" type="presOf" srcId="{471AC1FE-E618-4F3D-B155-08C4AB3CD38C}" destId="{E5E4F070-F508-42AE-B17D-6E162DA3283C}" srcOrd="0" destOrd="0" presId="urn:microsoft.com/office/officeart/2005/8/layout/radial5"/>
    <dgm:cxn modelId="{D1297064-BEB9-405D-9982-3261D1519FB3}" type="presOf" srcId="{0994824A-13B1-45B0-B179-7BFF549B836F}" destId="{904EDD49-9EAC-42C7-ADBA-1C475C8C21A9}" srcOrd="0" destOrd="0" presId="urn:microsoft.com/office/officeart/2005/8/layout/radial5"/>
    <dgm:cxn modelId="{09D1B077-97DB-4081-BBEF-746C8FF6A4CD}" type="presOf" srcId="{EF1AA94C-0989-407D-A734-39C3AFEAD942}" destId="{E307E8F2-35D0-4668-8442-8F707124B331}" srcOrd="1" destOrd="0" presId="urn:microsoft.com/office/officeart/2005/8/layout/radial5"/>
    <dgm:cxn modelId="{5F9DED7A-03DB-4062-9278-C3C0CC6D277D}" srcId="{2435EB4E-7920-4B73-AEE4-5632BDAC7A91}" destId="{543DAF8D-E9A6-4516-A877-68E46497B831}" srcOrd="12" destOrd="0" parTransId="{631D9137-2DF8-46C5-B3D5-C435824D95EA}" sibTransId="{6379B9B9-54A3-430E-B4BC-927B84B81D96}"/>
    <dgm:cxn modelId="{C7CBEB10-6697-4586-94F9-4A26122438FA}" srcId="{2435EB4E-7920-4B73-AEE4-5632BDAC7A91}" destId="{448AA8DC-0260-4C2E-A933-65AA4EC7CC34}" srcOrd="14" destOrd="0" parTransId="{7296007B-1630-4B10-ADD3-64ECFDBCB623}" sibTransId="{B44576D2-8396-44C9-9052-7355B8B17F67}"/>
    <dgm:cxn modelId="{42747F40-7791-45AA-AF69-CCCCFDF9E9DE}" type="presOf" srcId="{E45A8AE8-45FC-4FF0-85A1-A196D65CD810}" destId="{DBC6F5C3-EEA8-4A7C-A431-BF1D6FF2E6D1}" srcOrd="1" destOrd="0" presId="urn:microsoft.com/office/officeart/2005/8/layout/radial5"/>
    <dgm:cxn modelId="{45DBF2AE-018B-41A6-A010-E35838ED3472}" type="presOf" srcId="{9FB9DDF1-037A-40DB-8940-125A4E79DB70}" destId="{7E574255-4A1B-4919-83BC-7EA669FB379B}" srcOrd="0" destOrd="0" presId="urn:microsoft.com/office/officeart/2005/8/layout/radial5"/>
    <dgm:cxn modelId="{7E4F14D6-0AE2-4D4D-AC56-612C3795D94A}" type="presOf" srcId="{C67E4E3F-5757-442D-A6EB-E3CD20081EE8}" destId="{BAB71674-02F1-42E2-A5FE-281BFEEA782E}" srcOrd="0" destOrd="0" presId="urn:microsoft.com/office/officeart/2005/8/layout/radial5"/>
    <dgm:cxn modelId="{B964867A-6683-4EB0-AC45-E3AC20684328}" type="presOf" srcId="{7812AC09-06D2-41F8-9C79-FF3A6DBB9DCA}" destId="{924E7368-E0F1-4585-90A5-63E3FD6961A1}" srcOrd="0" destOrd="0" presId="urn:microsoft.com/office/officeart/2005/8/layout/radial5"/>
    <dgm:cxn modelId="{3C77EFA7-5D28-4585-9AF3-78DE1479543B}" type="presOf" srcId="{36D11C00-6824-489D-9BB0-3D0E01FE8610}" destId="{AC3C0C1E-60F9-47C5-BA85-80B66E6D8195}" srcOrd="1" destOrd="0" presId="urn:microsoft.com/office/officeart/2005/8/layout/radial5"/>
    <dgm:cxn modelId="{42B0DA78-641A-4C08-946C-3A805509E5ED}" type="presOf" srcId="{47AD721E-B67B-43A2-B80F-8E079EDF3FDB}" destId="{867BA545-22D0-4323-A8EC-F9ED61731C29}" srcOrd="1" destOrd="0" presId="urn:microsoft.com/office/officeart/2005/8/layout/radial5"/>
    <dgm:cxn modelId="{2B0D3B33-0A1D-45F3-8921-28909AD67C4A}" type="presOf" srcId="{0994824A-13B1-45B0-B179-7BFF549B836F}" destId="{A1488542-6AB4-47DF-9E8A-9351D21D2142}" srcOrd="1" destOrd="0" presId="urn:microsoft.com/office/officeart/2005/8/layout/radial5"/>
    <dgm:cxn modelId="{1DEE930F-B79B-43FB-8F1C-9D78D9671DBE}" srcId="{2435EB4E-7920-4B73-AEE4-5632BDAC7A91}" destId="{7C027E97-1B79-4636-AB85-123784B3CFC4}" srcOrd="15" destOrd="0" parTransId="{36D11C00-6824-489D-9BB0-3D0E01FE8610}" sibTransId="{FD9C18CC-07EA-4942-9D09-084B1D847621}"/>
    <dgm:cxn modelId="{6F2C8C15-19C6-435D-80BC-4B33003CD8C3}" srcId="{B36323E7-FFC3-4BB9-B3C9-CD84EDD99ED6}" destId="{2435EB4E-7920-4B73-AEE4-5632BDAC7A91}" srcOrd="0" destOrd="0" parTransId="{204A7DD7-5949-4C42-B60C-4C694BDC9931}" sibTransId="{C35BD4DC-ECC9-4851-82F6-A0ADC91FA945}"/>
    <dgm:cxn modelId="{955EF1F2-F261-40C9-88D2-35BCF8372F65}" type="presOf" srcId="{8C9D7632-6B02-446F-9C38-66F39AFDDC9D}" destId="{723330D4-1AAA-4AB1-B507-0473DB105D3F}" srcOrd="0" destOrd="0" presId="urn:microsoft.com/office/officeart/2005/8/layout/radial5"/>
    <dgm:cxn modelId="{7D014F36-4FDA-4822-B81C-15888DF3DBEF}" type="presOf" srcId="{E45A8AE8-45FC-4FF0-85A1-A196D65CD810}" destId="{DA382C80-B11C-47DF-A14D-3D9B40060BCE}" srcOrd="0" destOrd="0" presId="urn:microsoft.com/office/officeart/2005/8/layout/radial5"/>
    <dgm:cxn modelId="{A5135DF0-AA66-4EE1-9E80-C1542DD28F14}" type="presOf" srcId="{7296007B-1630-4B10-ADD3-64ECFDBCB623}" destId="{3B6B84A5-AA80-4CA6-B398-210D7DE2F2D9}" srcOrd="0" destOrd="0" presId="urn:microsoft.com/office/officeart/2005/8/layout/radial5"/>
    <dgm:cxn modelId="{80119F21-DB43-4259-B393-89FF63EC8C04}" type="presOf" srcId="{FF30433D-829C-4DD4-8183-698BDB02F774}" destId="{7D46B94C-F615-4882-A969-3D069DBA0531}" srcOrd="1" destOrd="0" presId="urn:microsoft.com/office/officeart/2005/8/layout/radial5"/>
    <dgm:cxn modelId="{262A297F-6B34-436B-B5CE-39AE1C797B17}" type="presOf" srcId="{7AC7BAFE-65A4-4EE1-82B7-D0E99B0EA59C}" destId="{496E8A8E-CC9B-4175-85C4-83AE4376C442}" srcOrd="1" destOrd="0" presId="urn:microsoft.com/office/officeart/2005/8/layout/radial5"/>
    <dgm:cxn modelId="{03B731F2-01D2-4CB0-8FB9-205D604A8250}" srcId="{2435EB4E-7920-4B73-AEE4-5632BDAC7A91}" destId="{54F3F6AC-A5C5-496D-A8FF-37A2A668194C}" srcOrd="6" destOrd="0" parTransId="{471AC1FE-E618-4F3D-B155-08C4AB3CD38C}" sibTransId="{98EAB1A5-03AF-489A-BA98-9F4E2BCD275B}"/>
    <dgm:cxn modelId="{D0E229D9-59E9-422A-B847-C124799A44FC}" srcId="{2435EB4E-7920-4B73-AEE4-5632BDAC7A91}" destId="{025DFD8C-183F-4883-8120-10F45C1A9A27}" srcOrd="7" destOrd="0" parTransId="{7AC7BAFE-65A4-4EE1-82B7-D0E99B0EA59C}" sibTransId="{F5E84E92-9708-4BBE-AD9D-E7C35EACC7C0}"/>
    <dgm:cxn modelId="{F4069D1B-7FCA-410B-9F4F-A1A2A810FE8F}" type="presOf" srcId="{7E11D3FF-14D4-4A13-BBF1-29904B0999BE}" destId="{B8851FB8-6BD7-49B9-BAD7-E03120A4A41E}" srcOrd="0" destOrd="0" presId="urn:microsoft.com/office/officeart/2005/8/layout/radial5"/>
    <dgm:cxn modelId="{B13D0B1E-ABCB-4B32-B6AA-958DED81E38B}" srcId="{2435EB4E-7920-4B73-AEE4-5632BDAC7A91}" destId="{0AD708ED-051B-47A2-82CC-7EF47F09A043}" srcOrd="5" destOrd="0" parTransId="{2869E79A-3BC7-47A1-BB9C-D5652D866B59}" sibTransId="{94E3D509-3809-4299-A468-7ACE64C7D055}"/>
    <dgm:cxn modelId="{73FB1D2F-D5DB-4C7E-AA8B-C0BF63258381}" srcId="{2435EB4E-7920-4B73-AEE4-5632BDAC7A91}" destId="{9177A5F4-75BC-4B0D-BA59-12A6517E0854}" srcOrd="16" destOrd="0" parTransId="{D4DD3D31-75BC-4A81-9662-2BB9DF4BBD2C}" sibTransId="{D03216F0-A06F-46EE-B751-05FD5714692C}"/>
    <dgm:cxn modelId="{AFE0F74C-B7A5-4189-9954-FA8FC36A4E67}" type="presOf" srcId="{D4DD3D31-75BC-4A81-9662-2BB9DF4BBD2C}" destId="{E8E2C852-8675-4959-A7A7-7A64BCBB9B86}" srcOrd="0" destOrd="0" presId="urn:microsoft.com/office/officeart/2005/8/layout/radial5"/>
    <dgm:cxn modelId="{5A832379-0556-417E-B197-60506C4FFEB0}" type="presOf" srcId="{7812AC09-06D2-41F8-9C79-FF3A6DBB9DCA}" destId="{EE78D1E8-25F5-4D9E-A80A-FEA7B4FBDA9C}" srcOrd="1" destOrd="0" presId="urn:microsoft.com/office/officeart/2005/8/layout/radial5"/>
    <dgm:cxn modelId="{DDFBC270-04CA-4FEF-BA39-B93655EF22A9}" type="presOf" srcId="{FF30433D-829C-4DD4-8183-698BDB02F774}" destId="{A1B47DC5-4DE9-4957-A96C-36388DF773A4}" srcOrd="0" destOrd="0" presId="urn:microsoft.com/office/officeart/2005/8/layout/radial5"/>
    <dgm:cxn modelId="{6127372C-C9E1-4B46-AD0C-23DE6AB17E6F}" type="presOf" srcId="{16A1AFF6-25D3-4531-8B50-5CC48B92CC70}" destId="{36FE54D5-A17A-473F-9667-E00521135E8F}" srcOrd="1" destOrd="0" presId="urn:microsoft.com/office/officeart/2005/8/layout/radial5"/>
    <dgm:cxn modelId="{65EEC65A-1B7C-41A0-B425-CF1E608FF438}" srcId="{2435EB4E-7920-4B73-AEE4-5632BDAC7A91}" destId="{41CE5DA8-1DB4-4890-A30A-8E4DF13D7D7E}" srcOrd="9" destOrd="0" parTransId="{E45A8AE8-45FC-4FF0-85A1-A196D65CD810}" sibTransId="{83CFE1F8-D99B-4DDA-AC81-38DB7B66783B}"/>
    <dgm:cxn modelId="{160A2ACB-5570-4ADB-9CC4-ECAF78D8885E}" type="presOf" srcId="{025DFD8C-183F-4883-8120-10F45C1A9A27}" destId="{B9C36ED2-2B22-47F3-8B92-E58A05B5317D}" srcOrd="0" destOrd="0" presId="urn:microsoft.com/office/officeart/2005/8/layout/radial5"/>
    <dgm:cxn modelId="{CC8C9F07-23C0-433F-95B6-5BE4281F8F14}" type="presOf" srcId="{7C027E97-1B79-4636-AB85-123784B3CFC4}" destId="{3B0F6EF9-3D4F-4F06-A970-8B4EC24CE6E6}" srcOrd="0" destOrd="0" presId="urn:microsoft.com/office/officeart/2005/8/layout/radial5"/>
    <dgm:cxn modelId="{CB608CCD-A4F7-4AF8-9AF2-58D4FEF0F7DD}" type="presOf" srcId="{2869E79A-3BC7-47A1-BB9C-D5652D866B59}" destId="{9B47B7B1-38B2-4866-9428-9A58C7F688DD}" srcOrd="0" destOrd="0" presId="urn:microsoft.com/office/officeart/2005/8/layout/radial5"/>
    <dgm:cxn modelId="{A5F77085-C82B-4ABB-AFA5-4189DF9A3116}" type="presOf" srcId="{F1437B40-1F0D-4B42-B6E9-E127863ED962}" destId="{8B547263-C1E6-49FF-854E-6CF422A5F363}" srcOrd="0" destOrd="0" presId="urn:microsoft.com/office/officeart/2005/8/layout/radial5"/>
    <dgm:cxn modelId="{717BF89E-145F-414D-AC1E-3C1E2E2C969A}" type="presOf" srcId="{9FB9DDF1-037A-40DB-8940-125A4E79DB70}" destId="{09E58E82-06C3-4E71-91B4-C76B84704402}" srcOrd="1" destOrd="0" presId="urn:microsoft.com/office/officeart/2005/8/layout/radial5"/>
    <dgm:cxn modelId="{69D6BBF5-466E-492B-9FBD-5BCD7BCC72F4}" type="presOf" srcId="{7AC7BAFE-65A4-4EE1-82B7-D0E99B0EA59C}" destId="{9C125126-95D3-4E71-83AE-1B04474AFD33}" srcOrd="0" destOrd="0" presId="urn:microsoft.com/office/officeart/2005/8/layout/radial5"/>
    <dgm:cxn modelId="{58F7A608-5C7D-4A39-96AE-6DA3025A8903}" type="presOf" srcId="{2869E79A-3BC7-47A1-BB9C-D5652D866B59}" destId="{1FF1003F-0C3D-4C63-A33B-0FA061E24EAB}" srcOrd="1" destOrd="0" presId="urn:microsoft.com/office/officeart/2005/8/layout/radial5"/>
    <dgm:cxn modelId="{62EF67CB-6F3F-4177-B36B-302D8337A15C}" srcId="{2435EB4E-7920-4B73-AEE4-5632BDAC7A91}" destId="{C67E4E3F-5757-442D-A6EB-E3CD20081EE8}" srcOrd="18" destOrd="0" parTransId="{16A1AFF6-25D3-4531-8B50-5CC48B92CC70}" sibTransId="{0B375D7C-BC58-4431-BF4A-52EA6B48A0AF}"/>
    <dgm:cxn modelId="{7A43B36E-3414-4F96-8549-8214533B2F67}" srcId="{2435EB4E-7920-4B73-AEE4-5632BDAC7A91}" destId="{40CB5A06-04E8-4A3D-8487-6B237B26F7B5}" srcOrd="8" destOrd="0" parTransId="{7CE7347F-5D9D-4E5A-B1B1-497ED15FAFC5}" sibTransId="{6A630754-EA01-49D7-883E-043D4A634817}"/>
    <dgm:cxn modelId="{CC8200FC-9554-45E4-BBDA-C1100FAD8306}" type="presOf" srcId="{C0FE3B0D-EE3C-474E-89C2-55ABC3049E5F}" destId="{BF0C3792-56DD-463F-B95B-EE67D8FEAFE1}" srcOrd="0" destOrd="0" presId="urn:microsoft.com/office/officeart/2005/8/layout/radial5"/>
    <dgm:cxn modelId="{93AB4B07-52E8-4F2A-9FD1-53E8D1E8FB8B}" type="presOf" srcId="{7CE7347F-5D9D-4E5A-B1B1-497ED15FAFC5}" destId="{320B8DC2-03F4-45B8-B966-DDAEA6F2D0E4}" srcOrd="0" destOrd="0" presId="urn:microsoft.com/office/officeart/2005/8/layout/radial5"/>
    <dgm:cxn modelId="{A5D6187E-6872-4FBD-8DA0-742C6AB3B28D}" type="presOf" srcId="{54F3F6AC-A5C5-496D-A8FF-37A2A668194C}" destId="{5515A238-A2F7-4263-8AAC-9D3FA168ED96}" srcOrd="0" destOrd="0" presId="urn:microsoft.com/office/officeart/2005/8/layout/radial5"/>
    <dgm:cxn modelId="{2BEE6AAF-BEB6-426C-AF52-22B8E80B88C8}" type="presOf" srcId="{74FD5E87-2B46-4EFF-A665-22BC2A6EED3A}" destId="{158C2513-393D-48D8-896E-1D1B98689041}" srcOrd="0" destOrd="0" presId="urn:microsoft.com/office/officeart/2005/8/layout/radial5"/>
    <dgm:cxn modelId="{1E958F20-BA91-4ADF-B7D6-404724BFCEF0}" type="presOf" srcId="{ECE510A3-96A4-4403-8692-FAE375F62A6E}" destId="{3386CFBD-C001-4F43-B48C-210477544187}" srcOrd="0" destOrd="0" presId="urn:microsoft.com/office/officeart/2005/8/layout/radial5"/>
    <dgm:cxn modelId="{0AD7F61C-EAAA-4191-88D7-00254F8A41BF}" srcId="{2435EB4E-7920-4B73-AEE4-5632BDAC7A91}" destId="{7E11D3FF-14D4-4A13-BBF1-29904B0999BE}" srcOrd="0" destOrd="0" parTransId="{47AD721E-B67B-43A2-B80F-8E079EDF3FDB}" sibTransId="{25E68671-E8B2-4911-B191-045D44C85529}"/>
    <dgm:cxn modelId="{1E8B3D4B-A9BC-48B9-B004-37BADDACA011}" type="presOf" srcId="{87D68322-5CFF-4B44-B54E-D0AFF21C864F}" destId="{969A0000-8847-416A-B60C-800993ED1F82}" srcOrd="0" destOrd="0" presId="urn:microsoft.com/office/officeart/2005/8/layout/radial5"/>
    <dgm:cxn modelId="{5A496112-FB35-472F-BE06-13B7644BD671}" srcId="{2435EB4E-7920-4B73-AEE4-5632BDAC7A91}" destId="{D1399535-D650-4103-BDEB-2EE9ECA29D20}" srcOrd="4" destOrd="0" parTransId="{7812AC09-06D2-41F8-9C79-FF3A6DBB9DCA}" sibTransId="{8C6339D3-3B82-4626-9587-13ED68CC0C48}"/>
    <dgm:cxn modelId="{1699889B-DE43-4CA1-81F2-637A0DAF24BF}" type="presOf" srcId="{9177A5F4-75BC-4B0D-BA59-12A6517E0854}" destId="{EC01CD07-A1CA-41EF-9181-B0669D9D6E7C}" srcOrd="0" destOrd="0" presId="urn:microsoft.com/office/officeart/2005/8/layout/radial5"/>
    <dgm:cxn modelId="{F00041F0-05AF-45BC-8F35-BD2C5BF6CAFA}" srcId="{2435EB4E-7920-4B73-AEE4-5632BDAC7A91}" destId="{87D68322-5CFF-4B44-B54E-D0AFF21C864F}" srcOrd="10" destOrd="0" parTransId="{8C9D7632-6B02-446F-9C38-66F39AFDDC9D}" sibTransId="{A8699BB7-54DA-40E9-BBB2-EB608D714D40}"/>
    <dgm:cxn modelId="{16E3C9C5-6371-4940-8777-299B4EEE174C}" type="presOf" srcId="{47AD721E-B67B-43A2-B80F-8E079EDF3FDB}" destId="{B1B1ADD1-C3FD-42A9-A79F-5D751CBBBCE6}" srcOrd="0" destOrd="0" presId="urn:microsoft.com/office/officeart/2005/8/layout/radial5"/>
    <dgm:cxn modelId="{90E6C535-D193-4D9B-9298-2FEA58170596}" type="presOf" srcId="{D1399535-D650-4103-BDEB-2EE9ECA29D20}" destId="{30009C62-79D1-46F2-86AE-8BEECDE663D9}" srcOrd="0" destOrd="0" presId="urn:microsoft.com/office/officeart/2005/8/layout/radial5"/>
    <dgm:cxn modelId="{A3F09DAF-B28C-4604-AB84-32E30AB8B185}" type="presOf" srcId="{F2D33A1C-E720-4FFB-9054-1E0DC6F0FBDF}" destId="{B3D26C5A-48F1-4EAD-9315-DF051106E564}" srcOrd="0" destOrd="0" presId="urn:microsoft.com/office/officeart/2005/8/layout/radial5"/>
    <dgm:cxn modelId="{E5916B69-7511-42B8-A1AF-DBD7002C528E}" type="presParOf" srcId="{DBC2469B-3544-4D71-9EEF-72ED34B4C0D0}" destId="{D71DAA18-6544-4379-8145-9A9D92B2C91F}" srcOrd="0" destOrd="0" presId="urn:microsoft.com/office/officeart/2005/8/layout/radial5"/>
    <dgm:cxn modelId="{90446B5D-03BA-48CC-97FF-3F279F0258D0}" type="presParOf" srcId="{DBC2469B-3544-4D71-9EEF-72ED34B4C0D0}" destId="{B1B1ADD1-C3FD-42A9-A79F-5D751CBBBCE6}" srcOrd="1" destOrd="0" presId="urn:microsoft.com/office/officeart/2005/8/layout/radial5"/>
    <dgm:cxn modelId="{4C38A739-7549-4C1C-A65C-81AF2F363AA1}" type="presParOf" srcId="{B1B1ADD1-C3FD-42A9-A79F-5D751CBBBCE6}" destId="{867BA545-22D0-4323-A8EC-F9ED61731C29}" srcOrd="0" destOrd="0" presId="urn:microsoft.com/office/officeart/2005/8/layout/radial5"/>
    <dgm:cxn modelId="{0D89A8DF-EBFB-4423-BF0B-1A0C71137A92}" type="presParOf" srcId="{DBC2469B-3544-4D71-9EEF-72ED34B4C0D0}" destId="{B8851FB8-6BD7-49B9-BAD7-E03120A4A41E}" srcOrd="2" destOrd="0" presId="urn:microsoft.com/office/officeart/2005/8/layout/radial5"/>
    <dgm:cxn modelId="{6B7023B4-EC53-4048-90E9-AA2E2080DFE0}" type="presParOf" srcId="{DBC2469B-3544-4D71-9EEF-72ED34B4C0D0}" destId="{3B0BA974-70B8-40C5-9031-D59DF87AF2AB}" srcOrd="3" destOrd="0" presId="urn:microsoft.com/office/officeart/2005/8/layout/radial5"/>
    <dgm:cxn modelId="{377B2613-82E6-4E3D-B671-FC5480CDF7ED}" type="presParOf" srcId="{3B0BA974-70B8-40C5-9031-D59DF87AF2AB}" destId="{E307E8F2-35D0-4668-8442-8F707124B331}" srcOrd="0" destOrd="0" presId="urn:microsoft.com/office/officeart/2005/8/layout/radial5"/>
    <dgm:cxn modelId="{B5E921EE-843E-443E-BA21-00270AEF3738}" type="presParOf" srcId="{DBC2469B-3544-4D71-9EEF-72ED34B4C0D0}" destId="{9C9CA8EC-F639-42E9-93B1-B469717F0BFF}" srcOrd="4" destOrd="0" presId="urn:microsoft.com/office/officeart/2005/8/layout/radial5"/>
    <dgm:cxn modelId="{A01D8395-6510-4806-AA07-392D425E40C1}" type="presParOf" srcId="{DBC2469B-3544-4D71-9EEF-72ED34B4C0D0}" destId="{3386CFBD-C001-4F43-B48C-210477544187}" srcOrd="5" destOrd="0" presId="urn:microsoft.com/office/officeart/2005/8/layout/radial5"/>
    <dgm:cxn modelId="{E0D68107-551A-4B00-A729-3A200FCB678F}" type="presParOf" srcId="{3386CFBD-C001-4F43-B48C-210477544187}" destId="{D30B72C8-0412-4F53-B272-6B325805F751}" srcOrd="0" destOrd="0" presId="urn:microsoft.com/office/officeart/2005/8/layout/radial5"/>
    <dgm:cxn modelId="{69BF5AB6-2C0B-4082-BC44-2B7AB3851625}" type="presParOf" srcId="{DBC2469B-3544-4D71-9EEF-72ED34B4C0D0}" destId="{158C2513-393D-48D8-896E-1D1B98689041}" srcOrd="6" destOrd="0" presId="urn:microsoft.com/office/officeart/2005/8/layout/radial5"/>
    <dgm:cxn modelId="{0A532DC5-962E-458C-931B-F624F79A6A3C}" type="presParOf" srcId="{DBC2469B-3544-4D71-9EEF-72ED34B4C0D0}" destId="{9A17F1F7-C78F-4430-BE55-E7E62E4C465A}" srcOrd="7" destOrd="0" presId="urn:microsoft.com/office/officeart/2005/8/layout/radial5"/>
    <dgm:cxn modelId="{1F040925-02C3-4C7D-8868-45846A65622B}" type="presParOf" srcId="{9A17F1F7-C78F-4430-BE55-E7E62E4C465A}" destId="{38B7CE73-1B90-4F41-9412-FBE81E8B6F7E}" srcOrd="0" destOrd="0" presId="urn:microsoft.com/office/officeart/2005/8/layout/radial5"/>
    <dgm:cxn modelId="{92A7736D-43F0-4402-AEC7-D149010FD60B}" type="presParOf" srcId="{DBC2469B-3544-4D71-9EEF-72ED34B4C0D0}" destId="{BF0C3792-56DD-463F-B95B-EE67D8FEAFE1}" srcOrd="8" destOrd="0" presId="urn:microsoft.com/office/officeart/2005/8/layout/radial5"/>
    <dgm:cxn modelId="{BF4E63D2-D7BE-4750-8C67-09444217CEC9}" type="presParOf" srcId="{DBC2469B-3544-4D71-9EEF-72ED34B4C0D0}" destId="{924E7368-E0F1-4585-90A5-63E3FD6961A1}" srcOrd="9" destOrd="0" presId="urn:microsoft.com/office/officeart/2005/8/layout/radial5"/>
    <dgm:cxn modelId="{FD8EA7C7-CBD4-44A2-97A3-957F0AFBFAB0}" type="presParOf" srcId="{924E7368-E0F1-4585-90A5-63E3FD6961A1}" destId="{EE78D1E8-25F5-4D9E-A80A-FEA7B4FBDA9C}" srcOrd="0" destOrd="0" presId="urn:microsoft.com/office/officeart/2005/8/layout/radial5"/>
    <dgm:cxn modelId="{7B0AA7FC-C46C-49A7-AF8C-C40A8B97C7C2}" type="presParOf" srcId="{DBC2469B-3544-4D71-9EEF-72ED34B4C0D0}" destId="{30009C62-79D1-46F2-86AE-8BEECDE663D9}" srcOrd="10" destOrd="0" presId="urn:microsoft.com/office/officeart/2005/8/layout/radial5"/>
    <dgm:cxn modelId="{C02D7EF1-A315-4696-8D17-1027FDB0429B}" type="presParOf" srcId="{DBC2469B-3544-4D71-9EEF-72ED34B4C0D0}" destId="{9B47B7B1-38B2-4866-9428-9A58C7F688DD}" srcOrd="11" destOrd="0" presId="urn:microsoft.com/office/officeart/2005/8/layout/radial5"/>
    <dgm:cxn modelId="{64969CB6-6BC9-4410-946E-1EB880E6BBD5}" type="presParOf" srcId="{9B47B7B1-38B2-4866-9428-9A58C7F688DD}" destId="{1FF1003F-0C3D-4C63-A33B-0FA061E24EAB}" srcOrd="0" destOrd="0" presId="urn:microsoft.com/office/officeart/2005/8/layout/radial5"/>
    <dgm:cxn modelId="{A7ADC79A-E300-4870-9D9D-5DC6F971B40A}" type="presParOf" srcId="{DBC2469B-3544-4D71-9EEF-72ED34B4C0D0}" destId="{6BBA31FD-CC7B-4747-8C8A-907E88E56B54}" srcOrd="12" destOrd="0" presId="urn:microsoft.com/office/officeart/2005/8/layout/radial5"/>
    <dgm:cxn modelId="{3CC31B1F-A757-4846-988F-558FD90041A8}" type="presParOf" srcId="{DBC2469B-3544-4D71-9EEF-72ED34B4C0D0}" destId="{E5E4F070-F508-42AE-B17D-6E162DA3283C}" srcOrd="13" destOrd="0" presId="urn:microsoft.com/office/officeart/2005/8/layout/radial5"/>
    <dgm:cxn modelId="{4CDC8579-962F-4E3B-8932-BC74EBB1AFC1}" type="presParOf" srcId="{E5E4F070-F508-42AE-B17D-6E162DA3283C}" destId="{F472A780-4EFA-4C96-A13A-2D7259FD5D88}" srcOrd="0" destOrd="0" presId="urn:microsoft.com/office/officeart/2005/8/layout/radial5"/>
    <dgm:cxn modelId="{FDB7DACF-6534-4E6A-B3ED-83C89DC232D0}" type="presParOf" srcId="{DBC2469B-3544-4D71-9EEF-72ED34B4C0D0}" destId="{5515A238-A2F7-4263-8AAC-9D3FA168ED96}" srcOrd="14" destOrd="0" presId="urn:microsoft.com/office/officeart/2005/8/layout/radial5"/>
    <dgm:cxn modelId="{66F32F05-A78E-4121-A61A-A0CBF2884C1E}" type="presParOf" srcId="{DBC2469B-3544-4D71-9EEF-72ED34B4C0D0}" destId="{9C125126-95D3-4E71-83AE-1B04474AFD33}" srcOrd="15" destOrd="0" presId="urn:microsoft.com/office/officeart/2005/8/layout/radial5"/>
    <dgm:cxn modelId="{B65D28FB-C617-4AF9-8EB6-C013170528F3}" type="presParOf" srcId="{9C125126-95D3-4E71-83AE-1B04474AFD33}" destId="{496E8A8E-CC9B-4175-85C4-83AE4376C442}" srcOrd="0" destOrd="0" presId="urn:microsoft.com/office/officeart/2005/8/layout/radial5"/>
    <dgm:cxn modelId="{4DA45F9D-A8BA-4773-9C3F-EE65A0751832}" type="presParOf" srcId="{DBC2469B-3544-4D71-9EEF-72ED34B4C0D0}" destId="{B9C36ED2-2B22-47F3-8B92-E58A05B5317D}" srcOrd="16" destOrd="0" presId="urn:microsoft.com/office/officeart/2005/8/layout/radial5"/>
    <dgm:cxn modelId="{80BF0BAE-D9D0-429E-817E-26D78DB235C1}" type="presParOf" srcId="{DBC2469B-3544-4D71-9EEF-72ED34B4C0D0}" destId="{320B8DC2-03F4-45B8-B966-DDAEA6F2D0E4}" srcOrd="17" destOrd="0" presId="urn:microsoft.com/office/officeart/2005/8/layout/radial5"/>
    <dgm:cxn modelId="{8463BB3D-224D-4446-A42A-BE875DCE26E4}" type="presParOf" srcId="{320B8DC2-03F4-45B8-B966-DDAEA6F2D0E4}" destId="{25500D22-7E30-4B08-B2E6-56A37CB13517}" srcOrd="0" destOrd="0" presId="urn:microsoft.com/office/officeart/2005/8/layout/radial5"/>
    <dgm:cxn modelId="{9A6733E7-8AED-43C9-ACD3-82ABF45CE737}" type="presParOf" srcId="{DBC2469B-3544-4D71-9EEF-72ED34B4C0D0}" destId="{46C49686-4FFB-4E75-A0B9-25FFD5FA6841}" srcOrd="18" destOrd="0" presId="urn:microsoft.com/office/officeart/2005/8/layout/radial5"/>
    <dgm:cxn modelId="{E1F473DB-DA0F-4157-8D3A-EDE7D5964510}" type="presParOf" srcId="{DBC2469B-3544-4D71-9EEF-72ED34B4C0D0}" destId="{DA382C80-B11C-47DF-A14D-3D9B40060BCE}" srcOrd="19" destOrd="0" presId="urn:microsoft.com/office/officeart/2005/8/layout/radial5"/>
    <dgm:cxn modelId="{5B0CA1E5-7F21-422B-B7C0-871EC30EBE07}" type="presParOf" srcId="{DA382C80-B11C-47DF-A14D-3D9B40060BCE}" destId="{DBC6F5C3-EEA8-4A7C-A431-BF1D6FF2E6D1}" srcOrd="0" destOrd="0" presId="urn:microsoft.com/office/officeart/2005/8/layout/radial5"/>
    <dgm:cxn modelId="{FD9B1B63-BD47-430D-8AA4-54572C900F17}" type="presParOf" srcId="{DBC2469B-3544-4D71-9EEF-72ED34B4C0D0}" destId="{40F32605-B34C-4B59-873B-21E48485F50F}" srcOrd="20" destOrd="0" presId="urn:microsoft.com/office/officeart/2005/8/layout/radial5"/>
    <dgm:cxn modelId="{98553C4C-650D-4B97-8596-8CF881A28D67}" type="presParOf" srcId="{DBC2469B-3544-4D71-9EEF-72ED34B4C0D0}" destId="{723330D4-1AAA-4AB1-B507-0473DB105D3F}" srcOrd="21" destOrd="0" presId="urn:microsoft.com/office/officeart/2005/8/layout/radial5"/>
    <dgm:cxn modelId="{D896DA39-CD9F-41F9-BB0D-65AAC151B5F6}" type="presParOf" srcId="{723330D4-1AAA-4AB1-B507-0473DB105D3F}" destId="{7F5F0D4A-AF3F-4D32-98A6-9DBB22B7355E}" srcOrd="0" destOrd="0" presId="urn:microsoft.com/office/officeart/2005/8/layout/radial5"/>
    <dgm:cxn modelId="{885C1D37-F2C3-4077-845D-162FA74CEFB2}" type="presParOf" srcId="{DBC2469B-3544-4D71-9EEF-72ED34B4C0D0}" destId="{969A0000-8847-416A-B60C-800993ED1F82}" srcOrd="22" destOrd="0" presId="urn:microsoft.com/office/officeart/2005/8/layout/radial5"/>
    <dgm:cxn modelId="{A7723EC6-1F8E-43BC-A672-797A6DABFE06}" type="presParOf" srcId="{DBC2469B-3544-4D71-9EEF-72ED34B4C0D0}" destId="{904EDD49-9EAC-42C7-ADBA-1C475C8C21A9}" srcOrd="23" destOrd="0" presId="urn:microsoft.com/office/officeart/2005/8/layout/radial5"/>
    <dgm:cxn modelId="{F09612D9-1466-4A9B-9FC9-A2550AF249FF}" type="presParOf" srcId="{904EDD49-9EAC-42C7-ADBA-1C475C8C21A9}" destId="{A1488542-6AB4-47DF-9E8A-9351D21D2142}" srcOrd="0" destOrd="0" presId="urn:microsoft.com/office/officeart/2005/8/layout/radial5"/>
    <dgm:cxn modelId="{88669BBD-D6BA-456B-8F03-FF3AD0DBB13E}" type="presParOf" srcId="{DBC2469B-3544-4D71-9EEF-72ED34B4C0D0}" destId="{50ADA1E3-FE92-4E3F-99D6-80389D3CF67A}" srcOrd="24" destOrd="0" presId="urn:microsoft.com/office/officeart/2005/8/layout/radial5"/>
    <dgm:cxn modelId="{A7725568-5E6B-4838-8358-DE4078B565B8}" type="presParOf" srcId="{DBC2469B-3544-4D71-9EEF-72ED34B4C0D0}" destId="{E4BC9720-FA05-4F61-A23D-D2BE6988BE62}" srcOrd="25" destOrd="0" presId="urn:microsoft.com/office/officeart/2005/8/layout/radial5"/>
    <dgm:cxn modelId="{040D080C-CDA4-45AB-A866-3849AF500F8A}" type="presParOf" srcId="{E4BC9720-FA05-4F61-A23D-D2BE6988BE62}" destId="{413D6D4A-7344-4CDE-BE7A-F5D37DDC233C}" srcOrd="0" destOrd="0" presId="urn:microsoft.com/office/officeart/2005/8/layout/radial5"/>
    <dgm:cxn modelId="{08D98671-FF26-48CA-979F-A402EBA8055F}" type="presParOf" srcId="{DBC2469B-3544-4D71-9EEF-72ED34B4C0D0}" destId="{39AEE767-B7E8-47F1-8383-5CA827FD7AA5}" srcOrd="26" destOrd="0" presId="urn:microsoft.com/office/officeart/2005/8/layout/radial5"/>
    <dgm:cxn modelId="{1B75DD6B-A048-44E7-BAF7-86A9F60AA8DA}" type="presParOf" srcId="{DBC2469B-3544-4D71-9EEF-72ED34B4C0D0}" destId="{7E574255-4A1B-4919-83BC-7EA669FB379B}" srcOrd="27" destOrd="0" presId="urn:microsoft.com/office/officeart/2005/8/layout/radial5"/>
    <dgm:cxn modelId="{A4282AFC-0255-4A59-B485-01F9AF195716}" type="presParOf" srcId="{7E574255-4A1B-4919-83BC-7EA669FB379B}" destId="{09E58E82-06C3-4E71-91B4-C76B84704402}" srcOrd="0" destOrd="0" presId="urn:microsoft.com/office/officeart/2005/8/layout/radial5"/>
    <dgm:cxn modelId="{7D6EE019-28AA-4CAD-AE3E-F9FAE8390BA2}" type="presParOf" srcId="{DBC2469B-3544-4D71-9EEF-72ED34B4C0D0}" destId="{8B547263-C1E6-49FF-854E-6CF422A5F363}" srcOrd="28" destOrd="0" presId="urn:microsoft.com/office/officeart/2005/8/layout/radial5"/>
    <dgm:cxn modelId="{0BCC5B54-22A8-4BE4-9D06-15E0441A7153}" type="presParOf" srcId="{DBC2469B-3544-4D71-9EEF-72ED34B4C0D0}" destId="{3B6B84A5-AA80-4CA6-B398-210D7DE2F2D9}" srcOrd="29" destOrd="0" presId="urn:microsoft.com/office/officeart/2005/8/layout/radial5"/>
    <dgm:cxn modelId="{416B3D7F-79DE-4096-9C1D-EDF75C59256D}" type="presParOf" srcId="{3B6B84A5-AA80-4CA6-B398-210D7DE2F2D9}" destId="{C28E5C55-64FE-43A3-9EAD-734704AB9F67}" srcOrd="0" destOrd="0" presId="urn:microsoft.com/office/officeart/2005/8/layout/radial5"/>
    <dgm:cxn modelId="{2E9CEDCC-7091-4058-A734-40EBBC96ED49}" type="presParOf" srcId="{DBC2469B-3544-4D71-9EEF-72ED34B4C0D0}" destId="{1BF004F0-7476-45D7-B4B4-A0007DABC262}" srcOrd="30" destOrd="0" presId="urn:microsoft.com/office/officeart/2005/8/layout/radial5"/>
    <dgm:cxn modelId="{4BAB5A23-1643-4C88-9261-94F5117C5EAF}" type="presParOf" srcId="{DBC2469B-3544-4D71-9EEF-72ED34B4C0D0}" destId="{B080B101-C1DD-4BB6-AF20-54CE1E24C751}" srcOrd="31" destOrd="0" presId="urn:microsoft.com/office/officeart/2005/8/layout/radial5"/>
    <dgm:cxn modelId="{63504924-1DFF-4D35-AF8C-81EC5E8CD778}" type="presParOf" srcId="{B080B101-C1DD-4BB6-AF20-54CE1E24C751}" destId="{AC3C0C1E-60F9-47C5-BA85-80B66E6D8195}" srcOrd="0" destOrd="0" presId="urn:microsoft.com/office/officeart/2005/8/layout/radial5"/>
    <dgm:cxn modelId="{C2507AFE-F586-4AB3-BC30-3A05CEBDC5D9}" type="presParOf" srcId="{DBC2469B-3544-4D71-9EEF-72ED34B4C0D0}" destId="{3B0F6EF9-3D4F-4F06-A970-8B4EC24CE6E6}" srcOrd="32" destOrd="0" presId="urn:microsoft.com/office/officeart/2005/8/layout/radial5"/>
    <dgm:cxn modelId="{D171D771-998A-493D-A4E3-DC2E81CC2D1B}" type="presParOf" srcId="{DBC2469B-3544-4D71-9EEF-72ED34B4C0D0}" destId="{E8E2C852-8675-4959-A7A7-7A64BCBB9B86}" srcOrd="33" destOrd="0" presId="urn:microsoft.com/office/officeart/2005/8/layout/radial5"/>
    <dgm:cxn modelId="{ABE97769-58C5-4DB7-A5EF-CA12C6A7CC0B}" type="presParOf" srcId="{E8E2C852-8675-4959-A7A7-7A64BCBB9B86}" destId="{771C182F-49F4-4C13-9707-24638123DA09}" srcOrd="0" destOrd="0" presId="urn:microsoft.com/office/officeart/2005/8/layout/radial5"/>
    <dgm:cxn modelId="{4D71F9BE-4610-453A-B537-57B7209C4319}" type="presParOf" srcId="{DBC2469B-3544-4D71-9EEF-72ED34B4C0D0}" destId="{EC01CD07-A1CA-41EF-9181-B0669D9D6E7C}" srcOrd="34" destOrd="0" presId="urn:microsoft.com/office/officeart/2005/8/layout/radial5"/>
    <dgm:cxn modelId="{DAA2FDDC-5B70-4DAB-A8F0-19CA2A9540C2}" type="presParOf" srcId="{DBC2469B-3544-4D71-9EEF-72ED34B4C0D0}" destId="{A1B47DC5-4DE9-4957-A96C-36388DF773A4}" srcOrd="35" destOrd="0" presId="urn:microsoft.com/office/officeart/2005/8/layout/radial5"/>
    <dgm:cxn modelId="{14F87E6E-F035-4AD8-9310-9001E127CD25}" type="presParOf" srcId="{A1B47DC5-4DE9-4957-A96C-36388DF773A4}" destId="{7D46B94C-F615-4882-A969-3D069DBA0531}" srcOrd="0" destOrd="0" presId="urn:microsoft.com/office/officeart/2005/8/layout/radial5"/>
    <dgm:cxn modelId="{B35D164B-46BE-4A3B-A2F5-82643DEEB540}" type="presParOf" srcId="{DBC2469B-3544-4D71-9EEF-72ED34B4C0D0}" destId="{B3D26C5A-48F1-4EAD-9315-DF051106E564}" srcOrd="36" destOrd="0" presId="urn:microsoft.com/office/officeart/2005/8/layout/radial5"/>
    <dgm:cxn modelId="{0979654A-D27D-4E91-B82B-574E1CE5E11F}" type="presParOf" srcId="{DBC2469B-3544-4D71-9EEF-72ED34B4C0D0}" destId="{A69FF8A9-06AC-4566-A9ED-52C95AFDB1C8}" srcOrd="37" destOrd="0" presId="urn:microsoft.com/office/officeart/2005/8/layout/radial5"/>
    <dgm:cxn modelId="{37E81934-E9BC-40FB-888D-FF0DCC6FCEC9}" type="presParOf" srcId="{A69FF8A9-06AC-4566-A9ED-52C95AFDB1C8}" destId="{36FE54D5-A17A-473F-9667-E00521135E8F}" srcOrd="0" destOrd="0" presId="urn:microsoft.com/office/officeart/2005/8/layout/radial5"/>
    <dgm:cxn modelId="{D4213751-6421-4494-80DB-0C8D2D706062}" type="presParOf" srcId="{DBC2469B-3544-4D71-9EEF-72ED34B4C0D0}" destId="{BAB71674-02F1-42E2-A5FE-281BFEEA782E}" srcOrd="38" destOrd="0" presId="urn:microsoft.com/office/officeart/2005/8/layout/radial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3A45C1-A975-4A98-9420-535115821DF2}">
      <dsp:nvSpPr>
        <dsp:cNvPr id="0" name=""/>
        <dsp:cNvSpPr/>
      </dsp:nvSpPr>
      <dsp:spPr>
        <a:xfrm>
          <a:off x="2358687" y="-34779"/>
          <a:ext cx="1373275" cy="568008"/>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администрация школы</a:t>
          </a:r>
        </a:p>
      </dsp:txBody>
      <dsp:txXfrm>
        <a:off x="2386415" y="-7051"/>
        <a:ext cx="1317819" cy="512552"/>
      </dsp:txXfrm>
    </dsp:sp>
    <dsp:sp modelId="{22D835AE-F81C-4495-9D4B-33909B3E7A3E}">
      <dsp:nvSpPr>
        <dsp:cNvPr id="0" name=""/>
        <dsp:cNvSpPr/>
      </dsp:nvSpPr>
      <dsp:spPr>
        <a:xfrm>
          <a:off x="1142046" y="300242"/>
          <a:ext cx="4141500" cy="4141500"/>
        </a:xfrm>
        <a:custGeom>
          <a:avLst/>
          <a:gdLst/>
          <a:ahLst/>
          <a:cxnLst/>
          <a:rect l="0" t="0" r="0" b="0"/>
          <a:pathLst>
            <a:path>
              <a:moveTo>
                <a:pt x="2594211" y="67254"/>
              </a:moveTo>
              <a:arcTo wR="2070750" hR="2070750" stAng="17078554" swAng="723436"/>
            </a:path>
          </a:pathLst>
        </a:custGeom>
        <a:noFill/>
        <a:ln w="6350" cap="flat" cmpd="sng" algn="ctr">
          <a:solidFill>
            <a:schemeClr val="accent2">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CD517443-B1EF-4ED1-AB70-D60B6828A92E}">
      <dsp:nvSpPr>
        <dsp:cNvPr id="0" name=""/>
        <dsp:cNvSpPr/>
      </dsp:nvSpPr>
      <dsp:spPr>
        <a:xfrm>
          <a:off x="3815453" y="523039"/>
          <a:ext cx="1179494" cy="372813"/>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педагог-психолог</a:t>
          </a:r>
        </a:p>
      </dsp:txBody>
      <dsp:txXfrm>
        <a:off x="3833652" y="541238"/>
        <a:ext cx="1143096" cy="336415"/>
      </dsp:txXfrm>
    </dsp:sp>
    <dsp:sp modelId="{912B6CA4-3CA6-49AE-BBA8-AA37A7EBA97F}">
      <dsp:nvSpPr>
        <dsp:cNvPr id="0" name=""/>
        <dsp:cNvSpPr/>
      </dsp:nvSpPr>
      <dsp:spPr>
        <a:xfrm>
          <a:off x="790534" y="-49201"/>
          <a:ext cx="4141500" cy="4141500"/>
        </a:xfrm>
        <a:custGeom>
          <a:avLst/>
          <a:gdLst/>
          <a:ahLst/>
          <a:cxnLst/>
          <a:rect l="0" t="0" r="0" b="0"/>
          <a:pathLst>
            <a:path>
              <a:moveTo>
                <a:pt x="3810857" y="948238"/>
              </a:moveTo>
              <a:arcTo wR="2070750" hR="2070750" stAng="19630480" swAng="617746"/>
            </a:path>
          </a:pathLst>
        </a:custGeom>
        <a:noFill/>
        <a:ln w="6350" cap="flat" cmpd="sng" algn="ctr">
          <a:solidFill>
            <a:schemeClr val="accent3">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74B4CE32-DB9A-42B1-8F96-CBF5C4D0CA38}">
      <dsp:nvSpPr>
        <dsp:cNvPr id="0" name=""/>
        <dsp:cNvSpPr/>
      </dsp:nvSpPr>
      <dsp:spPr>
        <a:xfrm>
          <a:off x="4310174" y="1231623"/>
          <a:ext cx="1161770"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социальный педагог</a:t>
          </a:r>
        </a:p>
      </dsp:txBody>
      <dsp:txXfrm>
        <a:off x="4330699" y="1252148"/>
        <a:ext cx="1120720" cy="379410"/>
      </dsp:txXfrm>
    </dsp:sp>
    <dsp:sp modelId="{C3300A4B-6ED1-40ED-81E0-D28AFEA67545}">
      <dsp:nvSpPr>
        <dsp:cNvPr id="0" name=""/>
        <dsp:cNvSpPr/>
      </dsp:nvSpPr>
      <dsp:spPr>
        <a:xfrm>
          <a:off x="1016092" y="426870"/>
          <a:ext cx="4141500" cy="4141500"/>
        </a:xfrm>
        <a:custGeom>
          <a:avLst/>
          <a:gdLst/>
          <a:ahLst/>
          <a:cxnLst/>
          <a:rect l="0" t="0" r="0" b="0"/>
          <a:pathLst>
            <a:path>
              <a:moveTo>
                <a:pt x="3962600" y="1228782"/>
              </a:moveTo>
              <a:arcTo wR="2070750" hR="2070750" stAng="20160514" swAng="636933"/>
            </a:path>
          </a:pathLst>
        </a:custGeom>
        <a:noFill/>
        <a:ln w="6350" cap="flat" cmpd="sng" algn="ctr">
          <a:solidFill>
            <a:schemeClr val="accent4">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7467996A-FDF2-445F-9FB8-E78995ACD37B}">
      <dsp:nvSpPr>
        <dsp:cNvPr id="0" name=""/>
        <dsp:cNvSpPr/>
      </dsp:nvSpPr>
      <dsp:spPr>
        <a:xfrm>
          <a:off x="4555763" y="2022380"/>
          <a:ext cx="1132273"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медицинская сестра</a:t>
          </a:r>
        </a:p>
      </dsp:txBody>
      <dsp:txXfrm>
        <a:off x="4576288" y="2042905"/>
        <a:ext cx="1091223" cy="379410"/>
      </dsp:txXfrm>
    </dsp:sp>
    <dsp:sp modelId="{A3CF4705-1253-4DF2-8CC0-1FB367419751}">
      <dsp:nvSpPr>
        <dsp:cNvPr id="0" name=""/>
        <dsp:cNvSpPr/>
      </dsp:nvSpPr>
      <dsp:spPr>
        <a:xfrm>
          <a:off x="998665" y="659651"/>
          <a:ext cx="4141500" cy="4141500"/>
        </a:xfrm>
        <a:custGeom>
          <a:avLst/>
          <a:gdLst/>
          <a:ahLst/>
          <a:cxnLst/>
          <a:rect l="0" t="0" r="0" b="0"/>
          <a:pathLst>
            <a:path>
              <a:moveTo>
                <a:pt x="4121995" y="1787207"/>
              </a:moveTo>
              <a:arcTo wR="2070750" hR="2070750" stAng="21127794" swAng="661155"/>
            </a:path>
          </a:pathLst>
        </a:custGeom>
        <a:noFill/>
        <a:ln w="6350" cap="flat" cmpd="sng" algn="ctr">
          <a:solidFill>
            <a:schemeClr val="accent5">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B0F8C432-4205-4BD0-9ABE-3E90A36519E8}">
      <dsp:nvSpPr>
        <dsp:cNvPr id="0" name=""/>
        <dsp:cNvSpPr/>
      </dsp:nvSpPr>
      <dsp:spPr>
        <a:xfrm>
          <a:off x="4504573" y="2848210"/>
          <a:ext cx="1135152"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учителя-предметники</a:t>
          </a:r>
        </a:p>
      </dsp:txBody>
      <dsp:txXfrm>
        <a:off x="4525098" y="2868735"/>
        <a:ext cx="1094102" cy="379410"/>
      </dsp:txXfrm>
    </dsp:sp>
    <dsp:sp modelId="{AE81C695-78E4-472C-88FD-63E1BD104224}">
      <dsp:nvSpPr>
        <dsp:cNvPr id="0" name=""/>
        <dsp:cNvSpPr/>
      </dsp:nvSpPr>
      <dsp:spPr>
        <a:xfrm>
          <a:off x="891023" y="746300"/>
          <a:ext cx="4141500" cy="4141500"/>
        </a:xfrm>
        <a:custGeom>
          <a:avLst/>
          <a:gdLst/>
          <a:ahLst/>
          <a:cxnLst/>
          <a:rect l="0" t="0" r="0" b="0"/>
          <a:pathLst>
            <a:path>
              <a:moveTo>
                <a:pt x="4090751" y="2526382"/>
              </a:moveTo>
              <a:arcTo wR="2070750" hR="2070750" stAng="762656" swAng="670097"/>
            </a:path>
          </a:pathLst>
        </a:custGeom>
        <a:noFill/>
        <a:ln w="6350" cap="flat" cmpd="sng" algn="ctr">
          <a:solidFill>
            <a:schemeClr val="accent6">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72A2981C-E41F-48C6-A45E-DAD11E1815C0}">
      <dsp:nvSpPr>
        <dsp:cNvPr id="0" name=""/>
        <dsp:cNvSpPr/>
      </dsp:nvSpPr>
      <dsp:spPr>
        <a:xfrm>
          <a:off x="4152862" y="3659068"/>
          <a:ext cx="1007707" cy="46280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latin typeface="Times New Roman" pitchFamily="18" charset="0"/>
              <a:cs typeface="Times New Roman" pitchFamily="18" charset="0"/>
            </a:rPr>
            <a:t>классные руководители</a:t>
          </a:r>
        </a:p>
      </dsp:txBody>
      <dsp:txXfrm>
        <a:off x="4175454" y="3681660"/>
        <a:ext cx="962523" cy="417616"/>
      </dsp:txXfrm>
    </dsp:sp>
    <dsp:sp modelId="{09F38ED6-16E2-452E-A808-26251DA67818}">
      <dsp:nvSpPr>
        <dsp:cNvPr id="0" name=""/>
        <dsp:cNvSpPr/>
      </dsp:nvSpPr>
      <dsp:spPr>
        <a:xfrm>
          <a:off x="1721923" y="69296"/>
          <a:ext cx="4141500" cy="4141500"/>
        </a:xfrm>
        <a:custGeom>
          <a:avLst/>
          <a:gdLst/>
          <a:ahLst/>
          <a:cxnLst/>
          <a:rect l="0" t="0" r="0" b="0"/>
          <a:pathLst>
            <a:path>
              <a:moveTo>
                <a:pt x="2665396" y="4054282"/>
              </a:moveTo>
              <a:arcTo wR="2070750" hR="2070750" stAng="4398703" swAng="967567"/>
            </a:path>
          </a:pathLst>
        </a:custGeom>
        <a:noFill/>
        <a:ln w="6350" cap="flat" cmpd="sng" algn="ctr">
          <a:solidFill>
            <a:schemeClr val="accent2">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975A69B4-300E-4ED2-BD19-7EC94C2E867E}">
      <dsp:nvSpPr>
        <dsp:cNvPr id="0" name=""/>
        <dsp:cNvSpPr/>
      </dsp:nvSpPr>
      <dsp:spPr>
        <a:xfrm>
          <a:off x="2484069" y="4145724"/>
          <a:ext cx="1322994"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воспитатели группы продлённого дня</a:t>
          </a:r>
        </a:p>
      </dsp:txBody>
      <dsp:txXfrm>
        <a:off x="2504594" y="4166249"/>
        <a:ext cx="1281944" cy="379410"/>
      </dsp:txXfrm>
    </dsp:sp>
    <dsp:sp modelId="{67A7F073-3BBB-485C-B9E1-25CD42582439}">
      <dsp:nvSpPr>
        <dsp:cNvPr id="0" name=""/>
        <dsp:cNvSpPr/>
      </dsp:nvSpPr>
      <dsp:spPr>
        <a:xfrm>
          <a:off x="741883" y="164364"/>
          <a:ext cx="4141500" cy="4141500"/>
        </a:xfrm>
        <a:custGeom>
          <a:avLst/>
          <a:gdLst/>
          <a:ahLst/>
          <a:cxnLst/>
          <a:rect l="0" t="0" r="0" b="0"/>
          <a:pathLst>
            <a:path>
              <a:moveTo>
                <a:pt x="1737696" y="4114540"/>
              </a:moveTo>
              <a:arcTo wR="2070750" hR="2070750" stAng="5955329" swAng="741452"/>
            </a:path>
          </a:pathLst>
        </a:custGeom>
        <a:noFill/>
        <a:ln w="6350" cap="flat" cmpd="sng" algn="ctr">
          <a:solidFill>
            <a:schemeClr val="accent3">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6AC1BE05-A42C-4E6C-A78C-6441AA4979C9}">
      <dsp:nvSpPr>
        <dsp:cNvPr id="0" name=""/>
        <dsp:cNvSpPr/>
      </dsp:nvSpPr>
      <dsp:spPr>
        <a:xfrm>
          <a:off x="1347978" y="3738135"/>
          <a:ext cx="765496"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логопед</a:t>
          </a:r>
        </a:p>
      </dsp:txBody>
      <dsp:txXfrm>
        <a:off x="1368503" y="3758660"/>
        <a:ext cx="724446" cy="379410"/>
      </dsp:txXfrm>
    </dsp:sp>
    <dsp:sp modelId="{783E3511-B96A-486E-B11A-C1B53DBC2EB2}">
      <dsp:nvSpPr>
        <dsp:cNvPr id="0" name=""/>
        <dsp:cNvSpPr/>
      </dsp:nvSpPr>
      <dsp:spPr>
        <a:xfrm>
          <a:off x="1040135" y="358470"/>
          <a:ext cx="4141500" cy="4141500"/>
        </a:xfrm>
        <a:custGeom>
          <a:avLst/>
          <a:gdLst/>
          <a:ahLst/>
          <a:cxnLst/>
          <a:rect l="0" t="0" r="0" b="0"/>
          <a:pathLst>
            <a:path>
              <a:moveTo>
                <a:pt x="464022" y="3377054"/>
              </a:moveTo>
              <a:arcTo wR="2070750" hR="2070750" stAng="8453289" swAng="548500"/>
            </a:path>
          </a:pathLst>
        </a:custGeom>
        <a:noFill/>
        <a:ln w="6350" cap="flat" cmpd="sng" algn="ctr">
          <a:solidFill>
            <a:schemeClr val="accent4">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51C71469-652F-49D6-AA55-F53F755B52C4}">
      <dsp:nvSpPr>
        <dsp:cNvPr id="0" name=""/>
        <dsp:cNvSpPr/>
      </dsp:nvSpPr>
      <dsp:spPr>
        <a:xfrm>
          <a:off x="548437" y="3040283"/>
          <a:ext cx="1290651"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обслуживающий персонал</a:t>
          </a:r>
        </a:p>
      </dsp:txBody>
      <dsp:txXfrm>
        <a:off x="568962" y="3060808"/>
        <a:ext cx="1249601" cy="379410"/>
      </dsp:txXfrm>
    </dsp:sp>
    <dsp:sp modelId="{4F257548-9FBC-46B2-B0BF-F8C2EFD9F5F7}">
      <dsp:nvSpPr>
        <dsp:cNvPr id="0" name=""/>
        <dsp:cNvSpPr/>
      </dsp:nvSpPr>
      <dsp:spPr>
        <a:xfrm>
          <a:off x="975834" y="256952"/>
          <a:ext cx="4141500" cy="4141500"/>
        </a:xfrm>
        <a:custGeom>
          <a:avLst/>
          <a:gdLst/>
          <a:ahLst/>
          <a:cxnLst/>
          <a:rect l="0" t="0" r="0" b="0"/>
          <a:pathLst>
            <a:path>
              <a:moveTo>
                <a:pt x="125107" y="2779609"/>
              </a:moveTo>
              <a:arcTo wR="2070750" hR="2070750" stAng="9598903" swAng="645652"/>
            </a:path>
          </a:pathLst>
        </a:custGeom>
        <a:noFill/>
        <a:ln w="6350" cap="flat" cmpd="sng" algn="ctr">
          <a:solidFill>
            <a:schemeClr val="accent5">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1A6BCF38-C559-4523-B418-4BD103900AFA}">
      <dsp:nvSpPr>
        <dsp:cNvPr id="0" name=""/>
        <dsp:cNvSpPr/>
      </dsp:nvSpPr>
      <dsp:spPr>
        <a:xfrm>
          <a:off x="258476" y="1983037"/>
          <a:ext cx="1432197" cy="673875"/>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руководители объединений дополнительного образования</a:t>
          </a:r>
        </a:p>
      </dsp:txBody>
      <dsp:txXfrm>
        <a:off x="291372" y="2015933"/>
        <a:ext cx="1366405" cy="608083"/>
      </dsp:txXfrm>
    </dsp:sp>
    <dsp:sp modelId="{FA5A62A2-7788-4B60-8551-F55FADA286CE}">
      <dsp:nvSpPr>
        <dsp:cNvPr id="0" name=""/>
        <dsp:cNvSpPr/>
      </dsp:nvSpPr>
      <dsp:spPr>
        <a:xfrm>
          <a:off x="928731" y="458871"/>
          <a:ext cx="4141500" cy="4141500"/>
        </a:xfrm>
        <a:custGeom>
          <a:avLst/>
          <a:gdLst/>
          <a:ahLst/>
          <a:cxnLst/>
          <a:rect l="0" t="0" r="0" b="0"/>
          <a:pathLst>
            <a:path>
              <a:moveTo>
                <a:pt x="74348" y="1520851"/>
              </a:moveTo>
              <a:arcTo wR="2070750" hR="2070750" stAng="11723997" swAng="559755"/>
            </a:path>
          </a:pathLst>
        </a:custGeom>
        <a:noFill/>
        <a:ln w="6350" cap="flat" cmpd="sng" algn="ctr">
          <a:solidFill>
            <a:schemeClr val="accent6">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E53453FB-3A20-4DA7-805A-20AD98669D0C}">
      <dsp:nvSpPr>
        <dsp:cNvPr id="0" name=""/>
        <dsp:cNvSpPr/>
      </dsp:nvSpPr>
      <dsp:spPr>
        <a:xfrm>
          <a:off x="776771" y="1239784"/>
          <a:ext cx="857422"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старшая вожатая</a:t>
          </a:r>
        </a:p>
      </dsp:txBody>
      <dsp:txXfrm>
        <a:off x="797296" y="1260309"/>
        <a:ext cx="816372" cy="379410"/>
      </dsp:txXfrm>
    </dsp:sp>
    <dsp:sp modelId="{F5ED8625-B5F3-4A2E-A347-BEF5B768AE3D}">
      <dsp:nvSpPr>
        <dsp:cNvPr id="0" name=""/>
        <dsp:cNvSpPr/>
      </dsp:nvSpPr>
      <dsp:spPr>
        <a:xfrm>
          <a:off x="1195046" y="-121172"/>
          <a:ext cx="4141500" cy="4141500"/>
        </a:xfrm>
        <a:custGeom>
          <a:avLst/>
          <a:gdLst/>
          <a:ahLst/>
          <a:cxnLst/>
          <a:rect l="0" t="0" r="0" b="0"/>
          <a:pathLst>
            <a:path>
              <a:moveTo>
                <a:pt x="126538" y="1357975"/>
              </a:moveTo>
              <a:arcTo wR="2070750" hR="2070750" stAng="12008018" swAng="517007"/>
            </a:path>
          </a:pathLst>
        </a:custGeom>
        <a:noFill/>
        <a:ln w="6350" cap="flat" cmpd="sng" algn="ctr">
          <a:solidFill>
            <a:schemeClr val="accent2">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3A55553E-468B-4657-AE58-AC2896B18578}">
      <dsp:nvSpPr>
        <dsp:cNvPr id="0" name=""/>
        <dsp:cNvSpPr/>
      </dsp:nvSpPr>
      <dsp:spPr>
        <a:xfrm>
          <a:off x="1014758" y="530314"/>
          <a:ext cx="1290379" cy="420460"/>
        </a:xfrm>
        <a:prstGeom prst="roundRect">
          <a:avLst/>
        </a:prstGeom>
        <a:noFill/>
        <a:ln>
          <a:solidFill>
            <a:schemeClr val="accent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родители</a:t>
          </a:r>
        </a:p>
      </dsp:txBody>
      <dsp:txXfrm>
        <a:off x="1035283" y="550839"/>
        <a:ext cx="1249329" cy="379410"/>
      </dsp:txXfrm>
    </dsp:sp>
    <dsp:sp modelId="{88AAB364-AE33-4BD5-A4CA-39AA7DA9D147}">
      <dsp:nvSpPr>
        <dsp:cNvPr id="0" name=""/>
        <dsp:cNvSpPr/>
      </dsp:nvSpPr>
      <dsp:spPr>
        <a:xfrm>
          <a:off x="839295" y="291628"/>
          <a:ext cx="4141500" cy="4141500"/>
        </a:xfrm>
        <a:custGeom>
          <a:avLst/>
          <a:gdLst/>
          <a:ahLst/>
          <a:cxnLst/>
          <a:rect l="0" t="0" r="0" b="0"/>
          <a:pathLst>
            <a:path>
              <a:moveTo>
                <a:pt x="1109522" y="236616"/>
              </a:moveTo>
              <a:arcTo wR="2070750" hR="2070750" stAng="14540520" swAng="725581"/>
            </a:path>
          </a:pathLst>
        </a:custGeom>
        <a:noFill/>
        <a:ln w="6350" cap="flat" cmpd="sng" algn="ctr">
          <a:solidFill>
            <a:schemeClr val="accent3">
              <a:hueOff val="0"/>
              <a:satOff val="0"/>
              <a:lumOff val="0"/>
              <a:alphaOff val="0"/>
            </a:schemeClr>
          </a:solidFill>
          <a:prstDash val="solid"/>
          <a:miter lim="800000"/>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1DCCC0-D6A3-435C-8A87-EA73ED2BBF1A}">
      <dsp:nvSpPr>
        <dsp:cNvPr id="0" name=""/>
        <dsp:cNvSpPr/>
      </dsp:nvSpPr>
      <dsp:spPr>
        <a:xfrm>
          <a:off x="2675151" y="0"/>
          <a:ext cx="1374952" cy="818638"/>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Совет учащихся школы</a:t>
          </a:r>
        </a:p>
      </dsp:txBody>
      <dsp:txXfrm>
        <a:off x="2876508" y="119887"/>
        <a:ext cx="972238" cy="578864"/>
      </dsp:txXfrm>
    </dsp:sp>
    <dsp:sp modelId="{09514552-AAC9-47E1-8FF6-9CB20D2905B1}">
      <dsp:nvSpPr>
        <dsp:cNvPr id="0" name=""/>
        <dsp:cNvSpPr/>
      </dsp:nvSpPr>
      <dsp:spPr>
        <a:xfrm rot="215799">
          <a:off x="4038366" y="324581"/>
          <a:ext cx="347869" cy="276290"/>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4038448" y="377239"/>
        <a:ext cx="264982" cy="165774"/>
      </dsp:txXfrm>
    </dsp:sp>
    <dsp:sp modelId="{B60C5816-8653-4060-9EDD-4B0A68344D5F}">
      <dsp:nvSpPr>
        <dsp:cNvPr id="0" name=""/>
        <dsp:cNvSpPr/>
      </dsp:nvSpPr>
      <dsp:spPr>
        <a:xfrm>
          <a:off x="4380344" y="145599"/>
          <a:ext cx="1699223" cy="762185"/>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детское общественное объединеие  "РМИД "Подросток"</a:t>
          </a:r>
        </a:p>
      </dsp:txBody>
      <dsp:txXfrm>
        <a:off x="4629189" y="257218"/>
        <a:ext cx="1201533" cy="538947"/>
      </dsp:txXfrm>
    </dsp:sp>
    <dsp:sp modelId="{0306A4B7-A66E-4002-A171-6E3D17153D2B}">
      <dsp:nvSpPr>
        <dsp:cNvPr id="0" name=""/>
        <dsp:cNvSpPr/>
      </dsp:nvSpPr>
      <dsp:spPr>
        <a:xfrm rot="4291454">
          <a:off x="5218529" y="981638"/>
          <a:ext cx="419187" cy="276290"/>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5246839" y="997589"/>
        <a:ext cx="336300" cy="165774"/>
      </dsp:txXfrm>
    </dsp:sp>
    <dsp:sp modelId="{5E57E43B-C576-44FB-9E1A-831A333040CD}">
      <dsp:nvSpPr>
        <dsp:cNvPr id="0" name=""/>
        <dsp:cNvSpPr/>
      </dsp:nvSpPr>
      <dsp:spPr>
        <a:xfrm>
          <a:off x="4915732" y="1342242"/>
          <a:ext cx="1446967" cy="818638"/>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  Спортивное объединение "Лидер"</a:t>
          </a:r>
        </a:p>
      </dsp:txBody>
      <dsp:txXfrm>
        <a:off x="5127635" y="1462129"/>
        <a:ext cx="1023161" cy="578864"/>
      </dsp:txXfrm>
    </dsp:sp>
    <dsp:sp modelId="{EF5E88B9-2919-4D97-A8E0-62A0E978C386}">
      <dsp:nvSpPr>
        <dsp:cNvPr id="0" name=""/>
        <dsp:cNvSpPr/>
      </dsp:nvSpPr>
      <dsp:spPr>
        <a:xfrm rot="6048059">
          <a:off x="5180001" y="2310476"/>
          <a:ext cx="652461" cy="276290"/>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5229211" y="2325025"/>
        <a:ext cx="569574" cy="165774"/>
      </dsp:txXfrm>
    </dsp:sp>
    <dsp:sp modelId="{94BE4618-D8D3-4F7D-8BA9-0A441BAEAC23}">
      <dsp:nvSpPr>
        <dsp:cNvPr id="0" name=""/>
        <dsp:cNvSpPr/>
      </dsp:nvSpPr>
      <dsp:spPr>
        <a:xfrm>
          <a:off x="4653308" y="2754260"/>
          <a:ext cx="1433051" cy="818638"/>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детское объединение "Лучики"</a:t>
          </a:r>
        </a:p>
      </dsp:txBody>
      <dsp:txXfrm>
        <a:off x="4863173" y="2874147"/>
        <a:ext cx="1013321" cy="578864"/>
      </dsp:txXfrm>
    </dsp:sp>
    <dsp:sp modelId="{8EFE2FF9-0725-492C-8D76-7DA235DAFEC9}">
      <dsp:nvSpPr>
        <dsp:cNvPr id="0" name=""/>
        <dsp:cNvSpPr/>
      </dsp:nvSpPr>
      <dsp:spPr>
        <a:xfrm rot="10076738">
          <a:off x="4035627" y="3238024"/>
          <a:ext cx="677387" cy="276290"/>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4117600" y="3284627"/>
        <a:ext cx="594500" cy="165774"/>
      </dsp:txXfrm>
    </dsp:sp>
    <dsp:sp modelId="{1108D567-45E4-426E-A41A-3A1C81074782}">
      <dsp:nvSpPr>
        <dsp:cNvPr id="0" name=""/>
        <dsp:cNvSpPr/>
      </dsp:nvSpPr>
      <dsp:spPr>
        <a:xfrm>
          <a:off x="2316602" y="3214246"/>
          <a:ext cx="1798442" cy="818638"/>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молодёжное  общественное объединение "РИТМ"</a:t>
          </a:r>
        </a:p>
      </dsp:txBody>
      <dsp:txXfrm>
        <a:off x="2579978" y="3334133"/>
        <a:ext cx="1271690" cy="578864"/>
      </dsp:txXfrm>
    </dsp:sp>
    <dsp:sp modelId="{EFAF6A1E-CE2E-42BD-AA37-573DBAD5C290}">
      <dsp:nvSpPr>
        <dsp:cNvPr id="0" name=""/>
        <dsp:cNvSpPr/>
      </dsp:nvSpPr>
      <dsp:spPr>
        <a:xfrm rot="11488017">
          <a:off x="1943793" y="3479293"/>
          <a:ext cx="375368" cy="276290"/>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2025853" y="3542790"/>
        <a:ext cx="292481" cy="165774"/>
      </dsp:txXfrm>
    </dsp:sp>
    <dsp:sp modelId="{7AD0A401-B897-44C1-A17B-F47D06194106}">
      <dsp:nvSpPr>
        <dsp:cNvPr id="0" name=""/>
        <dsp:cNvSpPr/>
      </dsp:nvSpPr>
      <dsp:spPr>
        <a:xfrm>
          <a:off x="543883" y="2838879"/>
          <a:ext cx="1642974" cy="818638"/>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объединения дополнительного образовагния</a:t>
          </a:r>
        </a:p>
      </dsp:txBody>
      <dsp:txXfrm>
        <a:off x="784491" y="2958766"/>
        <a:ext cx="1161758" cy="578864"/>
      </dsp:txXfrm>
    </dsp:sp>
    <dsp:sp modelId="{CA56E97B-1B39-4775-9B02-6B7ECCD065BA}">
      <dsp:nvSpPr>
        <dsp:cNvPr id="0" name=""/>
        <dsp:cNvSpPr/>
      </dsp:nvSpPr>
      <dsp:spPr>
        <a:xfrm rot="14831531">
          <a:off x="620138" y="2449146"/>
          <a:ext cx="523690" cy="276290"/>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677647" y="2542607"/>
        <a:ext cx="440803" cy="165774"/>
      </dsp:txXfrm>
    </dsp:sp>
    <dsp:sp modelId="{963FC478-2ABB-439D-A6D2-A74A20C100A4}">
      <dsp:nvSpPr>
        <dsp:cNvPr id="0" name=""/>
        <dsp:cNvSpPr/>
      </dsp:nvSpPr>
      <dsp:spPr>
        <a:xfrm>
          <a:off x="210200" y="1559895"/>
          <a:ext cx="2172076" cy="818638"/>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другие добровольные инициативные группы и объединения по  интересам</a:t>
          </a:r>
        </a:p>
      </dsp:txBody>
      <dsp:txXfrm>
        <a:off x="528293" y="1679782"/>
        <a:ext cx="1535890" cy="578864"/>
      </dsp:txXfrm>
    </dsp:sp>
    <dsp:sp modelId="{E0618E8A-72FE-49A0-9562-2A60B8D534D4}">
      <dsp:nvSpPr>
        <dsp:cNvPr id="0" name=""/>
        <dsp:cNvSpPr/>
      </dsp:nvSpPr>
      <dsp:spPr>
        <a:xfrm rot="17445316">
          <a:off x="580059" y="1080561"/>
          <a:ext cx="604044" cy="29970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609084" y="1182541"/>
        <a:ext cx="514132" cy="179824"/>
      </dsp:txXfrm>
    </dsp:sp>
    <dsp:sp modelId="{78C03695-B8D3-409A-B9D3-C8290731A660}">
      <dsp:nvSpPr>
        <dsp:cNvPr id="0" name=""/>
        <dsp:cNvSpPr/>
      </dsp:nvSpPr>
      <dsp:spPr>
        <a:xfrm>
          <a:off x="662835" y="82285"/>
          <a:ext cx="1414206" cy="818638"/>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latin typeface="Times New Roman" pitchFamily="18" charset="0"/>
              <a:cs typeface="Times New Roman" pitchFamily="18" charset="0"/>
            </a:rPr>
            <a:t>классные коллективы </a:t>
          </a:r>
        </a:p>
      </dsp:txBody>
      <dsp:txXfrm>
        <a:off x="869941" y="202172"/>
        <a:ext cx="999994" cy="578864"/>
      </dsp:txXfrm>
    </dsp:sp>
    <dsp:sp modelId="{F005E24B-9EEF-41B6-9256-D1D43C3F06C6}">
      <dsp:nvSpPr>
        <dsp:cNvPr id="0" name=""/>
        <dsp:cNvSpPr/>
      </dsp:nvSpPr>
      <dsp:spPr>
        <a:xfrm rot="21458123">
          <a:off x="2059050" y="312287"/>
          <a:ext cx="615900" cy="276290"/>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2059085" y="369255"/>
        <a:ext cx="533013" cy="1657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1DAA18-6544-4379-8145-9A9D92B2C91F}">
      <dsp:nvSpPr>
        <dsp:cNvPr id="0" name=""/>
        <dsp:cNvSpPr/>
      </dsp:nvSpPr>
      <dsp:spPr>
        <a:xfrm>
          <a:off x="4174494" y="2715039"/>
          <a:ext cx="1522170" cy="854024"/>
        </a:xfrm>
        <a:prstGeom prst="ellipse">
          <a:avLst/>
        </a:prstGeom>
        <a:solidFill>
          <a:schemeClr val="bg1">
            <a:lumMod val="8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МБОУ  СШ №2 г. Лукоянова</a:t>
          </a:r>
        </a:p>
      </dsp:txBody>
      <dsp:txXfrm>
        <a:off x="4397411" y="2840108"/>
        <a:ext cx="1076336" cy="603886"/>
      </dsp:txXfrm>
    </dsp:sp>
    <dsp:sp modelId="{B1B1ADD1-C3FD-42A9-A79F-5D751CBBBCE6}">
      <dsp:nvSpPr>
        <dsp:cNvPr id="0" name=""/>
        <dsp:cNvSpPr/>
      </dsp:nvSpPr>
      <dsp:spPr>
        <a:xfrm rot="16200000">
          <a:off x="3913283" y="1451649"/>
          <a:ext cx="2044591"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a:off x="3986205" y="1621801"/>
        <a:ext cx="1898747" cy="291688"/>
      </dsp:txXfrm>
    </dsp:sp>
    <dsp:sp modelId="{B8851FB8-6BD7-49B9-BAD7-E03120A4A41E}">
      <dsp:nvSpPr>
        <dsp:cNvPr id="0" name=""/>
        <dsp:cNvSpPr/>
      </dsp:nvSpPr>
      <dsp:spPr>
        <a:xfrm>
          <a:off x="4138875" y="0"/>
          <a:ext cx="1593407" cy="611295"/>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отдел образования</a:t>
          </a:r>
        </a:p>
      </dsp:txBody>
      <dsp:txXfrm>
        <a:off x="4372224" y="89522"/>
        <a:ext cx="1126709" cy="432251"/>
      </dsp:txXfrm>
    </dsp:sp>
    <dsp:sp modelId="{3B0BA974-70B8-40C5-9031-D59DF87AF2AB}">
      <dsp:nvSpPr>
        <dsp:cNvPr id="0" name=""/>
        <dsp:cNvSpPr/>
      </dsp:nvSpPr>
      <dsp:spPr>
        <a:xfrm rot="17932922">
          <a:off x="4486185" y="1430165"/>
          <a:ext cx="2519244"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a:off x="4523885" y="1591247"/>
        <a:ext cx="2373400" cy="291688"/>
      </dsp:txXfrm>
    </dsp:sp>
    <dsp:sp modelId="{9C9CA8EC-F639-42E9-93B1-B469717F0BFF}">
      <dsp:nvSpPr>
        <dsp:cNvPr id="0" name=""/>
        <dsp:cNvSpPr/>
      </dsp:nvSpPr>
      <dsp:spPr>
        <a:xfrm>
          <a:off x="5791212" y="0"/>
          <a:ext cx="1450330" cy="552636"/>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центральная районная библиотека</a:t>
          </a:r>
        </a:p>
      </dsp:txBody>
      <dsp:txXfrm>
        <a:off x="6003608" y="80932"/>
        <a:ext cx="1025538" cy="390772"/>
      </dsp:txXfrm>
    </dsp:sp>
    <dsp:sp modelId="{3386CFBD-C001-4F43-B48C-210477544187}">
      <dsp:nvSpPr>
        <dsp:cNvPr id="0" name=""/>
        <dsp:cNvSpPr/>
      </dsp:nvSpPr>
      <dsp:spPr>
        <a:xfrm rot="18906710">
          <a:off x="5007579" y="1473563"/>
          <a:ext cx="2755391" cy="532692"/>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ru-RU" sz="2200" kern="1200"/>
        </a:p>
      </dsp:txBody>
      <dsp:txXfrm>
        <a:off x="5030872" y="1636491"/>
        <a:ext cx="2595583" cy="319616"/>
      </dsp:txXfrm>
    </dsp:sp>
    <dsp:sp modelId="{158C2513-393D-48D8-896E-1D1B98689041}">
      <dsp:nvSpPr>
        <dsp:cNvPr id="0" name=""/>
        <dsp:cNvSpPr/>
      </dsp:nvSpPr>
      <dsp:spPr>
        <a:xfrm>
          <a:off x="7233956" y="0"/>
          <a:ext cx="1381447" cy="903985"/>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центральная районная больница</a:t>
          </a:r>
        </a:p>
      </dsp:txBody>
      <dsp:txXfrm>
        <a:off x="7436264" y="132386"/>
        <a:ext cx="976831" cy="639213"/>
      </dsp:txXfrm>
    </dsp:sp>
    <dsp:sp modelId="{9A17F1F7-C78F-4430-BE55-E7E62E4C465A}">
      <dsp:nvSpPr>
        <dsp:cNvPr id="0" name=""/>
        <dsp:cNvSpPr/>
      </dsp:nvSpPr>
      <dsp:spPr>
        <a:xfrm rot="19906856">
          <a:off x="5286793" y="1975852"/>
          <a:ext cx="2738063"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a:off x="5295460" y="2107563"/>
        <a:ext cx="2592219" cy="291688"/>
      </dsp:txXfrm>
    </dsp:sp>
    <dsp:sp modelId="{BF0C3792-56DD-463F-B95B-EE67D8FEAFE1}">
      <dsp:nvSpPr>
        <dsp:cNvPr id="0" name=""/>
        <dsp:cNvSpPr/>
      </dsp:nvSpPr>
      <dsp:spPr>
        <a:xfrm>
          <a:off x="7699666" y="1002488"/>
          <a:ext cx="1261089" cy="635846"/>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районный дом культуры</a:t>
          </a:r>
        </a:p>
      </dsp:txBody>
      <dsp:txXfrm>
        <a:off x="7884348" y="1095605"/>
        <a:ext cx="891725" cy="449612"/>
      </dsp:txXfrm>
    </dsp:sp>
    <dsp:sp modelId="{924E7368-E0F1-4585-90A5-63E3FD6961A1}">
      <dsp:nvSpPr>
        <dsp:cNvPr id="0" name=""/>
        <dsp:cNvSpPr/>
      </dsp:nvSpPr>
      <dsp:spPr>
        <a:xfrm rot="20505289">
          <a:off x="5538305" y="2325816"/>
          <a:ext cx="2271866"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a:off x="5541971" y="2445877"/>
        <a:ext cx="2126022" cy="291688"/>
      </dsp:txXfrm>
    </dsp:sp>
    <dsp:sp modelId="{30009C62-79D1-46F2-86AE-8BEECDE663D9}">
      <dsp:nvSpPr>
        <dsp:cNvPr id="0" name=""/>
        <dsp:cNvSpPr/>
      </dsp:nvSpPr>
      <dsp:spPr>
        <a:xfrm>
          <a:off x="7690442" y="1739127"/>
          <a:ext cx="1299266" cy="561215"/>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ОАО "Рабочая одежда"</a:t>
          </a:r>
        </a:p>
      </dsp:txBody>
      <dsp:txXfrm>
        <a:off x="7880715" y="1821315"/>
        <a:ext cx="918720" cy="396839"/>
      </dsp:txXfrm>
    </dsp:sp>
    <dsp:sp modelId="{9B47B7B1-38B2-4866-9428-9A58C7F688DD}">
      <dsp:nvSpPr>
        <dsp:cNvPr id="0" name=""/>
        <dsp:cNvSpPr/>
      </dsp:nvSpPr>
      <dsp:spPr>
        <a:xfrm rot="11015420">
          <a:off x="1977184" y="2773017"/>
          <a:ext cx="2053367"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rot="10800000">
        <a:off x="2122885" y="2874814"/>
        <a:ext cx="1907523" cy="291688"/>
      </dsp:txXfrm>
    </dsp:sp>
    <dsp:sp modelId="{6BBA31FD-CC7B-4747-8C8A-907E88E56B54}">
      <dsp:nvSpPr>
        <dsp:cNvPr id="0" name=""/>
        <dsp:cNvSpPr/>
      </dsp:nvSpPr>
      <dsp:spPr>
        <a:xfrm>
          <a:off x="749165" y="3515051"/>
          <a:ext cx="1171574" cy="714923"/>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полиция</a:t>
          </a:r>
        </a:p>
      </dsp:txBody>
      <dsp:txXfrm>
        <a:off x="920738" y="3619749"/>
        <a:ext cx="828428" cy="505527"/>
      </dsp:txXfrm>
    </dsp:sp>
    <dsp:sp modelId="{E5E4F070-F508-42AE-B17D-6E162DA3283C}">
      <dsp:nvSpPr>
        <dsp:cNvPr id="0" name=""/>
        <dsp:cNvSpPr/>
      </dsp:nvSpPr>
      <dsp:spPr>
        <a:xfrm rot="527154">
          <a:off x="5659436" y="3139543"/>
          <a:ext cx="1665272"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a:off x="5660292" y="3225635"/>
        <a:ext cx="1519428" cy="291688"/>
      </dsp:txXfrm>
    </dsp:sp>
    <dsp:sp modelId="{5515A238-A2F7-4263-8AAC-9D3FA168ED96}">
      <dsp:nvSpPr>
        <dsp:cNvPr id="0" name=""/>
        <dsp:cNvSpPr/>
      </dsp:nvSpPr>
      <dsp:spPr>
        <a:xfrm>
          <a:off x="7336465" y="3262870"/>
          <a:ext cx="1387309" cy="714923"/>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детская школа искусств</a:t>
          </a:r>
        </a:p>
      </dsp:txBody>
      <dsp:txXfrm>
        <a:off x="7539632" y="3367568"/>
        <a:ext cx="980975" cy="505527"/>
      </dsp:txXfrm>
    </dsp:sp>
    <dsp:sp modelId="{9C125126-95D3-4E71-83AE-1B04474AFD33}">
      <dsp:nvSpPr>
        <dsp:cNvPr id="0" name=""/>
        <dsp:cNvSpPr/>
      </dsp:nvSpPr>
      <dsp:spPr>
        <a:xfrm rot="6516237">
          <a:off x="4044168" y="3863786"/>
          <a:ext cx="1133285"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rot="10800000">
        <a:off x="4140354" y="3891904"/>
        <a:ext cx="987441" cy="291688"/>
      </dsp:txXfrm>
    </dsp:sp>
    <dsp:sp modelId="{B9C36ED2-2B22-47F3-8B92-E58A05B5317D}">
      <dsp:nvSpPr>
        <dsp:cNvPr id="0" name=""/>
        <dsp:cNvSpPr/>
      </dsp:nvSpPr>
      <dsp:spPr>
        <a:xfrm>
          <a:off x="3594583" y="4670979"/>
          <a:ext cx="1321079" cy="985093"/>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социальные службы работы с населением</a:t>
          </a:r>
        </a:p>
      </dsp:txBody>
      <dsp:txXfrm>
        <a:off x="3788051" y="4815243"/>
        <a:ext cx="934143" cy="696565"/>
      </dsp:txXfrm>
    </dsp:sp>
    <dsp:sp modelId="{320B8DC2-03F4-45B8-B966-DDAEA6F2D0E4}">
      <dsp:nvSpPr>
        <dsp:cNvPr id="0" name=""/>
        <dsp:cNvSpPr/>
      </dsp:nvSpPr>
      <dsp:spPr>
        <a:xfrm rot="8198598">
          <a:off x="2869318" y="3925944"/>
          <a:ext cx="1957258"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rot="10800000">
        <a:off x="2995261" y="3973110"/>
        <a:ext cx="1811414" cy="291688"/>
      </dsp:txXfrm>
    </dsp:sp>
    <dsp:sp modelId="{46C49686-4FFB-4E75-A0B9-25FFD5FA6841}">
      <dsp:nvSpPr>
        <dsp:cNvPr id="0" name=""/>
        <dsp:cNvSpPr/>
      </dsp:nvSpPr>
      <dsp:spPr>
        <a:xfrm>
          <a:off x="2045954" y="4829050"/>
          <a:ext cx="1448785" cy="714923"/>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Пожарная часть</a:t>
          </a:r>
        </a:p>
      </dsp:txBody>
      <dsp:txXfrm>
        <a:off x="2258124" y="4933748"/>
        <a:ext cx="1024445" cy="505527"/>
      </dsp:txXfrm>
    </dsp:sp>
    <dsp:sp modelId="{DA382C80-B11C-47DF-A14D-3D9B40060BCE}">
      <dsp:nvSpPr>
        <dsp:cNvPr id="0" name=""/>
        <dsp:cNvSpPr/>
      </dsp:nvSpPr>
      <dsp:spPr>
        <a:xfrm rot="9219534">
          <a:off x="1950940" y="3760906"/>
          <a:ext cx="2487609"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rot="10800000">
        <a:off x="2089212" y="3825779"/>
        <a:ext cx="2341765" cy="291688"/>
      </dsp:txXfrm>
    </dsp:sp>
    <dsp:sp modelId="{40F32605-B34C-4B59-873B-21E48485F50F}">
      <dsp:nvSpPr>
        <dsp:cNvPr id="0" name=""/>
        <dsp:cNvSpPr/>
      </dsp:nvSpPr>
      <dsp:spPr>
        <a:xfrm>
          <a:off x="883123" y="4491388"/>
          <a:ext cx="1210480" cy="714923"/>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ГИБДД</a:t>
          </a:r>
        </a:p>
      </dsp:txBody>
      <dsp:txXfrm>
        <a:off x="1060394" y="4596086"/>
        <a:ext cx="855938" cy="505527"/>
      </dsp:txXfrm>
    </dsp:sp>
    <dsp:sp modelId="{723330D4-1AAA-4AB1-B507-0473DB105D3F}">
      <dsp:nvSpPr>
        <dsp:cNvPr id="0" name=""/>
        <dsp:cNvSpPr/>
      </dsp:nvSpPr>
      <dsp:spPr>
        <a:xfrm rot="21214679">
          <a:off x="5634890" y="2726360"/>
          <a:ext cx="1668569"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a:off x="5635348" y="2831746"/>
        <a:ext cx="1522725" cy="291688"/>
      </dsp:txXfrm>
    </dsp:sp>
    <dsp:sp modelId="{969A0000-8847-416A-B60C-800993ED1F82}">
      <dsp:nvSpPr>
        <dsp:cNvPr id="0" name=""/>
        <dsp:cNvSpPr/>
      </dsp:nvSpPr>
      <dsp:spPr>
        <a:xfrm>
          <a:off x="7277303" y="2383450"/>
          <a:ext cx="1791856" cy="788360"/>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районный краеведческий музей</a:t>
          </a:r>
        </a:p>
      </dsp:txBody>
      <dsp:txXfrm>
        <a:off x="7539714" y="2498903"/>
        <a:ext cx="1267034" cy="557454"/>
      </dsp:txXfrm>
    </dsp:sp>
    <dsp:sp modelId="{904EDD49-9EAC-42C7-ADBA-1C475C8C21A9}">
      <dsp:nvSpPr>
        <dsp:cNvPr id="0" name=""/>
        <dsp:cNvSpPr/>
      </dsp:nvSpPr>
      <dsp:spPr>
        <a:xfrm rot="1328116">
          <a:off x="5471043" y="3549684"/>
          <a:ext cx="2128415"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a:off x="5476418" y="3619437"/>
        <a:ext cx="1982571" cy="291688"/>
      </dsp:txXfrm>
    </dsp:sp>
    <dsp:sp modelId="{50ADA1E3-FE92-4E3F-99D6-80389D3CF67A}">
      <dsp:nvSpPr>
        <dsp:cNvPr id="0" name=""/>
        <dsp:cNvSpPr/>
      </dsp:nvSpPr>
      <dsp:spPr>
        <a:xfrm>
          <a:off x="7349770" y="4106362"/>
          <a:ext cx="1670405" cy="714923"/>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автотранспортное предприятие</a:t>
          </a:r>
        </a:p>
      </dsp:txBody>
      <dsp:txXfrm>
        <a:off x="7594395" y="4211060"/>
        <a:ext cx="1181155" cy="505527"/>
      </dsp:txXfrm>
    </dsp:sp>
    <dsp:sp modelId="{E4BC9720-FA05-4F61-A23D-D2BE6988BE62}">
      <dsp:nvSpPr>
        <dsp:cNvPr id="0" name=""/>
        <dsp:cNvSpPr/>
      </dsp:nvSpPr>
      <dsp:spPr>
        <a:xfrm rot="2563420">
          <a:off x="5061668" y="3868493"/>
          <a:ext cx="1907954"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a:off x="5081019" y="3916248"/>
        <a:ext cx="1762110" cy="291688"/>
      </dsp:txXfrm>
    </dsp:sp>
    <dsp:sp modelId="{39AEE767-B7E8-47F1-8383-5CA827FD7AA5}">
      <dsp:nvSpPr>
        <dsp:cNvPr id="0" name=""/>
        <dsp:cNvSpPr/>
      </dsp:nvSpPr>
      <dsp:spPr>
        <a:xfrm>
          <a:off x="6143917" y="4744886"/>
          <a:ext cx="1828510" cy="714923"/>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Физкультурно-оздоровительный комплекс</a:t>
          </a:r>
        </a:p>
      </dsp:txBody>
      <dsp:txXfrm>
        <a:off x="6411696" y="4849584"/>
        <a:ext cx="1292952" cy="505527"/>
      </dsp:txXfrm>
    </dsp:sp>
    <dsp:sp modelId="{7E574255-4A1B-4919-83BC-7EA669FB379B}">
      <dsp:nvSpPr>
        <dsp:cNvPr id="0" name=""/>
        <dsp:cNvSpPr/>
      </dsp:nvSpPr>
      <dsp:spPr>
        <a:xfrm rot="4393423">
          <a:off x="4602964" y="3918305"/>
          <a:ext cx="1279816"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a:off x="4654838" y="3945717"/>
        <a:ext cx="1133972" cy="291688"/>
      </dsp:txXfrm>
    </dsp:sp>
    <dsp:sp modelId="{8B547263-C1E6-49FF-854E-6CF422A5F363}">
      <dsp:nvSpPr>
        <dsp:cNvPr id="0" name=""/>
        <dsp:cNvSpPr/>
      </dsp:nvSpPr>
      <dsp:spPr>
        <a:xfrm>
          <a:off x="4979151" y="4790267"/>
          <a:ext cx="1122144" cy="714923"/>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Детский сад "Берёзка"</a:t>
          </a:r>
        </a:p>
      </dsp:txBody>
      <dsp:txXfrm>
        <a:off x="5143485" y="4894965"/>
        <a:ext cx="793476" cy="505527"/>
      </dsp:txXfrm>
    </dsp:sp>
    <dsp:sp modelId="{3B6B84A5-AA80-4CA6-B398-210D7DE2F2D9}">
      <dsp:nvSpPr>
        <dsp:cNvPr id="0" name=""/>
        <dsp:cNvSpPr/>
      </dsp:nvSpPr>
      <dsp:spPr>
        <a:xfrm rot="9772281">
          <a:off x="1911137" y="3373666"/>
          <a:ext cx="2329360"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rot="10800000">
        <a:off x="2053747" y="3449419"/>
        <a:ext cx="2183516" cy="291688"/>
      </dsp:txXfrm>
    </dsp:sp>
    <dsp:sp modelId="{1BF004F0-7476-45D7-B4B4-A0007DABC262}">
      <dsp:nvSpPr>
        <dsp:cNvPr id="0" name=""/>
        <dsp:cNvSpPr/>
      </dsp:nvSpPr>
      <dsp:spPr>
        <a:xfrm>
          <a:off x="625245" y="2722525"/>
          <a:ext cx="1520993" cy="714923"/>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Дом детского творчества</a:t>
          </a:r>
        </a:p>
      </dsp:txBody>
      <dsp:txXfrm>
        <a:off x="847989" y="2827223"/>
        <a:ext cx="1075505" cy="505527"/>
      </dsp:txXfrm>
    </dsp:sp>
    <dsp:sp modelId="{B080B101-C1DD-4BB6-AF20-54CE1E24C751}">
      <dsp:nvSpPr>
        <dsp:cNvPr id="0" name=""/>
        <dsp:cNvSpPr/>
      </dsp:nvSpPr>
      <dsp:spPr>
        <a:xfrm rot="11673862">
          <a:off x="1923562" y="2426253"/>
          <a:ext cx="2385124"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rot="10800000">
        <a:off x="2067063" y="2541821"/>
        <a:ext cx="2239280" cy="291688"/>
      </dsp:txXfrm>
    </dsp:sp>
    <dsp:sp modelId="{3B0F6EF9-3D4F-4F06-A970-8B4EC24CE6E6}">
      <dsp:nvSpPr>
        <dsp:cNvPr id="0" name=""/>
        <dsp:cNvSpPr/>
      </dsp:nvSpPr>
      <dsp:spPr>
        <a:xfrm>
          <a:off x="861703" y="1868317"/>
          <a:ext cx="1094519" cy="714923"/>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местные СМИ</a:t>
          </a:r>
        </a:p>
      </dsp:txBody>
      <dsp:txXfrm>
        <a:off x="1021992" y="1973015"/>
        <a:ext cx="773941" cy="505527"/>
      </dsp:txXfrm>
    </dsp:sp>
    <dsp:sp modelId="{E8E2C852-8675-4959-A7A7-7A64BCBB9B86}">
      <dsp:nvSpPr>
        <dsp:cNvPr id="0" name=""/>
        <dsp:cNvSpPr/>
      </dsp:nvSpPr>
      <dsp:spPr>
        <a:xfrm rot="12368223">
          <a:off x="1818684" y="2035694"/>
          <a:ext cx="2715189"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rot="10800000">
        <a:off x="1957071" y="2165048"/>
        <a:ext cx="2569345" cy="291688"/>
      </dsp:txXfrm>
    </dsp:sp>
    <dsp:sp modelId="{EC01CD07-A1CA-41EF-9181-B0669D9D6E7C}">
      <dsp:nvSpPr>
        <dsp:cNvPr id="0" name=""/>
        <dsp:cNvSpPr/>
      </dsp:nvSpPr>
      <dsp:spPr>
        <a:xfrm>
          <a:off x="793919" y="1066943"/>
          <a:ext cx="1282473" cy="714923"/>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Городская библиотека №44</a:t>
          </a:r>
        </a:p>
      </dsp:txBody>
      <dsp:txXfrm>
        <a:off x="981733" y="1171641"/>
        <a:ext cx="906845" cy="505527"/>
      </dsp:txXfrm>
    </dsp:sp>
    <dsp:sp modelId="{A1B47DC5-4DE9-4957-A96C-36388DF773A4}">
      <dsp:nvSpPr>
        <dsp:cNvPr id="0" name=""/>
        <dsp:cNvSpPr/>
      </dsp:nvSpPr>
      <dsp:spPr>
        <a:xfrm rot="13120516">
          <a:off x="2071726" y="1638507"/>
          <a:ext cx="2765960"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rot="10800000">
        <a:off x="2201578" y="1781306"/>
        <a:ext cx="2620116" cy="291688"/>
      </dsp:txXfrm>
    </dsp:sp>
    <dsp:sp modelId="{B3D26C5A-48F1-4EAD-9315-DF051106E564}">
      <dsp:nvSpPr>
        <dsp:cNvPr id="0" name=""/>
        <dsp:cNvSpPr/>
      </dsp:nvSpPr>
      <dsp:spPr>
        <a:xfrm>
          <a:off x="876299" y="222131"/>
          <a:ext cx="1740689" cy="734720"/>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школы, учебны заведения города и районае </a:t>
          </a:r>
        </a:p>
      </dsp:txBody>
      <dsp:txXfrm>
        <a:off x="1131217" y="329728"/>
        <a:ext cx="1230853" cy="519526"/>
      </dsp:txXfrm>
    </dsp:sp>
    <dsp:sp modelId="{A69FF8A9-06AC-4566-A9ED-52C95AFDB1C8}">
      <dsp:nvSpPr>
        <dsp:cNvPr id="0" name=""/>
        <dsp:cNvSpPr/>
      </dsp:nvSpPr>
      <dsp:spPr>
        <a:xfrm rot="14260586">
          <a:off x="2834787" y="1505134"/>
          <a:ext cx="2437676" cy="486148"/>
        </a:xfrm>
        <a:prstGeom prst="leftRightArrow">
          <a:avLst/>
        </a:prstGeom>
        <a:solidFill>
          <a:schemeClr val="bg1">
            <a:lumMod val="95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ru-RU" sz="2000" kern="1200"/>
        </a:p>
      </dsp:txBody>
      <dsp:txXfrm rot="10800000">
        <a:off x="2946700" y="1663986"/>
        <a:ext cx="2291832" cy="291688"/>
      </dsp:txXfrm>
    </dsp:sp>
    <dsp:sp modelId="{BAB71674-02F1-42E2-A5FE-281BFEEA782E}">
      <dsp:nvSpPr>
        <dsp:cNvPr id="0" name=""/>
        <dsp:cNvSpPr/>
      </dsp:nvSpPr>
      <dsp:spPr>
        <a:xfrm>
          <a:off x="2516802" y="0"/>
          <a:ext cx="1313658" cy="714923"/>
        </a:xfrm>
        <a:prstGeom prst="ellipse">
          <a:avLst/>
        </a:prstGeom>
        <a:solidFill>
          <a:schemeClr val="bg1">
            <a:lumMod val="9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центр занятости населения</a:t>
          </a:r>
        </a:p>
      </dsp:txBody>
      <dsp:txXfrm>
        <a:off x="2709183" y="104698"/>
        <a:ext cx="928896" cy="505527"/>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105</Pages>
  <Words>42268</Words>
  <Characters>240934</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CRoWN</cp:lastModifiedBy>
  <cp:revision>67</cp:revision>
  <dcterms:created xsi:type="dcterms:W3CDTF">2019-09-02T20:14:00Z</dcterms:created>
  <dcterms:modified xsi:type="dcterms:W3CDTF">2019-10-18T14:12:00Z</dcterms:modified>
</cp:coreProperties>
</file>