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B" w:rsidRDefault="0074541B" w:rsidP="0074541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4541B" w:rsidRDefault="0074541B" w:rsidP="0074541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по школе </w:t>
      </w:r>
    </w:p>
    <w:p w:rsidR="0074541B" w:rsidRDefault="0074541B" w:rsidP="0074541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02.09.2013 г. № 01-07/110а</w:t>
      </w:r>
    </w:p>
    <w:p w:rsidR="0074541B" w:rsidRPr="009704B1" w:rsidRDefault="0074541B" w:rsidP="0074541B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</w:p>
    <w:p w:rsidR="0074541B" w:rsidRPr="009704B1" w:rsidRDefault="0074541B" w:rsidP="0074541B">
      <w:pPr>
        <w:jc w:val="center"/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>Программа</w:t>
      </w:r>
    </w:p>
    <w:p w:rsidR="0074541B" w:rsidRPr="009704B1" w:rsidRDefault="0074541B" w:rsidP="0074541B">
      <w:pPr>
        <w:jc w:val="center"/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>по повышению уровня профессионального мастерства педагогических работников в рамках введения ФГОС ООО</w:t>
      </w:r>
    </w:p>
    <w:p w:rsidR="0074541B" w:rsidRPr="009704B1" w:rsidRDefault="0074541B" w:rsidP="0074541B">
      <w:pPr>
        <w:jc w:val="center"/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>в МБОУ СОШ № 2 г. Лукоянова на 2013-2015 годы</w:t>
      </w:r>
    </w:p>
    <w:p w:rsidR="0074541B" w:rsidRPr="009704B1" w:rsidRDefault="0074541B" w:rsidP="0074541B">
      <w:pPr>
        <w:jc w:val="center"/>
        <w:rPr>
          <w:b/>
          <w:sz w:val="24"/>
          <w:szCs w:val="24"/>
        </w:rPr>
      </w:pPr>
    </w:p>
    <w:p w:rsidR="0074541B" w:rsidRPr="009704B1" w:rsidRDefault="0074541B" w:rsidP="0074541B">
      <w:pPr>
        <w:jc w:val="both"/>
        <w:rPr>
          <w:sz w:val="24"/>
          <w:szCs w:val="24"/>
        </w:rPr>
      </w:pPr>
      <w:r w:rsidRPr="009704B1">
        <w:rPr>
          <w:b/>
          <w:sz w:val="24"/>
          <w:szCs w:val="24"/>
        </w:rPr>
        <w:t>Цель:</w:t>
      </w:r>
      <w:r w:rsidRPr="009704B1">
        <w:rPr>
          <w:sz w:val="24"/>
          <w:szCs w:val="24"/>
        </w:rPr>
        <w:t xml:space="preserve"> обеспечение повышения уровня профессионального мастерства педагогических работников при введении федерального образовательного стандарта основного общего образования.</w:t>
      </w:r>
    </w:p>
    <w:p w:rsidR="0074541B" w:rsidRPr="009704B1" w:rsidRDefault="0074541B" w:rsidP="0074541B">
      <w:pPr>
        <w:jc w:val="both"/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 xml:space="preserve">Задачи: </w:t>
      </w:r>
    </w:p>
    <w:p w:rsidR="0074541B" w:rsidRPr="009704B1" w:rsidRDefault="0074541B" w:rsidP="0074541B">
      <w:pPr>
        <w:ind w:left="360"/>
        <w:jc w:val="both"/>
        <w:rPr>
          <w:sz w:val="24"/>
          <w:szCs w:val="24"/>
        </w:rPr>
      </w:pPr>
      <w:r w:rsidRPr="009704B1">
        <w:rPr>
          <w:sz w:val="24"/>
          <w:szCs w:val="24"/>
        </w:rPr>
        <w:t>Обеспечить: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методическое сопровождение преподавания по новым образовательным стандартам второго поколения в начальной школе,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научно-методическое обеспечение перехода на ФГОС ООО,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работа над методической темой, представляющей реальную необходимость и профессиональный интерес;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совершенствование методического уровня педагогов в овладении новыми педагогическими технологиями, моделированию мотивации достижения успеха;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совершенствование системы мониторинга развития педагогического коллектива;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оказание методической помощи молодым специалистам;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 xml:space="preserve">методическое сопровождение самообразования и саморазвития педагогов    </w:t>
      </w:r>
      <w:proofErr w:type="gramStart"/>
      <w:r w:rsidRPr="009704B1">
        <w:rPr>
          <w:sz w:val="24"/>
          <w:szCs w:val="24"/>
        </w:rPr>
        <w:t>через</w:t>
      </w:r>
      <w:proofErr w:type="gramEnd"/>
      <w:r w:rsidRPr="009704B1">
        <w:rPr>
          <w:sz w:val="24"/>
          <w:szCs w:val="24"/>
        </w:rPr>
        <w:t xml:space="preserve"> </w:t>
      </w:r>
    </w:p>
    <w:p w:rsidR="0074541B" w:rsidRPr="009704B1" w:rsidRDefault="0074541B" w:rsidP="0074541B">
      <w:pPr>
        <w:numPr>
          <w:ilvl w:val="0"/>
          <w:numId w:val="1"/>
        </w:numPr>
        <w:jc w:val="both"/>
        <w:rPr>
          <w:sz w:val="24"/>
          <w:szCs w:val="24"/>
        </w:rPr>
      </w:pPr>
      <w:r w:rsidRPr="009704B1">
        <w:rPr>
          <w:sz w:val="24"/>
          <w:szCs w:val="24"/>
        </w:rPr>
        <w:t>механизм аттестации.</w:t>
      </w:r>
    </w:p>
    <w:p w:rsidR="0074541B" w:rsidRPr="009704B1" w:rsidRDefault="0074541B" w:rsidP="0074541B">
      <w:pPr>
        <w:jc w:val="both"/>
        <w:rPr>
          <w:sz w:val="24"/>
          <w:szCs w:val="24"/>
        </w:rPr>
      </w:pPr>
    </w:p>
    <w:p w:rsidR="0074541B" w:rsidRPr="009704B1" w:rsidRDefault="0074541B" w:rsidP="0074541B">
      <w:pPr>
        <w:jc w:val="both"/>
        <w:rPr>
          <w:b/>
          <w:sz w:val="24"/>
          <w:szCs w:val="24"/>
        </w:rPr>
      </w:pPr>
      <w:r w:rsidRPr="009704B1">
        <w:rPr>
          <w:b/>
          <w:sz w:val="24"/>
          <w:szCs w:val="24"/>
        </w:rPr>
        <w:t>Ожидаемые результаты:</w:t>
      </w:r>
    </w:p>
    <w:p w:rsidR="0074541B" w:rsidRPr="009704B1" w:rsidRDefault="0074541B" w:rsidP="0074541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9704B1">
        <w:rPr>
          <w:sz w:val="24"/>
          <w:szCs w:val="24"/>
        </w:rPr>
        <w:t>Создание условий для успешной реализации ФГОС НОО и перехода на ФГОС ООО.</w:t>
      </w:r>
    </w:p>
    <w:p w:rsidR="0074541B" w:rsidRPr="009704B1" w:rsidRDefault="0074541B" w:rsidP="0074541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9704B1">
        <w:rPr>
          <w:sz w:val="24"/>
          <w:szCs w:val="24"/>
        </w:rPr>
        <w:t>Готовность педагогов школы осуществлять деятельность по формированию ОУУН, организации проектной и исследовательской деятельности обучающихся.</w:t>
      </w:r>
    </w:p>
    <w:p w:rsidR="0074541B" w:rsidRPr="009704B1" w:rsidRDefault="0074541B" w:rsidP="0074541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9704B1">
        <w:rPr>
          <w:sz w:val="24"/>
          <w:szCs w:val="24"/>
        </w:rPr>
        <w:t>Обеспечение качественного базового и профильного образования учащихся.</w:t>
      </w:r>
    </w:p>
    <w:p w:rsidR="0074541B" w:rsidRPr="009704B1" w:rsidRDefault="0074541B" w:rsidP="0074541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9704B1">
        <w:rPr>
          <w:sz w:val="24"/>
          <w:szCs w:val="24"/>
        </w:rPr>
        <w:t>Реализация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74541B" w:rsidRPr="009704B1" w:rsidRDefault="0074541B" w:rsidP="0074541B">
      <w:pPr>
        <w:ind w:left="426"/>
        <w:jc w:val="both"/>
        <w:rPr>
          <w:sz w:val="24"/>
          <w:szCs w:val="24"/>
        </w:rPr>
      </w:pPr>
    </w:p>
    <w:p w:rsidR="0074541B" w:rsidRPr="009704B1" w:rsidRDefault="0074541B" w:rsidP="0074541B">
      <w:pPr>
        <w:ind w:firstLine="565"/>
        <w:jc w:val="center"/>
        <w:rPr>
          <w:b/>
          <w:sz w:val="24"/>
          <w:szCs w:val="24"/>
        </w:rPr>
      </w:pPr>
      <w:r w:rsidRPr="009704B1">
        <w:rPr>
          <w:sz w:val="24"/>
          <w:szCs w:val="24"/>
        </w:rPr>
        <w:tab/>
      </w:r>
      <w:r w:rsidRPr="009704B1">
        <w:rPr>
          <w:b/>
          <w:sz w:val="24"/>
          <w:szCs w:val="24"/>
        </w:rPr>
        <w:t>Основные направления деятельности</w:t>
      </w:r>
    </w:p>
    <w:p w:rsidR="0074541B" w:rsidRPr="009704B1" w:rsidRDefault="0074541B" w:rsidP="0074541B">
      <w:pPr>
        <w:ind w:firstLine="565"/>
        <w:jc w:val="center"/>
        <w:rPr>
          <w:b/>
          <w:sz w:val="24"/>
          <w:szCs w:val="24"/>
        </w:rPr>
      </w:pPr>
    </w:p>
    <w:tbl>
      <w:tblPr>
        <w:tblW w:w="10368" w:type="dxa"/>
        <w:tblInd w:w="108" w:type="dxa"/>
        <w:tblLayout w:type="fixed"/>
        <w:tblLook w:val="0000"/>
      </w:tblPr>
      <w:tblGrid>
        <w:gridCol w:w="707"/>
        <w:gridCol w:w="17"/>
        <w:gridCol w:w="3642"/>
        <w:gridCol w:w="19"/>
        <w:gridCol w:w="60"/>
        <w:gridCol w:w="1251"/>
        <w:gridCol w:w="82"/>
        <w:gridCol w:w="408"/>
        <w:gridCol w:w="1316"/>
        <w:gridCol w:w="183"/>
        <w:gridCol w:w="2640"/>
        <w:gridCol w:w="43"/>
      </w:tblGrid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1.Работа с кадрами</w:t>
            </w:r>
          </w:p>
        </w:tc>
      </w:tr>
      <w:tr w:rsidR="0074541B" w:rsidRPr="009704B1" w:rsidTr="006E39D0">
        <w:trPr>
          <w:trHeight w:val="1442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ind w:left="34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1.1.Повышение квалификации</w:t>
            </w:r>
          </w:p>
          <w:p w:rsidR="0074541B" w:rsidRPr="009704B1" w:rsidRDefault="0074541B" w:rsidP="006E39D0">
            <w:pPr>
              <w:ind w:left="34"/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 xml:space="preserve">Цель: </w:t>
            </w:r>
            <w:r w:rsidRPr="009704B1">
              <w:rPr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Создать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ОУ через различные формы методической работы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04B1">
              <w:rPr>
                <w:b/>
                <w:sz w:val="24"/>
                <w:szCs w:val="24"/>
              </w:rPr>
              <w:t>Исполни-тели</w:t>
            </w:r>
            <w:proofErr w:type="spellEnd"/>
            <w:proofErr w:type="gramEnd"/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Составления плана курсов повышения квалификации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</w:t>
            </w:r>
            <w:proofErr w:type="gramStart"/>
            <w:r w:rsidRPr="009704B1">
              <w:rPr>
                <w:sz w:val="24"/>
                <w:szCs w:val="24"/>
              </w:rPr>
              <w:t>.д</w:t>
            </w:r>
            <w:proofErr w:type="gramEnd"/>
            <w:r w:rsidRPr="009704B1">
              <w:rPr>
                <w:sz w:val="24"/>
                <w:szCs w:val="24"/>
              </w:rPr>
              <w:t xml:space="preserve">иректора по УР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Перспективный план курсовой переподготовки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lastRenderedPageBreak/>
              <w:t>1.2. Повышение  профессионального мастерства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Портфолио учителя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(участие в школьном и районном конкурсе)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</w:t>
            </w:r>
            <w:proofErr w:type="gramStart"/>
            <w:r w:rsidRPr="009704B1">
              <w:rPr>
                <w:sz w:val="24"/>
                <w:szCs w:val="24"/>
              </w:rPr>
              <w:t>.д</w:t>
            </w:r>
            <w:proofErr w:type="gramEnd"/>
            <w:r w:rsidRPr="009704B1">
              <w:rPr>
                <w:sz w:val="24"/>
                <w:szCs w:val="24"/>
              </w:rPr>
              <w:t xml:space="preserve">иректора по УР 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Практическое применение технологии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Самоанализ педагогической деятельности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 графику аттестации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Овладение алгоритмом написания самоанализа собственной педагогической деятельности для успешного прохождения аттестации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Работа педагогов по темам самообразования  (отчеты по самообразованию)</w:t>
            </w:r>
          </w:p>
        </w:tc>
        <w:tc>
          <w:tcPr>
            <w:tcW w:w="13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8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Повышение уровня квалификации педагогов 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1.3. Работа с молодыми специалистами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 xml:space="preserve">Цель: </w:t>
            </w:r>
            <w:r w:rsidRPr="009704B1">
              <w:rPr>
                <w:sz w:val="24"/>
                <w:szCs w:val="24"/>
              </w:rPr>
              <w:t>успешное профессиональное становление молодого учителя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 Изучение нормативной базы школы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2. Ведение школьной документации </w:t>
            </w:r>
            <w:proofErr w:type="gramStart"/>
            <w:r w:rsidRPr="009704B1">
              <w:rPr>
                <w:sz w:val="24"/>
                <w:szCs w:val="24"/>
              </w:rPr>
              <w:t xml:space="preserve">( </w:t>
            </w:r>
            <w:proofErr w:type="gramEnd"/>
            <w:r w:rsidRPr="009704B1">
              <w:rPr>
                <w:sz w:val="24"/>
                <w:szCs w:val="24"/>
              </w:rPr>
              <w:t>рабочая программа, календарно- тематическое планирование, классный журнал)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Директор школы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</w:t>
            </w:r>
            <w:proofErr w:type="gramStart"/>
            <w:r w:rsidRPr="009704B1">
              <w:rPr>
                <w:sz w:val="24"/>
                <w:szCs w:val="24"/>
              </w:rPr>
              <w:t>.д</w:t>
            </w:r>
            <w:proofErr w:type="gramEnd"/>
            <w:r w:rsidRPr="009704B1">
              <w:rPr>
                <w:sz w:val="24"/>
                <w:szCs w:val="24"/>
              </w:rPr>
              <w:t>иректора по УР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Знание</w:t>
            </w:r>
            <w:r w:rsidRPr="009704B1">
              <w:rPr>
                <w:b/>
                <w:sz w:val="24"/>
                <w:szCs w:val="24"/>
              </w:rPr>
              <w:t xml:space="preserve"> </w:t>
            </w:r>
            <w:r w:rsidRPr="009704B1">
              <w:rPr>
                <w:sz w:val="24"/>
                <w:szCs w:val="24"/>
              </w:rPr>
              <w:t>нормативн</w:t>
            </w:r>
            <w:proofErr w:type="gramStart"/>
            <w:r w:rsidRPr="009704B1">
              <w:rPr>
                <w:sz w:val="24"/>
                <w:szCs w:val="24"/>
              </w:rPr>
              <w:t>о</w:t>
            </w:r>
            <w:r w:rsidRPr="009704B1">
              <w:rPr>
                <w:b/>
                <w:sz w:val="24"/>
                <w:szCs w:val="24"/>
              </w:rPr>
              <w:t>-</w:t>
            </w:r>
            <w:proofErr w:type="gramEnd"/>
            <w:r w:rsidRPr="009704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04B1">
              <w:rPr>
                <w:sz w:val="24"/>
                <w:szCs w:val="24"/>
              </w:rPr>
              <w:t>правововой</w:t>
            </w:r>
            <w:proofErr w:type="spellEnd"/>
            <w:r w:rsidRPr="009704B1">
              <w:rPr>
                <w:b/>
                <w:sz w:val="24"/>
                <w:szCs w:val="24"/>
              </w:rPr>
              <w:t xml:space="preserve"> </w:t>
            </w:r>
            <w:r w:rsidRPr="009704B1">
              <w:rPr>
                <w:sz w:val="24"/>
                <w:szCs w:val="24"/>
              </w:rPr>
              <w:t>базы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Посещение уроков учителей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Профессиональное становление</w:t>
            </w:r>
          </w:p>
        </w:tc>
      </w:tr>
      <w:tr w:rsidR="0074541B" w:rsidRPr="009704B1" w:rsidTr="006E39D0">
        <w:trPr>
          <w:trHeight w:val="1106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4.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Способы организации работы учащихся с учебником, учебным текстом и т.д. (наблюдение, рекомендации)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декабрь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5.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4B1">
              <w:rPr>
                <w:sz w:val="24"/>
                <w:szCs w:val="24"/>
              </w:rPr>
              <w:t>Психолого</w:t>
            </w:r>
            <w:proofErr w:type="spellEnd"/>
            <w:r w:rsidRPr="009704B1">
              <w:rPr>
                <w:sz w:val="24"/>
                <w:szCs w:val="24"/>
              </w:rPr>
              <w:t>- педагогические</w:t>
            </w:r>
            <w:proofErr w:type="gramEnd"/>
            <w:r w:rsidRPr="009704B1">
              <w:rPr>
                <w:sz w:val="24"/>
                <w:szCs w:val="24"/>
              </w:rPr>
              <w:t xml:space="preserve"> требования к проверке, учету, оценке знаний учащихся (рекомендации, анализ документации)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Февраль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1.4. Аттестация педагогических работников.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Цель:</w:t>
            </w:r>
            <w:r w:rsidRPr="009704B1">
              <w:rPr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 запросам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 графику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Директор школы,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Преодоление затруднений при написании заявлений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Обновление стенда об аттестации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Замдиректора по УР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Систематизация материалов по аттестации.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1.5. Обобщение и распространение опыта работы.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Цель:</w:t>
            </w:r>
            <w:r w:rsidRPr="009704B1">
              <w:rPr>
                <w:sz w:val="24"/>
                <w:szCs w:val="24"/>
              </w:rPr>
              <w:t xml:space="preserve"> обобщение и распространение результатов творческой деятельности педагогов.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 xml:space="preserve">Обобщение опыта работы МО учителей 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Представление опыта работы на </w:t>
            </w:r>
            <w:r w:rsidRPr="009704B1">
              <w:rPr>
                <w:sz w:val="24"/>
                <w:szCs w:val="24"/>
              </w:rPr>
              <w:lastRenderedPageBreak/>
              <w:t>тематических заседаниях МО, педагогических советах, семинарах, конференциях.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 xml:space="preserve">По </w:t>
            </w:r>
            <w:r w:rsidRPr="009704B1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9704B1">
              <w:rPr>
                <w:sz w:val="24"/>
                <w:szCs w:val="24"/>
              </w:rPr>
              <w:lastRenderedPageBreak/>
              <w:t>МО, учителя-предметники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 xml:space="preserve">Выработка рекомендаций </w:t>
            </w:r>
            <w:r w:rsidRPr="009704B1">
              <w:rPr>
                <w:sz w:val="24"/>
                <w:szCs w:val="24"/>
              </w:rPr>
              <w:lastRenderedPageBreak/>
              <w:t>для внедрения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Представление опыта работы на педсовете: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1.«Обновление содержания образования посредством введения государственного образовательного стандарта»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2. «Реализация </w:t>
            </w:r>
            <w:proofErr w:type="spellStart"/>
            <w:r w:rsidRPr="009704B1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9704B1">
              <w:rPr>
                <w:sz w:val="24"/>
                <w:szCs w:val="24"/>
              </w:rPr>
              <w:t xml:space="preserve"> подхода в работе с одаренными детьми»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Ноябрь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</w:t>
            </w:r>
            <w:proofErr w:type="gramStart"/>
            <w:r w:rsidRPr="009704B1">
              <w:rPr>
                <w:sz w:val="24"/>
                <w:szCs w:val="24"/>
              </w:rPr>
              <w:t>распространении</w:t>
            </w:r>
            <w:proofErr w:type="gramEnd"/>
            <w:r w:rsidRPr="009704B1">
              <w:rPr>
                <w:sz w:val="24"/>
                <w:szCs w:val="24"/>
              </w:rPr>
              <w:t xml:space="preserve"> опыта работы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Участие в семинарах по реализации ФГОС НОО и внедрению ФГОС ООО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Повышение квалификации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Участие в научно-практических конференциях  разного уровня. 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Распространение опыта, аттестация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2. Предметные недели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Цель:</w:t>
            </w:r>
            <w:r w:rsidRPr="009704B1">
              <w:rPr>
                <w:sz w:val="24"/>
                <w:szCs w:val="24"/>
              </w:rPr>
              <w:t xml:space="preserve"> развитие интересов и раскрытие творческого потенциала учащихся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i/>
                <w:sz w:val="24"/>
                <w:szCs w:val="24"/>
              </w:rPr>
            </w:pPr>
            <w:r w:rsidRPr="009704B1">
              <w:rPr>
                <w:i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Учителей начальных классов «</w:t>
            </w:r>
            <w:proofErr w:type="spellStart"/>
            <w:r w:rsidRPr="009704B1">
              <w:rPr>
                <w:sz w:val="24"/>
                <w:szCs w:val="24"/>
              </w:rPr>
              <w:t>Книжкина</w:t>
            </w:r>
            <w:proofErr w:type="spellEnd"/>
            <w:r w:rsidRPr="009704B1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март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Активизация познавательных интересов и творческой активности учащихся.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Учителей  предметов естественнонаучного цикла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Учителей  предметов гуманитарного цикла, 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3.  Работа методических объединений.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Цель:</w:t>
            </w:r>
            <w:r w:rsidRPr="009704B1">
              <w:rPr>
                <w:sz w:val="24"/>
                <w:szCs w:val="24"/>
              </w:rPr>
              <w:t xml:space="preserve">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74541B">
            <w:pPr>
              <w:numPr>
                <w:ilvl w:val="0"/>
                <w:numId w:val="3"/>
              </w:numPr>
              <w:suppressAutoHyphens/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Проведение заседаний МО 1 раз в четверть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Вопросы для рассмотрения: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* Анализ работы за прошедший </w:t>
            </w:r>
            <w:proofErr w:type="spellStart"/>
            <w:r w:rsidRPr="009704B1">
              <w:rPr>
                <w:sz w:val="24"/>
                <w:szCs w:val="24"/>
              </w:rPr>
              <w:t>уч</w:t>
            </w:r>
            <w:proofErr w:type="spellEnd"/>
            <w:r w:rsidRPr="009704B1">
              <w:rPr>
                <w:sz w:val="24"/>
                <w:szCs w:val="24"/>
              </w:rPr>
              <w:t>. год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*Утверждение плана работы на 2013-2014 </w:t>
            </w:r>
            <w:proofErr w:type="spellStart"/>
            <w:r w:rsidRPr="009704B1">
              <w:rPr>
                <w:sz w:val="24"/>
                <w:szCs w:val="24"/>
              </w:rPr>
              <w:t>уч</w:t>
            </w:r>
            <w:proofErr w:type="gramStart"/>
            <w:r w:rsidRPr="009704B1">
              <w:rPr>
                <w:sz w:val="24"/>
                <w:szCs w:val="24"/>
              </w:rPr>
              <w:t>.г</w:t>
            </w:r>
            <w:proofErr w:type="gramEnd"/>
            <w:r w:rsidRPr="009704B1">
              <w:rPr>
                <w:sz w:val="24"/>
                <w:szCs w:val="24"/>
              </w:rPr>
              <w:t>од</w:t>
            </w:r>
            <w:proofErr w:type="spellEnd"/>
            <w:r w:rsidRPr="009704B1">
              <w:rPr>
                <w:sz w:val="24"/>
                <w:szCs w:val="24"/>
              </w:rPr>
              <w:t xml:space="preserve">, 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2014-2015 </w:t>
            </w:r>
            <w:proofErr w:type="spellStart"/>
            <w:r w:rsidRPr="009704B1">
              <w:rPr>
                <w:sz w:val="24"/>
                <w:szCs w:val="24"/>
              </w:rPr>
              <w:t>уч</w:t>
            </w:r>
            <w:proofErr w:type="gramStart"/>
            <w:r w:rsidRPr="009704B1">
              <w:rPr>
                <w:sz w:val="24"/>
                <w:szCs w:val="24"/>
              </w:rPr>
              <w:t>.г</w:t>
            </w:r>
            <w:proofErr w:type="gramEnd"/>
            <w:r w:rsidRPr="009704B1">
              <w:rPr>
                <w:sz w:val="24"/>
                <w:szCs w:val="24"/>
              </w:rPr>
              <w:t>од</w:t>
            </w:r>
            <w:proofErr w:type="spellEnd"/>
            <w:r w:rsidRPr="009704B1">
              <w:rPr>
                <w:sz w:val="24"/>
                <w:szCs w:val="24"/>
              </w:rPr>
              <w:t>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*Изучение нормативных документов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* Рассмотрение рабочих программ 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 Планирование открытых уроков, внеклассных мероприятий, предметных недель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 Подготовка к проведению семинаров, педсоветов.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* Анализ успеваемости и качества знаний по результатам </w:t>
            </w:r>
            <w:r w:rsidRPr="009704B1">
              <w:rPr>
                <w:sz w:val="24"/>
                <w:szCs w:val="24"/>
              </w:rPr>
              <w:lastRenderedPageBreak/>
              <w:t xml:space="preserve">полугодовых, годовых </w:t>
            </w:r>
            <w:proofErr w:type="gramStart"/>
            <w:r w:rsidRPr="009704B1">
              <w:rPr>
                <w:sz w:val="24"/>
                <w:szCs w:val="24"/>
              </w:rPr>
              <w:t>к</w:t>
            </w:r>
            <w:proofErr w:type="gramEnd"/>
            <w:r w:rsidRPr="009704B1">
              <w:rPr>
                <w:sz w:val="24"/>
                <w:szCs w:val="24"/>
              </w:rPr>
              <w:t>/ работ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*Рассмотрение отдельных вопросов программы и методики преподавания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*Подведение итогов работы МО за учебный год и задачи на новый учебный год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*Реализация ФГОС НОО, 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*Подготовка к переходу на ФГОС ООО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 Знакомство с УМК, соответствующим ФГОС ООО,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*</w:t>
            </w:r>
            <w:proofErr w:type="spellStart"/>
            <w:r w:rsidRPr="009704B1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704B1">
              <w:rPr>
                <w:sz w:val="24"/>
                <w:szCs w:val="24"/>
              </w:rPr>
              <w:t xml:space="preserve"> подход в реализации образовательных программ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По плану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Сентябрь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Сентябрь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учебного года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по планам </w:t>
            </w:r>
            <w:r w:rsidRPr="009704B1">
              <w:rPr>
                <w:sz w:val="24"/>
                <w:szCs w:val="24"/>
              </w:rPr>
              <w:lastRenderedPageBreak/>
              <w:t>работы методических объединений</w:t>
            </w: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Системное решение задач методической работы,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Повышение педагогического мастерства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Научно-методическое сопровождение реализации ФГОС НОО и подготовка к переходу на ФГОС ООО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lastRenderedPageBreak/>
              <w:t>4. Инновационная деятельность.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04B1">
              <w:rPr>
                <w:b/>
                <w:sz w:val="24"/>
                <w:szCs w:val="24"/>
              </w:rPr>
              <w:t>Предпрофильная</w:t>
            </w:r>
            <w:proofErr w:type="spellEnd"/>
            <w:r w:rsidRPr="009704B1">
              <w:rPr>
                <w:b/>
                <w:sz w:val="24"/>
                <w:szCs w:val="24"/>
              </w:rPr>
              <w:t xml:space="preserve"> подготовка и профильное обучение</w:t>
            </w:r>
          </w:p>
        </w:tc>
      </w:tr>
      <w:tr w:rsidR="0074541B" w:rsidRPr="009704B1" w:rsidTr="006E39D0">
        <w:trPr>
          <w:trHeight w:val="171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 xml:space="preserve">Цель:  </w:t>
            </w:r>
            <w:r w:rsidRPr="009704B1">
              <w:rPr>
                <w:sz w:val="24"/>
                <w:szCs w:val="24"/>
              </w:rPr>
              <w:t>формирование готовности к выбору профиля и осознанному выбору профессии.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Согласование учебного плана </w:t>
            </w:r>
            <w:proofErr w:type="spellStart"/>
            <w:r w:rsidRPr="009704B1">
              <w:rPr>
                <w:sz w:val="24"/>
                <w:szCs w:val="24"/>
              </w:rPr>
              <w:t>предпрофильной</w:t>
            </w:r>
            <w:proofErr w:type="spellEnd"/>
            <w:r w:rsidRPr="009704B1">
              <w:rPr>
                <w:sz w:val="24"/>
                <w:szCs w:val="24"/>
              </w:rPr>
              <w:t xml:space="preserve"> подготовки на год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Учебный план </w:t>
            </w:r>
            <w:proofErr w:type="spellStart"/>
            <w:r w:rsidRPr="009704B1">
              <w:rPr>
                <w:sz w:val="24"/>
                <w:szCs w:val="24"/>
              </w:rPr>
              <w:t>предпрофильной</w:t>
            </w:r>
            <w:proofErr w:type="spellEnd"/>
            <w:r w:rsidRPr="009704B1">
              <w:rPr>
                <w:sz w:val="24"/>
                <w:szCs w:val="24"/>
              </w:rPr>
              <w:t xml:space="preserve"> подготовки.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Родительские собрания в   8-9 классах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октябрь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Информирование родителей обучающихся 9 – 10 классов об организации </w:t>
            </w:r>
            <w:proofErr w:type="spellStart"/>
            <w:r w:rsidRPr="009704B1">
              <w:rPr>
                <w:sz w:val="24"/>
                <w:szCs w:val="24"/>
              </w:rPr>
              <w:t>предпрофльной</w:t>
            </w:r>
            <w:proofErr w:type="spellEnd"/>
            <w:r w:rsidRPr="009704B1">
              <w:rPr>
                <w:sz w:val="24"/>
                <w:szCs w:val="24"/>
              </w:rPr>
              <w:t xml:space="preserve"> подготовки  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Ведение системы контроля за реализацией учебных программ ПП и </w:t>
            </w:r>
            <w:proofErr w:type="gramStart"/>
            <w:r w:rsidRPr="009704B1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Выполнение программ.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Разработка и проведение информационных мероприятий,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Посещение «Ярмарки профессий» и др.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Осознанный выбор профиля</w:t>
            </w:r>
          </w:p>
        </w:tc>
      </w:tr>
      <w:tr w:rsidR="0074541B" w:rsidRPr="009704B1" w:rsidTr="006E39D0">
        <w:trPr>
          <w:trHeight w:val="171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Анализ анкетирования обучающихся, формирование групп обучающихся элективных курсов на учебный год. Составление сводного списка выбора элективных курсов обучающихся</w:t>
            </w:r>
            <w:r w:rsidRPr="009704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Заместитель директора по УР, </w:t>
            </w:r>
            <w:proofErr w:type="spellStart"/>
            <w:r w:rsidRPr="009704B1">
              <w:rPr>
                <w:sz w:val="24"/>
                <w:szCs w:val="24"/>
              </w:rPr>
              <w:t>кл</w:t>
            </w:r>
            <w:proofErr w:type="gramStart"/>
            <w:r w:rsidRPr="009704B1">
              <w:rPr>
                <w:sz w:val="24"/>
                <w:szCs w:val="24"/>
              </w:rPr>
              <w:t>.р</w:t>
            </w:r>
            <w:proofErr w:type="gramEnd"/>
            <w:r w:rsidRPr="009704B1">
              <w:rPr>
                <w:sz w:val="24"/>
                <w:szCs w:val="24"/>
              </w:rPr>
              <w:t>ук</w:t>
            </w:r>
            <w:proofErr w:type="spellEnd"/>
            <w:r w:rsidRPr="009704B1"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Списки групп элективных курсов, проект учебного плана.</w:t>
            </w:r>
          </w:p>
        </w:tc>
      </w:tr>
      <w:tr w:rsidR="0074541B" w:rsidRPr="009704B1" w:rsidTr="006E39D0">
        <w:trPr>
          <w:trHeight w:val="1297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Подведение итогов ПП и </w:t>
            </w:r>
            <w:proofErr w:type="gramStart"/>
            <w:r w:rsidRPr="009704B1">
              <w:rPr>
                <w:sz w:val="24"/>
                <w:szCs w:val="24"/>
              </w:rPr>
              <w:t>ПО</w:t>
            </w:r>
            <w:proofErr w:type="gramEnd"/>
          </w:p>
          <w:p w:rsidR="0074541B" w:rsidRPr="009704B1" w:rsidRDefault="0074541B" w:rsidP="006E39D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Апрель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Руководители элективных курсов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самоанализ руководителей элективных курсов.</w:t>
            </w: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303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5. Работа с одаренными детьми.</w:t>
            </w:r>
          </w:p>
        </w:tc>
      </w:tr>
      <w:tr w:rsidR="0074541B" w:rsidRPr="009704B1" w:rsidTr="006E39D0">
        <w:trPr>
          <w:trHeight w:val="649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Цель:</w:t>
            </w:r>
            <w:r w:rsidRPr="009704B1">
              <w:rPr>
                <w:sz w:val="24"/>
                <w:szCs w:val="24"/>
              </w:rPr>
              <w:t xml:space="preserve"> выявление одаренных детей и создание условий, способствующих их оптимальному развитию.</w:t>
            </w:r>
          </w:p>
        </w:tc>
      </w:tr>
      <w:tr w:rsidR="0074541B" w:rsidRPr="009704B1" w:rsidTr="006E39D0">
        <w:trPr>
          <w:trHeight w:val="8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Реализации программы работы с одаренными детьми.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 плану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Заместитель директора по УВР 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План реализации программы.</w:t>
            </w:r>
          </w:p>
        </w:tc>
      </w:tr>
      <w:tr w:rsidR="0074541B" w:rsidRPr="009704B1" w:rsidTr="006E39D0">
        <w:trPr>
          <w:trHeight w:val="1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Обеспечение участия школьников в конкурсах различного уровня, в том числе дистанционных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Заместитель директора по ВР, Учителя- предметники</w:t>
            </w:r>
          </w:p>
        </w:tc>
        <w:tc>
          <w:tcPr>
            <w:tcW w:w="2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Поддержка талантливых детей</w:t>
            </w:r>
            <w:proofErr w:type="gramStart"/>
            <w:r w:rsidRPr="009704B1">
              <w:rPr>
                <w:sz w:val="24"/>
                <w:szCs w:val="24"/>
              </w:rPr>
              <w:t xml:space="preserve"> .</w:t>
            </w:r>
            <w:proofErr w:type="gramEnd"/>
            <w:r w:rsidRPr="009704B1">
              <w:rPr>
                <w:sz w:val="24"/>
                <w:szCs w:val="24"/>
              </w:rPr>
              <w:t xml:space="preserve"> Реализация портфолио учащихся</w:t>
            </w:r>
          </w:p>
        </w:tc>
      </w:tr>
      <w:tr w:rsidR="0074541B" w:rsidRPr="009704B1" w:rsidTr="006E39D0">
        <w:trPr>
          <w:trHeight w:val="9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4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Участие во Всероссийской предметной олимпиаде школьников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Октябрь</w:t>
            </w:r>
            <w:r w:rsidRPr="009704B1">
              <w:rPr>
                <w:sz w:val="24"/>
                <w:szCs w:val="24"/>
              </w:rPr>
              <w:t>-ноябрь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  <w:highlight w:val="yellow"/>
              </w:rPr>
            </w:pPr>
            <w:r w:rsidRPr="009704B1">
              <w:rPr>
                <w:sz w:val="24"/>
                <w:szCs w:val="24"/>
              </w:rPr>
              <w:t>Руководители МО, руководители исследовательских проектов</w:t>
            </w:r>
          </w:p>
        </w:tc>
        <w:tc>
          <w:tcPr>
            <w:tcW w:w="28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snapToGrid w:val="0"/>
              <w:rPr>
                <w:sz w:val="24"/>
                <w:szCs w:val="24"/>
              </w:rPr>
            </w:pPr>
          </w:p>
        </w:tc>
      </w:tr>
      <w:tr w:rsidR="0074541B" w:rsidRPr="009704B1" w:rsidTr="006E39D0">
        <w:trPr>
          <w:trHeight w:val="409"/>
        </w:trPr>
        <w:tc>
          <w:tcPr>
            <w:tcW w:w="10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74541B">
            <w:pPr>
              <w:numPr>
                <w:ilvl w:val="0"/>
                <w:numId w:val="4"/>
              </w:numPr>
              <w:suppressAutoHyphens/>
              <w:snapToGrid w:val="0"/>
              <w:rPr>
                <w:b/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>Работа над методической темой.  Педагогические советы</w:t>
            </w:r>
          </w:p>
        </w:tc>
      </w:tr>
      <w:tr w:rsidR="0074541B" w:rsidRPr="009704B1" w:rsidTr="006E39D0">
        <w:trPr>
          <w:trHeight w:val="830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rPr>
                <w:sz w:val="24"/>
                <w:szCs w:val="24"/>
              </w:rPr>
            </w:pPr>
            <w:r w:rsidRPr="009704B1">
              <w:rPr>
                <w:b/>
                <w:sz w:val="24"/>
                <w:szCs w:val="24"/>
              </w:rPr>
              <w:t xml:space="preserve">Цель: </w:t>
            </w:r>
            <w:r w:rsidRPr="009704B1">
              <w:rPr>
                <w:sz w:val="24"/>
                <w:szCs w:val="24"/>
              </w:rPr>
              <w:t>выявление проблем образовательного процесса в школе, поиск решения, подведение итогов работы педагогического коллектива.</w:t>
            </w:r>
          </w:p>
        </w:tc>
      </w:tr>
      <w:tr w:rsidR="0074541B" w:rsidRPr="009704B1" w:rsidTr="006E39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3" w:type="dxa"/>
          <w:trHeight w:val="973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0" w:right="5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Педагогический совет «</w:t>
            </w:r>
            <w:proofErr w:type="spellStart"/>
            <w:r w:rsidRPr="009704B1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704B1">
              <w:rPr>
                <w:sz w:val="24"/>
                <w:szCs w:val="24"/>
              </w:rPr>
              <w:t xml:space="preserve"> подход  как основа реализации ФГОС НОО </w:t>
            </w:r>
            <w:proofErr w:type="gramStart"/>
            <w:r w:rsidRPr="009704B1">
              <w:rPr>
                <w:sz w:val="24"/>
                <w:szCs w:val="24"/>
              </w:rPr>
              <w:t>и ООО</w:t>
            </w:r>
            <w:proofErr w:type="gramEnd"/>
            <w:r w:rsidRPr="009704B1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ноябрь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3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Создание условий для эффективной реализации ФГОС НОО и перехода на ФГОС ООО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         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3" w:type="dxa"/>
          <w:trHeight w:val="1366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0" w:right="5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Педагогический совет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0" w:right="5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«Организация воспитательной деятельности в   ОУ в соответствии с ФГОС»</w:t>
            </w:r>
          </w:p>
        </w:tc>
        <w:tc>
          <w:tcPr>
            <w:tcW w:w="18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март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2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3" w:type="dxa"/>
          <w:trHeight w:val="973"/>
        </w:trPr>
        <w:tc>
          <w:tcPr>
            <w:tcW w:w="707" w:type="dxa"/>
            <w:tcBorders>
              <w:lef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</w:t>
            </w:r>
          </w:p>
        </w:tc>
        <w:tc>
          <w:tcPr>
            <w:tcW w:w="3678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0" w:right="5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Методическая неделя. Конкурс открытых уроков с приглашением родителей и общественности, родительского  комитета</w:t>
            </w:r>
          </w:p>
        </w:tc>
        <w:tc>
          <w:tcPr>
            <w:tcW w:w="1801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декабрь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82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74541B" w:rsidRPr="009704B1" w:rsidTr="006E39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3" w:type="dxa"/>
          <w:trHeight w:val="23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0" w:right="5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</w:tc>
      </w:tr>
    </w:tbl>
    <w:p w:rsidR="0074541B" w:rsidRPr="009704B1" w:rsidRDefault="0074541B" w:rsidP="0074541B">
      <w:pPr>
        <w:jc w:val="center"/>
        <w:rPr>
          <w:b/>
          <w:bCs/>
          <w:sz w:val="24"/>
          <w:szCs w:val="24"/>
        </w:rPr>
      </w:pPr>
      <w:r w:rsidRPr="009704B1">
        <w:rPr>
          <w:b/>
          <w:bCs/>
          <w:sz w:val="24"/>
          <w:szCs w:val="24"/>
        </w:rPr>
        <w:t xml:space="preserve">7.  </w:t>
      </w:r>
      <w:proofErr w:type="spellStart"/>
      <w:r w:rsidRPr="009704B1">
        <w:rPr>
          <w:b/>
          <w:bCs/>
          <w:sz w:val="24"/>
          <w:szCs w:val="24"/>
        </w:rPr>
        <w:t>Диагностик</w:t>
      </w:r>
      <w:proofErr w:type="gramStart"/>
      <w:r w:rsidRPr="009704B1">
        <w:rPr>
          <w:b/>
          <w:bCs/>
          <w:sz w:val="24"/>
          <w:szCs w:val="24"/>
        </w:rPr>
        <w:t>о</w:t>
      </w:r>
      <w:proofErr w:type="spellEnd"/>
      <w:r w:rsidRPr="009704B1">
        <w:rPr>
          <w:b/>
          <w:bCs/>
          <w:sz w:val="24"/>
          <w:szCs w:val="24"/>
        </w:rPr>
        <w:t>-</w:t>
      </w:r>
      <w:proofErr w:type="gramEnd"/>
      <w:r w:rsidRPr="009704B1">
        <w:rPr>
          <w:b/>
          <w:bCs/>
          <w:sz w:val="24"/>
          <w:szCs w:val="24"/>
        </w:rPr>
        <w:t xml:space="preserve"> аналитическая деятельность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969"/>
        <w:gridCol w:w="1842"/>
        <w:gridCol w:w="1276"/>
        <w:gridCol w:w="2835"/>
      </w:tblGrid>
      <w:tr w:rsidR="0074541B" w:rsidRPr="009704B1" w:rsidTr="006E39D0">
        <w:trPr>
          <w:trHeight w:val="518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45" w:right="350" w:hanging="720"/>
              <w:rPr>
                <w:i/>
                <w:iCs/>
                <w:sz w:val="24"/>
                <w:szCs w:val="24"/>
                <w:u w:val="single"/>
              </w:rPr>
            </w:pPr>
            <w:r w:rsidRPr="009704B1">
              <w:rPr>
                <w:i/>
                <w:iCs/>
                <w:sz w:val="24"/>
                <w:szCs w:val="24"/>
                <w:u w:val="single"/>
              </w:rPr>
              <w:t>Диагностические исследования:</w:t>
            </w:r>
          </w:p>
          <w:p w:rsidR="0074541B" w:rsidRPr="009704B1" w:rsidRDefault="0074541B" w:rsidP="006E39D0">
            <w:pPr>
              <w:pStyle w:val="a3"/>
              <w:spacing w:after="0"/>
              <w:ind w:left="845" w:right="350" w:hanging="72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профессиональные  затруднения учителей, выявление запросов по оказанию методической помощи</w:t>
            </w:r>
          </w:p>
          <w:p w:rsidR="0074541B" w:rsidRPr="009704B1" w:rsidRDefault="0074541B" w:rsidP="006E39D0">
            <w:pPr>
              <w:pStyle w:val="a3"/>
              <w:spacing w:after="0"/>
              <w:ind w:left="845" w:right="350" w:hanging="72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социально- психологическая адаптация учащихся 1,5, 10 классов к новым условиям обучения</w:t>
            </w:r>
          </w:p>
          <w:p w:rsidR="0074541B" w:rsidRPr="009704B1" w:rsidRDefault="0074541B" w:rsidP="006E39D0">
            <w:pPr>
              <w:pStyle w:val="a3"/>
              <w:spacing w:after="0"/>
              <w:ind w:left="845" w:right="350" w:hanging="72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- </w:t>
            </w:r>
            <w:proofErr w:type="spellStart"/>
            <w:r w:rsidRPr="009704B1">
              <w:rPr>
                <w:sz w:val="24"/>
                <w:szCs w:val="24"/>
              </w:rPr>
              <w:t>сформированность</w:t>
            </w:r>
            <w:proofErr w:type="spellEnd"/>
            <w:r w:rsidRPr="009704B1">
              <w:rPr>
                <w:sz w:val="24"/>
                <w:szCs w:val="24"/>
              </w:rPr>
              <w:t xml:space="preserve"> </w:t>
            </w:r>
            <w:proofErr w:type="spellStart"/>
            <w:r w:rsidRPr="009704B1">
              <w:rPr>
                <w:sz w:val="24"/>
                <w:szCs w:val="24"/>
              </w:rPr>
              <w:t>общеучебныхучебных</w:t>
            </w:r>
            <w:proofErr w:type="spellEnd"/>
            <w:r w:rsidRPr="009704B1">
              <w:rPr>
                <w:sz w:val="24"/>
                <w:szCs w:val="24"/>
              </w:rPr>
              <w:t xml:space="preserve"> навыков, предметных компетентностей учащихся</w:t>
            </w:r>
          </w:p>
          <w:p w:rsidR="0074541B" w:rsidRPr="009704B1" w:rsidRDefault="0074541B" w:rsidP="006E39D0">
            <w:pPr>
              <w:pStyle w:val="a3"/>
              <w:spacing w:after="0"/>
              <w:ind w:left="845" w:right="350" w:hanging="72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уровень обученности по предметам итоговой аттестации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в течение года</w:t>
            </w:r>
          </w:p>
          <w:p w:rsidR="0074541B" w:rsidRPr="009704B1" w:rsidRDefault="0074541B" w:rsidP="006E39D0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      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</w:t>
            </w:r>
          </w:p>
          <w:p w:rsidR="0074541B" w:rsidRPr="009704B1" w:rsidRDefault="0074541B" w:rsidP="006E39D0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88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октябрь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по плану (ФГОС НОО)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     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                     </w:t>
            </w:r>
          </w:p>
          <w:p w:rsidR="0074541B" w:rsidRPr="009704B1" w:rsidRDefault="0074541B" w:rsidP="006E39D0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88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Обеспечение адаптации учащихся на новой ступени обучения, 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оказание методической помощи учителям,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9704B1">
              <w:rPr>
                <w:sz w:val="24"/>
                <w:szCs w:val="24"/>
              </w:rPr>
              <w:t>сформированности</w:t>
            </w:r>
            <w:proofErr w:type="spellEnd"/>
            <w:r w:rsidRPr="009704B1">
              <w:rPr>
                <w:sz w:val="24"/>
                <w:szCs w:val="24"/>
              </w:rPr>
              <w:t xml:space="preserve"> ОУУД, </w:t>
            </w:r>
            <w:proofErr w:type="gramStart"/>
            <w:r w:rsidRPr="009704B1">
              <w:rPr>
                <w:sz w:val="24"/>
                <w:szCs w:val="24"/>
              </w:rPr>
              <w:t>соответствующих</w:t>
            </w:r>
            <w:proofErr w:type="gramEnd"/>
            <w:r w:rsidRPr="009704B1">
              <w:rPr>
                <w:sz w:val="24"/>
                <w:szCs w:val="24"/>
              </w:rPr>
              <w:t xml:space="preserve"> ФГОС,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подготовка к успешной итоговой аттестации в форме ГИА и ЕГЭ                                 </w:t>
            </w:r>
          </w:p>
          <w:p w:rsidR="0074541B" w:rsidRPr="009704B1" w:rsidRDefault="0074541B" w:rsidP="006E39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45" w:right="350"/>
              <w:rPr>
                <w:i/>
                <w:iCs/>
                <w:sz w:val="24"/>
                <w:szCs w:val="24"/>
                <w:u w:val="single"/>
              </w:rPr>
            </w:pPr>
            <w:r w:rsidRPr="009704B1">
              <w:rPr>
                <w:i/>
                <w:iCs/>
                <w:sz w:val="24"/>
                <w:szCs w:val="24"/>
                <w:u w:val="single"/>
              </w:rPr>
              <w:t>Анкетирование учащихся</w:t>
            </w:r>
          </w:p>
          <w:p w:rsidR="0074541B" w:rsidRPr="009704B1" w:rsidRDefault="0074541B" w:rsidP="006E39D0">
            <w:pPr>
              <w:pStyle w:val="a3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по выбору форм итоговой аттестации</w:t>
            </w:r>
          </w:p>
          <w:p w:rsidR="0074541B" w:rsidRPr="009704B1" w:rsidRDefault="0074541B" w:rsidP="006E39D0">
            <w:pPr>
              <w:pStyle w:val="a3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 по выявлению уровня удовлетворенности представляемыми образовательными услугами</w:t>
            </w:r>
          </w:p>
          <w:p w:rsidR="0074541B" w:rsidRPr="009704B1" w:rsidRDefault="0074541B" w:rsidP="006E39D0">
            <w:pPr>
              <w:pStyle w:val="a3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- по </w:t>
            </w:r>
            <w:proofErr w:type="spellStart"/>
            <w:r w:rsidRPr="009704B1">
              <w:rPr>
                <w:sz w:val="24"/>
                <w:szCs w:val="24"/>
              </w:rPr>
              <w:t>предпрофильной</w:t>
            </w:r>
            <w:proofErr w:type="spellEnd"/>
            <w:r w:rsidRPr="009704B1">
              <w:rPr>
                <w:sz w:val="24"/>
                <w:szCs w:val="24"/>
              </w:rPr>
              <w:t xml:space="preserve"> подготовке, профильной ориентации,</w:t>
            </w:r>
          </w:p>
          <w:p w:rsidR="0074541B" w:rsidRPr="009704B1" w:rsidRDefault="0074541B" w:rsidP="006E39D0">
            <w:pPr>
              <w:pStyle w:val="a3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</w:t>
            </w:r>
            <w:proofErr w:type="gramStart"/>
            <w:r w:rsidRPr="009704B1">
              <w:rPr>
                <w:sz w:val="24"/>
                <w:szCs w:val="24"/>
              </w:rPr>
              <w:t>другое</w:t>
            </w:r>
            <w:proofErr w:type="gramEnd"/>
            <w:r w:rsidRPr="009704B1">
              <w:rPr>
                <w:sz w:val="24"/>
                <w:szCs w:val="24"/>
              </w:rPr>
              <w:t xml:space="preserve"> (по воспитательным системам классных руководителей)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Администрация,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Соц. Педагог,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Психолог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Выявление запросов учащихся, определение уровня удовлетворенности 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школьной жизнью</w:t>
            </w:r>
          </w:p>
        </w:tc>
      </w:tr>
      <w:tr w:rsidR="0074541B" w:rsidRPr="009704B1" w:rsidTr="006E39D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845" w:right="350"/>
              <w:rPr>
                <w:i/>
                <w:iCs/>
                <w:sz w:val="24"/>
                <w:szCs w:val="24"/>
                <w:u w:val="single"/>
              </w:rPr>
            </w:pPr>
            <w:r w:rsidRPr="009704B1">
              <w:rPr>
                <w:i/>
                <w:iCs/>
                <w:sz w:val="24"/>
                <w:szCs w:val="24"/>
                <w:u w:val="single"/>
              </w:rPr>
              <w:t>Мониторинговые исследования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jc w:val="both"/>
              <w:rPr>
                <w:sz w:val="24"/>
                <w:szCs w:val="24"/>
              </w:rPr>
            </w:pPr>
            <w:r w:rsidRPr="009704B1">
              <w:rPr>
                <w:iCs/>
                <w:sz w:val="24"/>
                <w:szCs w:val="24"/>
              </w:rPr>
              <w:t xml:space="preserve">- </w:t>
            </w:r>
            <w:r w:rsidRPr="009704B1">
              <w:rPr>
                <w:sz w:val="24"/>
                <w:szCs w:val="24"/>
              </w:rPr>
              <w:t>-качество знаний школьников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-результаты тестирования, промежуточной и итоговой аттестации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 w:right="35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- индивидуальной методической работы учителей- предметников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директор школы,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87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замдиректора по УР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74541B" w:rsidRPr="009704B1" w:rsidRDefault="0074541B" w:rsidP="0074541B">
      <w:pPr>
        <w:jc w:val="center"/>
        <w:rPr>
          <w:b/>
          <w:bCs/>
          <w:sz w:val="24"/>
          <w:szCs w:val="24"/>
        </w:rPr>
      </w:pPr>
      <w:r w:rsidRPr="009704B1">
        <w:rPr>
          <w:b/>
          <w:bCs/>
          <w:sz w:val="24"/>
          <w:szCs w:val="24"/>
        </w:rPr>
        <w:t>8.Работа по реализации  ФГОС НОО и подготовке введения ФГОС ООО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686"/>
        <w:gridCol w:w="1842"/>
        <w:gridCol w:w="1418"/>
        <w:gridCol w:w="2693"/>
      </w:tblGrid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Корректировка рабочих  программ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Администрация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Руководители  МО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Заместитель директора по УР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Успешная реализация ФГОС НОО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Подготовка методической и нормативно-правовой базы введения ФГОС </w:t>
            </w:r>
            <w:r w:rsidRPr="009704B1">
              <w:rPr>
                <w:sz w:val="24"/>
                <w:szCs w:val="24"/>
              </w:rPr>
              <w:lastRenderedPageBreak/>
              <w:t>ООО</w:t>
            </w: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Протокол заседания учителей</w:t>
            </w:r>
          </w:p>
        </w:tc>
      </w:tr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Изучение нормативных документов ФГОС ООО НОО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Обеспечение курсовой подготовки педагогов по ФГОС ООО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Заседания методического объединения учителей начальных классов по вопросу реализации ФГОС НОО (по плану)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 xml:space="preserve">Совместное заседание МО учителей начальных классов и учителей-предметников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Май 2014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4541B" w:rsidRPr="009704B1" w:rsidTr="006E39D0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Разработка рекомендаций по составлению программ</w:t>
            </w:r>
            <w:proofErr w:type="gramStart"/>
            <w:r w:rsidRPr="009704B1">
              <w:rPr>
                <w:sz w:val="24"/>
                <w:szCs w:val="24"/>
              </w:rPr>
              <w:t>ы  ООО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704B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1B" w:rsidRPr="009704B1" w:rsidRDefault="0074541B" w:rsidP="006E39D0">
            <w:pPr>
              <w:pStyle w:val="a3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74541B" w:rsidRPr="009704B1" w:rsidRDefault="0074541B" w:rsidP="0074541B">
      <w:pPr>
        <w:rPr>
          <w:sz w:val="24"/>
          <w:szCs w:val="24"/>
        </w:rPr>
      </w:pPr>
    </w:p>
    <w:p w:rsidR="0074541B" w:rsidRPr="009704B1" w:rsidRDefault="0074541B" w:rsidP="0074541B">
      <w:pPr>
        <w:tabs>
          <w:tab w:val="left" w:pos="2679"/>
        </w:tabs>
        <w:rPr>
          <w:sz w:val="24"/>
          <w:szCs w:val="24"/>
        </w:rPr>
      </w:pPr>
    </w:p>
    <w:p w:rsidR="00220B41" w:rsidRDefault="00220B41"/>
    <w:sectPr w:rsidR="00220B41" w:rsidSect="008755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EB12FD1"/>
    <w:multiLevelType w:val="hybridMultilevel"/>
    <w:tmpl w:val="3478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5C99"/>
    <w:multiLevelType w:val="hybridMultilevel"/>
    <w:tmpl w:val="52AC0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84E97"/>
    <w:multiLevelType w:val="hybridMultilevel"/>
    <w:tmpl w:val="7C203DFC"/>
    <w:lvl w:ilvl="0" w:tplc="3BEA14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541B"/>
    <w:rsid w:val="000010BC"/>
    <w:rsid w:val="0000298D"/>
    <w:rsid w:val="00063624"/>
    <w:rsid w:val="00076D57"/>
    <w:rsid w:val="0011113A"/>
    <w:rsid w:val="00132EEC"/>
    <w:rsid w:val="00141A16"/>
    <w:rsid w:val="0016230C"/>
    <w:rsid w:val="001A4527"/>
    <w:rsid w:val="001A636B"/>
    <w:rsid w:val="001B6639"/>
    <w:rsid w:val="001E758B"/>
    <w:rsid w:val="001F4B3F"/>
    <w:rsid w:val="00220B41"/>
    <w:rsid w:val="00221D12"/>
    <w:rsid w:val="00223BB2"/>
    <w:rsid w:val="00237E7A"/>
    <w:rsid w:val="00252AD9"/>
    <w:rsid w:val="00252ED6"/>
    <w:rsid w:val="00266C93"/>
    <w:rsid w:val="002727EC"/>
    <w:rsid w:val="00277A05"/>
    <w:rsid w:val="002B3250"/>
    <w:rsid w:val="002C53DA"/>
    <w:rsid w:val="002D0521"/>
    <w:rsid w:val="0030090C"/>
    <w:rsid w:val="00302013"/>
    <w:rsid w:val="00303054"/>
    <w:rsid w:val="00347E00"/>
    <w:rsid w:val="00377BC3"/>
    <w:rsid w:val="003A4BCB"/>
    <w:rsid w:val="003B51E9"/>
    <w:rsid w:val="003B61B2"/>
    <w:rsid w:val="003B6CBF"/>
    <w:rsid w:val="003E7CD0"/>
    <w:rsid w:val="0040082D"/>
    <w:rsid w:val="0042023B"/>
    <w:rsid w:val="004320F5"/>
    <w:rsid w:val="004552CC"/>
    <w:rsid w:val="004A3F11"/>
    <w:rsid w:val="004A6EB2"/>
    <w:rsid w:val="004C25C6"/>
    <w:rsid w:val="0053567D"/>
    <w:rsid w:val="00544B68"/>
    <w:rsid w:val="00545A88"/>
    <w:rsid w:val="00547D44"/>
    <w:rsid w:val="005552A1"/>
    <w:rsid w:val="005605F0"/>
    <w:rsid w:val="00583646"/>
    <w:rsid w:val="005A7E14"/>
    <w:rsid w:val="005C4F1A"/>
    <w:rsid w:val="005D1F86"/>
    <w:rsid w:val="00602681"/>
    <w:rsid w:val="00640C7B"/>
    <w:rsid w:val="006507C3"/>
    <w:rsid w:val="006553A5"/>
    <w:rsid w:val="00657F6E"/>
    <w:rsid w:val="006B1E8E"/>
    <w:rsid w:val="006C1C89"/>
    <w:rsid w:val="006E3407"/>
    <w:rsid w:val="00712168"/>
    <w:rsid w:val="00720A79"/>
    <w:rsid w:val="0074541B"/>
    <w:rsid w:val="00761C9C"/>
    <w:rsid w:val="00763260"/>
    <w:rsid w:val="00766013"/>
    <w:rsid w:val="007943AD"/>
    <w:rsid w:val="00863707"/>
    <w:rsid w:val="00875515"/>
    <w:rsid w:val="00886387"/>
    <w:rsid w:val="008942CC"/>
    <w:rsid w:val="008A0028"/>
    <w:rsid w:val="008B20C7"/>
    <w:rsid w:val="008B32F1"/>
    <w:rsid w:val="008E3F3E"/>
    <w:rsid w:val="008E77D3"/>
    <w:rsid w:val="009111D3"/>
    <w:rsid w:val="00941FE9"/>
    <w:rsid w:val="00944465"/>
    <w:rsid w:val="00956A47"/>
    <w:rsid w:val="009C0C8A"/>
    <w:rsid w:val="00A046E3"/>
    <w:rsid w:val="00A136F3"/>
    <w:rsid w:val="00A275FA"/>
    <w:rsid w:val="00A537F8"/>
    <w:rsid w:val="00A91F8C"/>
    <w:rsid w:val="00AD797D"/>
    <w:rsid w:val="00B15DD9"/>
    <w:rsid w:val="00B47553"/>
    <w:rsid w:val="00BE05B0"/>
    <w:rsid w:val="00C00BC2"/>
    <w:rsid w:val="00C51EC6"/>
    <w:rsid w:val="00C630D4"/>
    <w:rsid w:val="00C70C4F"/>
    <w:rsid w:val="00CA22D4"/>
    <w:rsid w:val="00CA4808"/>
    <w:rsid w:val="00CE0B66"/>
    <w:rsid w:val="00CE1C2B"/>
    <w:rsid w:val="00CE223B"/>
    <w:rsid w:val="00CE40E3"/>
    <w:rsid w:val="00CF17A9"/>
    <w:rsid w:val="00D07A1D"/>
    <w:rsid w:val="00D22A2C"/>
    <w:rsid w:val="00D42517"/>
    <w:rsid w:val="00D62D4A"/>
    <w:rsid w:val="00D76EB4"/>
    <w:rsid w:val="00D83796"/>
    <w:rsid w:val="00D90561"/>
    <w:rsid w:val="00DC7BBF"/>
    <w:rsid w:val="00E34E13"/>
    <w:rsid w:val="00E42936"/>
    <w:rsid w:val="00E46FB7"/>
    <w:rsid w:val="00E60C65"/>
    <w:rsid w:val="00E61F92"/>
    <w:rsid w:val="00E75C7A"/>
    <w:rsid w:val="00E93268"/>
    <w:rsid w:val="00E93BD9"/>
    <w:rsid w:val="00EA4A2F"/>
    <w:rsid w:val="00EC5184"/>
    <w:rsid w:val="00F14F27"/>
    <w:rsid w:val="00F153BC"/>
    <w:rsid w:val="00F75B2F"/>
    <w:rsid w:val="00F8111F"/>
    <w:rsid w:val="00F93840"/>
    <w:rsid w:val="00FC2735"/>
    <w:rsid w:val="00FD5DA0"/>
    <w:rsid w:val="00FE304A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541B"/>
    <w:pPr>
      <w:suppressLineNumbers/>
      <w:suppressAutoHyphens/>
      <w:spacing w:after="200"/>
      <w:ind w:left="851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9775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2015-04-24T05:39:00Z</dcterms:created>
  <dcterms:modified xsi:type="dcterms:W3CDTF">2015-04-24T05:40:00Z</dcterms:modified>
</cp:coreProperties>
</file>